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82" w:rsidRDefault="00241282" w:rsidP="00241282">
      <w:pPr>
        <w:ind w:firstLine="720"/>
        <w:jc w:val="center"/>
        <w:rPr>
          <w:rFonts w:ascii="Arial" w:hAnsi="Arial" w:cs="Arial"/>
          <w:b/>
          <w:lang w:val="mn-MN"/>
        </w:rPr>
      </w:pPr>
      <w:bookmarkStart w:id="0" w:name="_GoBack"/>
      <w:r>
        <w:rPr>
          <w:rFonts w:ascii="Arial" w:hAnsi="Arial" w:cs="Arial"/>
          <w:b/>
          <w:lang w:val="mn-MN"/>
        </w:rPr>
        <w:t>ЦАГД</w:t>
      </w:r>
      <w:r w:rsidR="000E1E2A">
        <w:rPr>
          <w:rFonts w:ascii="Arial" w:hAnsi="Arial" w:cs="Arial"/>
          <w:b/>
          <w:lang w:val="mn-MN"/>
        </w:rPr>
        <w:t xml:space="preserve">ААГИЙН ЕРӨНХИЙ ГАЗРЫН 2015 ОНЫ </w:t>
      </w:r>
      <w:r w:rsidR="00DD527C">
        <w:rPr>
          <w:rFonts w:ascii="Arial" w:hAnsi="Arial" w:cs="Arial"/>
          <w:b/>
          <w:lang w:val="mn-MN"/>
        </w:rPr>
        <w:t>8</w:t>
      </w:r>
      <w:r>
        <w:rPr>
          <w:rFonts w:ascii="Arial" w:hAnsi="Arial" w:cs="Arial"/>
          <w:b/>
          <w:lang w:val="mn-MN"/>
        </w:rPr>
        <w:t xml:space="preserve"> ДҮГЭЭР САРЫН </w:t>
      </w:r>
    </w:p>
    <w:p w:rsidR="00241282" w:rsidRDefault="00241282" w:rsidP="00241282">
      <w:pPr>
        <w:ind w:firstLine="720"/>
        <w:jc w:val="center"/>
        <w:rPr>
          <w:rFonts w:ascii="Arial" w:hAnsi="Arial" w:cs="Arial"/>
          <w:b/>
        </w:rPr>
      </w:pPr>
      <w:r>
        <w:rPr>
          <w:rFonts w:ascii="Arial" w:hAnsi="Arial" w:cs="Arial"/>
          <w:b/>
          <w:lang w:val="mn-MN"/>
        </w:rPr>
        <w:t>ТӨСВИЙН ГҮЙЦЭТГЭЛИЙН ТАНИЛЦУУЛГА</w:t>
      </w:r>
    </w:p>
    <w:p w:rsidR="00241282" w:rsidRDefault="00241282" w:rsidP="00241282">
      <w:pPr>
        <w:ind w:firstLine="720"/>
        <w:rPr>
          <w:rFonts w:ascii="Arial" w:hAnsi="Arial" w:cs="Arial"/>
          <w:b/>
          <w:lang w:val="mn-MN"/>
        </w:rPr>
      </w:pPr>
    </w:p>
    <w:p w:rsidR="00241282" w:rsidRDefault="00241282" w:rsidP="00241282">
      <w:pPr>
        <w:ind w:firstLine="720"/>
        <w:rPr>
          <w:rFonts w:ascii="Arial" w:hAnsi="Arial" w:cs="Arial"/>
          <w:b/>
          <w:lang w:val="mn-MN"/>
        </w:rPr>
      </w:pPr>
      <w:r>
        <w:rPr>
          <w:rFonts w:ascii="Arial" w:hAnsi="Arial" w:cs="Arial"/>
          <w:b/>
          <w:lang w:val="mn-MN"/>
        </w:rPr>
        <w:t xml:space="preserve"> </w:t>
      </w:r>
    </w:p>
    <w:p w:rsidR="00241282" w:rsidRDefault="00796784" w:rsidP="00241282">
      <w:pPr>
        <w:jc w:val="both"/>
        <w:rPr>
          <w:rFonts w:ascii="Arial" w:hAnsi="Arial" w:cs="Arial"/>
          <w:lang w:val="mn-MN"/>
        </w:rPr>
      </w:pPr>
      <w:r>
        <w:rPr>
          <w:rFonts w:ascii="Arial" w:hAnsi="Arial" w:cs="Arial"/>
          <w:lang w:val="mn-MN"/>
        </w:rPr>
        <w:t>2015 оны 0</w:t>
      </w:r>
      <w:r w:rsidR="00D758C1">
        <w:rPr>
          <w:rFonts w:ascii="Arial" w:hAnsi="Arial" w:cs="Arial"/>
          <w:lang w:val="mn-MN"/>
        </w:rPr>
        <w:t>9</w:t>
      </w:r>
      <w:r w:rsidR="00632E48">
        <w:rPr>
          <w:rFonts w:ascii="Arial" w:hAnsi="Arial" w:cs="Arial"/>
          <w:lang w:val="mn-MN"/>
        </w:rPr>
        <w:t xml:space="preserve"> </w:t>
      </w:r>
      <w:r w:rsidR="00241282">
        <w:rPr>
          <w:rFonts w:ascii="Arial" w:hAnsi="Arial" w:cs="Arial"/>
          <w:lang w:val="mn-MN"/>
        </w:rPr>
        <w:t xml:space="preserve">дүгээр </w:t>
      </w:r>
      <w:r w:rsidR="00241282">
        <w:rPr>
          <w:rFonts w:ascii="Arial" w:hAnsi="Arial" w:cs="Arial"/>
          <w:lang w:val="mn-MN"/>
        </w:rPr>
        <w:tab/>
      </w:r>
      <w:r w:rsidR="00241282">
        <w:rPr>
          <w:rFonts w:ascii="Arial" w:hAnsi="Arial" w:cs="Arial"/>
          <w:lang w:val="mn-MN"/>
        </w:rPr>
        <w:tab/>
      </w:r>
      <w:r w:rsidR="00241282">
        <w:rPr>
          <w:rFonts w:ascii="Arial" w:hAnsi="Arial" w:cs="Arial"/>
          <w:lang w:val="mn-MN"/>
        </w:rPr>
        <w:tab/>
      </w:r>
      <w:r w:rsidR="00241282">
        <w:rPr>
          <w:rFonts w:ascii="Arial" w:hAnsi="Arial" w:cs="Arial"/>
          <w:lang w:val="mn-MN"/>
        </w:rPr>
        <w:tab/>
        <w:t xml:space="preserve">       </w:t>
      </w:r>
      <w:r w:rsidR="00DA6DC3">
        <w:rPr>
          <w:rFonts w:ascii="Arial" w:hAnsi="Arial" w:cs="Arial"/>
          <w:lang w:val="mn-MN"/>
        </w:rPr>
        <w:t xml:space="preserve">                                 </w:t>
      </w:r>
      <w:r w:rsidR="00241282">
        <w:rPr>
          <w:rFonts w:ascii="Arial" w:hAnsi="Arial" w:cs="Arial"/>
          <w:lang w:val="mn-MN"/>
        </w:rPr>
        <w:t xml:space="preserve">  Улаанбаатар</w:t>
      </w:r>
    </w:p>
    <w:p w:rsidR="00241282" w:rsidRDefault="00241282" w:rsidP="00241282">
      <w:pPr>
        <w:jc w:val="both"/>
        <w:rPr>
          <w:rFonts w:ascii="Arial" w:hAnsi="Arial" w:cs="Arial"/>
          <w:lang w:val="mn-MN"/>
        </w:rPr>
      </w:pPr>
      <w:r>
        <w:rPr>
          <w:rFonts w:ascii="Arial" w:hAnsi="Arial" w:cs="Arial"/>
          <w:lang w:val="mn-MN"/>
        </w:rPr>
        <w:t>сарын 0</w:t>
      </w:r>
      <w:r w:rsidR="00632E48">
        <w:rPr>
          <w:rFonts w:ascii="Arial" w:hAnsi="Arial" w:cs="Arial"/>
          <w:lang w:val="mn-MN"/>
        </w:rPr>
        <w:t>4</w:t>
      </w:r>
      <w:r>
        <w:rPr>
          <w:rFonts w:ascii="Arial" w:hAnsi="Arial" w:cs="Arial"/>
          <w:lang w:val="mn-MN"/>
        </w:rPr>
        <w:t>-ны өдөр</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хот</w:t>
      </w:r>
    </w:p>
    <w:p w:rsidR="00241282" w:rsidRDefault="00241282" w:rsidP="00241282">
      <w:pPr>
        <w:ind w:left="4320"/>
        <w:rPr>
          <w:rFonts w:ascii="Arial" w:hAnsi="Arial" w:cs="Arial"/>
          <w:lang w:val="mn-MN"/>
        </w:rPr>
      </w:pPr>
    </w:p>
    <w:p w:rsidR="00241282" w:rsidRDefault="00241282" w:rsidP="00241282">
      <w:pPr>
        <w:ind w:left="4320"/>
        <w:jc w:val="both"/>
        <w:rPr>
          <w:rFonts w:ascii="Arial" w:hAnsi="Arial" w:cs="Arial"/>
          <w:lang w:val="mn-MN"/>
        </w:rPr>
      </w:pPr>
    </w:p>
    <w:p w:rsidR="00241282" w:rsidRDefault="00241282" w:rsidP="00241282">
      <w:pPr>
        <w:ind w:firstLine="720"/>
        <w:jc w:val="both"/>
        <w:rPr>
          <w:rFonts w:ascii="Arial" w:hAnsi="Arial" w:cs="Arial"/>
          <w:lang w:val="mn-MN"/>
        </w:rPr>
      </w:pPr>
      <w:r>
        <w:rPr>
          <w:rFonts w:ascii="Arial" w:hAnsi="Arial" w:cs="Arial"/>
          <w:lang w:val="mn-MN"/>
        </w:rPr>
        <w:t>Цагд</w:t>
      </w:r>
      <w:r w:rsidR="00D758C1">
        <w:rPr>
          <w:rFonts w:ascii="Arial" w:hAnsi="Arial" w:cs="Arial"/>
          <w:lang w:val="mn-MN"/>
        </w:rPr>
        <w:t>аагийн ерөнхий газрын 2015 оны 8</w:t>
      </w:r>
      <w:r>
        <w:rPr>
          <w:rFonts w:ascii="Arial" w:hAnsi="Arial" w:cs="Arial"/>
          <w:lang w:val="mn-MN"/>
        </w:rPr>
        <w:t xml:space="preserve"> дүгээр сарын төсвийн гүйцэтгэлийн сарын нэгдсэн мэдээгээр </w:t>
      </w:r>
      <w:r w:rsidR="00CE0C65">
        <w:rPr>
          <w:rFonts w:ascii="Arial" w:hAnsi="Arial" w:cs="Arial"/>
          <w:lang w:val="mn-MN"/>
        </w:rPr>
        <w:t>төсв</w:t>
      </w:r>
      <w:r w:rsidR="009807E5">
        <w:rPr>
          <w:rFonts w:ascii="Arial" w:hAnsi="Arial" w:cs="Arial"/>
          <w:lang w:val="mn-MN"/>
        </w:rPr>
        <w:t xml:space="preserve">ийн харилцах дансанд </w:t>
      </w:r>
      <w:r w:rsidR="00D758C1">
        <w:rPr>
          <w:rFonts w:ascii="Arial" w:hAnsi="Arial" w:cs="Arial"/>
          <w:lang w:val="mn-MN"/>
        </w:rPr>
        <w:t>3,738,601,9</w:t>
      </w:r>
      <w:r>
        <w:rPr>
          <w:rFonts w:ascii="Arial" w:hAnsi="Arial" w:cs="Arial"/>
          <w:lang w:val="mn-MN"/>
        </w:rPr>
        <w:t xml:space="preserve"> мянган төгрөг</w:t>
      </w:r>
      <w:r w:rsidR="009807E5">
        <w:rPr>
          <w:rFonts w:ascii="Arial" w:hAnsi="Arial" w:cs="Arial"/>
          <w:lang w:val="mn-MN"/>
        </w:rPr>
        <w:t xml:space="preserve">, жижиг мөнгөн санд </w:t>
      </w:r>
      <w:r w:rsidR="00D758C1">
        <w:rPr>
          <w:rFonts w:ascii="Arial" w:hAnsi="Arial" w:cs="Arial"/>
          <w:lang w:val="mn-MN"/>
        </w:rPr>
        <w:t>8,443,2</w:t>
      </w:r>
      <w:r w:rsidR="003E1F0D">
        <w:rPr>
          <w:rFonts w:ascii="Arial" w:hAnsi="Arial" w:cs="Arial"/>
          <w:lang w:val="mn-MN"/>
        </w:rPr>
        <w:t xml:space="preserve"> </w:t>
      </w:r>
      <w:r w:rsidR="00CE0C65">
        <w:rPr>
          <w:rFonts w:ascii="Arial" w:hAnsi="Arial" w:cs="Arial"/>
          <w:lang w:val="mn-MN"/>
        </w:rPr>
        <w:t>мянган төгрөг</w:t>
      </w:r>
      <w:r>
        <w:rPr>
          <w:rFonts w:ascii="Arial" w:hAnsi="Arial" w:cs="Arial"/>
          <w:lang w:val="mn-MN"/>
        </w:rPr>
        <w:t>ийн үлдэгдэлтэй байна.</w:t>
      </w:r>
    </w:p>
    <w:p w:rsidR="00241282" w:rsidRDefault="00241282" w:rsidP="00241282">
      <w:pPr>
        <w:ind w:firstLine="720"/>
        <w:jc w:val="both"/>
        <w:rPr>
          <w:rFonts w:ascii="Arial" w:hAnsi="Arial" w:cs="Arial"/>
          <w:lang w:val="mn-MN"/>
        </w:rPr>
      </w:pPr>
    </w:p>
    <w:p w:rsidR="00241282" w:rsidRDefault="00241282" w:rsidP="00241282">
      <w:pPr>
        <w:pStyle w:val="ListParagraph"/>
        <w:jc w:val="both"/>
        <w:rPr>
          <w:rFonts w:ascii="Arial" w:hAnsi="Arial" w:cs="Arial"/>
          <w:b/>
        </w:rPr>
      </w:pPr>
      <w:proofErr w:type="spellStart"/>
      <w:r>
        <w:rPr>
          <w:rFonts w:ascii="Arial" w:hAnsi="Arial" w:cs="Arial"/>
          <w:b/>
        </w:rPr>
        <w:t>Нэг</w:t>
      </w:r>
      <w:proofErr w:type="spellEnd"/>
      <w:r>
        <w:rPr>
          <w:rFonts w:ascii="Arial" w:hAnsi="Arial" w:cs="Arial"/>
          <w:b/>
        </w:rPr>
        <w:t xml:space="preserve">. </w:t>
      </w:r>
      <w:proofErr w:type="spellStart"/>
      <w:r>
        <w:rPr>
          <w:rFonts w:ascii="Arial" w:hAnsi="Arial" w:cs="Arial"/>
          <w:b/>
        </w:rPr>
        <w:t>Санхүүжилтийн</w:t>
      </w:r>
      <w:proofErr w:type="spellEnd"/>
      <w:r>
        <w:rPr>
          <w:rFonts w:ascii="Arial" w:hAnsi="Arial" w:cs="Arial"/>
          <w:b/>
        </w:rPr>
        <w:t xml:space="preserve"> </w:t>
      </w:r>
      <w:proofErr w:type="spellStart"/>
      <w:r>
        <w:rPr>
          <w:rFonts w:ascii="Arial" w:hAnsi="Arial" w:cs="Arial"/>
          <w:b/>
        </w:rPr>
        <w:t>эх</w:t>
      </w:r>
      <w:proofErr w:type="spellEnd"/>
      <w:r>
        <w:rPr>
          <w:rFonts w:ascii="Arial" w:hAnsi="Arial" w:cs="Arial"/>
          <w:b/>
        </w:rPr>
        <w:t xml:space="preserve"> </w:t>
      </w:r>
      <w:proofErr w:type="spellStart"/>
      <w:r>
        <w:rPr>
          <w:rFonts w:ascii="Arial" w:hAnsi="Arial" w:cs="Arial"/>
          <w:b/>
        </w:rPr>
        <w:t>үүсвэрийн</w:t>
      </w:r>
      <w:proofErr w:type="spellEnd"/>
      <w:r>
        <w:rPr>
          <w:rFonts w:ascii="Arial" w:hAnsi="Arial" w:cs="Arial"/>
          <w:b/>
        </w:rPr>
        <w:t xml:space="preserve"> </w:t>
      </w:r>
      <w:proofErr w:type="spellStart"/>
      <w:r>
        <w:rPr>
          <w:rFonts w:ascii="Arial" w:hAnsi="Arial" w:cs="Arial"/>
          <w:b/>
        </w:rPr>
        <w:t>талаар</w:t>
      </w:r>
      <w:proofErr w:type="spellEnd"/>
    </w:p>
    <w:p w:rsidR="00241282" w:rsidRDefault="00241282" w:rsidP="00241282">
      <w:pPr>
        <w:ind w:firstLine="720"/>
        <w:jc w:val="both"/>
        <w:rPr>
          <w:rFonts w:ascii="Arial" w:hAnsi="Arial" w:cs="Arial"/>
          <w:lang w:val="mn-MN"/>
        </w:rPr>
      </w:pPr>
      <w:r>
        <w:rPr>
          <w:rFonts w:ascii="Arial" w:hAnsi="Arial" w:cs="Arial"/>
          <w:lang w:val="mn-MN"/>
        </w:rPr>
        <w:t xml:space="preserve">Цагдаагийн ерөнхий газар нь 2015 оны </w:t>
      </w:r>
      <w:r w:rsidR="00D758C1">
        <w:rPr>
          <w:rFonts w:ascii="Arial" w:hAnsi="Arial" w:cs="Arial"/>
          <w:lang w:val="mn-MN"/>
        </w:rPr>
        <w:t>8</w:t>
      </w:r>
      <w:r w:rsidR="003E1F0D">
        <w:rPr>
          <w:rFonts w:ascii="Arial" w:hAnsi="Arial" w:cs="Arial"/>
          <w:lang w:val="mn-MN"/>
        </w:rPr>
        <w:t xml:space="preserve"> </w:t>
      </w:r>
      <w:r>
        <w:rPr>
          <w:rFonts w:ascii="Arial" w:hAnsi="Arial" w:cs="Arial"/>
          <w:lang w:val="mn-MN"/>
        </w:rPr>
        <w:t xml:space="preserve">дүгээр сарын нэгдсэн төсвийн гүйцэтгэлээр </w:t>
      </w:r>
      <w:r w:rsidR="00D758C1">
        <w:rPr>
          <w:rFonts w:ascii="Arial" w:hAnsi="Arial" w:cs="Arial"/>
          <w:lang w:val="mn-MN"/>
        </w:rPr>
        <w:t>83,916,364,9</w:t>
      </w:r>
      <w:r>
        <w:rPr>
          <w:rFonts w:ascii="Arial" w:hAnsi="Arial" w:cs="Arial"/>
          <w:lang w:val="mn-MN"/>
        </w:rPr>
        <w:t xml:space="preserve"> мянган төгрөгийн төвлөрсөн санхүүжилт</w:t>
      </w:r>
      <w:r w:rsidR="00D758C1">
        <w:rPr>
          <w:rFonts w:ascii="Arial" w:hAnsi="Arial" w:cs="Arial"/>
          <w:lang w:val="mn-MN"/>
        </w:rPr>
        <w:t>, 956,818,0 мянган төгрөгийн хөрөнгө оруулалт санхүүжилт</w:t>
      </w:r>
      <w:r>
        <w:rPr>
          <w:rFonts w:ascii="Arial" w:hAnsi="Arial" w:cs="Arial"/>
          <w:lang w:val="mn-MN"/>
        </w:rPr>
        <w:t xml:space="preserve"> авч, үндсэн үйл ажиллагааны болон туслах үйл ажиллагааны орлого болох гэрээт, эрүүлж</w:t>
      </w:r>
      <w:r w:rsidR="00D758C1">
        <w:rPr>
          <w:rFonts w:ascii="Arial" w:hAnsi="Arial" w:cs="Arial"/>
          <w:lang w:val="mn-MN"/>
        </w:rPr>
        <w:t>үүлэх, баривчлах, журмын хашаа, хэвлэхийн</w:t>
      </w:r>
      <w:r>
        <w:rPr>
          <w:rFonts w:ascii="Arial" w:hAnsi="Arial" w:cs="Arial"/>
          <w:lang w:val="mn-MN"/>
        </w:rPr>
        <w:t xml:space="preserve"> орлогоор </w:t>
      </w:r>
      <w:r w:rsidR="00D758C1">
        <w:rPr>
          <w:rFonts w:ascii="Arial" w:hAnsi="Arial" w:cs="Arial"/>
          <w:lang w:val="mn-MN"/>
        </w:rPr>
        <w:t>4,798,902,5</w:t>
      </w:r>
      <w:r w:rsidR="005C54FC">
        <w:rPr>
          <w:rFonts w:ascii="Arial" w:hAnsi="Arial" w:cs="Arial"/>
          <w:lang w:val="mn-MN"/>
        </w:rPr>
        <w:t xml:space="preserve"> мянган төгрөг, эрүүл мэндийн даатгалаас олгох санхүүжилтээр 46,090,000</w:t>
      </w:r>
      <w:r>
        <w:rPr>
          <w:rFonts w:ascii="Arial" w:hAnsi="Arial" w:cs="Arial"/>
          <w:lang w:val="mn-MN"/>
        </w:rPr>
        <w:t xml:space="preserve"> орлого оруулсан байна. </w:t>
      </w:r>
    </w:p>
    <w:p w:rsidR="00241282" w:rsidRDefault="00241282" w:rsidP="00241282">
      <w:pPr>
        <w:jc w:val="both"/>
        <w:rPr>
          <w:rFonts w:ascii="Arial" w:hAnsi="Arial" w:cs="Arial"/>
          <w:lang w:val="mn-MN"/>
        </w:rPr>
      </w:pPr>
      <w:r>
        <w:rPr>
          <w:rFonts w:ascii="Arial" w:hAnsi="Arial" w:cs="Arial"/>
          <w:lang w:val="mn-MN"/>
        </w:rPr>
        <w:tab/>
        <w:t xml:space="preserve">Үндсэн болон туслах үйл ажиллагааны орлогоор </w:t>
      </w:r>
      <w:r w:rsidR="00D758C1">
        <w:rPr>
          <w:rFonts w:ascii="Arial" w:hAnsi="Arial" w:cs="Arial"/>
          <w:lang w:val="mn-MN"/>
        </w:rPr>
        <w:t>6,028,523,7</w:t>
      </w:r>
      <w:r w:rsidR="00CE0C65">
        <w:rPr>
          <w:rFonts w:ascii="Arial" w:hAnsi="Arial" w:cs="Arial"/>
          <w:lang w:val="mn-MN"/>
        </w:rPr>
        <w:t xml:space="preserve"> </w:t>
      </w:r>
      <w:r>
        <w:rPr>
          <w:rFonts w:ascii="Arial" w:hAnsi="Arial" w:cs="Arial"/>
          <w:lang w:val="mn-MN"/>
        </w:rPr>
        <w:t xml:space="preserve">мянган төгрөг оруулахаас </w:t>
      </w:r>
      <w:r w:rsidR="00D758C1">
        <w:rPr>
          <w:rFonts w:ascii="Arial" w:hAnsi="Arial" w:cs="Arial"/>
          <w:lang w:val="mn-MN"/>
        </w:rPr>
        <w:t>4,798,902,5</w:t>
      </w:r>
      <w:r w:rsidR="005C54FC">
        <w:rPr>
          <w:rFonts w:ascii="Arial" w:hAnsi="Arial" w:cs="Arial"/>
          <w:lang w:val="mn-MN"/>
        </w:rPr>
        <w:t xml:space="preserve"> </w:t>
      </w:r>
      <w:r>
        <w:rPr>
          <w:rFonts w:ascii="Arial" w:hAnsi="Arial" w:cs="Arial"/>
          <w:lang w:val="mn-MN"/>
        </w:rPr>
        <w:t>мянган төгрөгий</w:t>
      </w:r>
      <w:r w:rsidR="00873056">
        <w:rPr>
          <w:rFonts w:ascii="Arial" w:hAnsi="Arial" w:cs="Arial"/>
          <w:lang w:val="mn-MN"/>
        </w:rPr>
        <w:t xml:space="preserve">н орлого оруулж төлөвлөгөөг </w:t>
      </w:r>
      <w:r w:rsidR="00D758C1">
        <w:rPr>
          <w:rFonts w:ascii="Arial" w:hAnsi="Arial" w:cs="Arial"/>
          <w:lang w:val="mn-MN"/>
        </w:rPr>
        <w:t>20</w:t>
      </w:r>
      <w:r>
        <w:rPr>
          <w:rFonts w:ascii="Arial" w:hAnsi="Arial" w:cs="Arial"/>
          <w:lang w:val="mn-MN"/>
        </w:rPr>
        <w:t xml:space="preserve"> хувиар буюу </w:t>
      </w:r>
      <w:r w:rsidR="00D758C1">
        <w:rPr>
          <w:rFonts w:ascii="Arial" w:hAnsi="Arial" w:cs="Arial"/>
          <w:lang w:val="mn-MN"/>
        </w:rPr>
        <w:t>1,229,621,2</w:t>
      </w:r>
      <w:r w:rsidR="009807E5">
        <w:rPr>
          <w:rFonts w:ascii="Arial" w:hAnsi="Arial" w:cs="Arial"/>
          <w:lang w:val="mn-MN"/>
        </w:rPr>
        <w:t xml:space="preserve"> </w:t>
      </w:r>
      <w:r>
        <w:rPr>
          <w:rFonts w:ascii="Arial" w:hAnsi="Arial" w:cs="Arial"/>
          <w:lang w:val="mn-MN"/>
        </w:rPr>
        <w:t xml:space="preserve">мянган төгрөгөөр дутуу биелүүлсэн байна. </w:t>
      </w:r>
    </w:p>
    <w:p w:rsidR="00241282" w:rsidRDefault="00241282" w:rsidP="00241282">
      <w:pPr>
        <w:jc w:val="both"/>
        <w:rPr>
          <w:rFonts w:ascii="Arial" w:hAnsi="Arial" w:cs="Arial"/>
          <w:lang w:val="mn-MN"/>
        </w:rPr>
      </w:pPr>
      <w:r>
        <w:rPr>
          <w:rFonts w:ascii="Arial" w:hAnsi="Arial" w:cs="Arial"/>
          <w:lang w:val="mn-MN"/>
        </w:rPr>
        <w:t>Учир нь Орхон аймгийн Уулын Баяжуулах Эрдэнэт үйлдвэрээс тэсэрч дэлбэрэх бо</w:t>
      </w:r>
      <w:r w:rsidR="00D758C1">
        <w:rPr>
          <w:rFonts w:ascii="Arial" w:hAnsi="Arial" w:cs="Arial"/>
          <w:lang w:val="mn-MN"/>
        </w:rPr>
        <w:t>дис хамга</w:t>
      </w:r>
      <w:r w:rsidR="0057549A">
        <w:rPr>
          <w:rFonts w:ascii="Arial" w:hAnsi="Arial" w:cs="Arial"/>
          <w:lang w:val="mn-MN"/>
        </w:rPr>
        <w:t>алах 220 алба хаагчдын цалин санхүүжиж байхаар батлагдсан боловч гэрээний үүргээ биелүүлээгүй нь улмаас</w:t>
      </w:r>
      <w:r w:rsidR="00D758C1">
        <w:rPr>
          <w:rFonts w:ascii="Arial" w:hAnsi="Arial" w:cs="Arial"/>
          <w:lang w:val="mn-MN"/>
        </w:rPr>
        <w:t xml:space="preserve"> </w:t>
      </w:r>
      <w:r w:rsidR="0057549A">
        <w:rPr>
          <w:rFonts w:ascii="Arial" w:hAnsi="Arial" w:cs="Arial"/>
          <w:lang w:val="mn-MN"/>
        </w:rPr>
        <w:t>2015 оны 1, 2, 3 сарын 674,268,9 мянган төгрөг, 4, 5, 6, 7 сарын 38,512,4</w:t>
      </w:r>
      <w:r w:rsidR="00D758C1">
        <w:rPr>
          <w:rFonts w:ascii="Arial" w:hAnsi="Arial" w:cs="Arial"/>
          <w:lang w:val="mn-MN"/>
        </w:rPr>
        <w:t xml:space="preserve"> </w:t>
      </w:r>
      <w:r w:rsidR="0057549A">
        <w:rPr>
          <w:rFonts w:ascii="Arial" w:hAnsi="Arial" w:cs="Arial"/>
          <w:lang w:val="mn-MN"/>
        </w:rPr>
        <w:t>мянган төгрөгийн санхүүжилт тус тус дутуу орж ирсэн. Цагдаагийн ерөнхий газрын Автобаазын жолооны сургалтын төлбөр, цагдаа олон нийт хамтын а</w:t>
      </w:r>
      <w:r w:rsidR="005226E9">
        <w:rPr>
          <w:rFonts w:ascii="Arial" w:hAnsi="Arial" w:cs="Arial"/>
          <w:lang w:val="mn-MN"/>
        </w:rPr>
        <w:t>жиллагааны соёлын заалны орлого, дүүргүүдийн эрүүлжүүлэх байрны орлого</w:t>
      </w:r>
      <w:r w:rsidR="0057549A">
        <w:rPr>
          <w:rFonts w:ascii="Arial" w:hAnsi="Arial" w:cs="Arial"/>
          <w:lang w:val="mn-MN"/>
        </w:rPr>
        <w:t xml:space="preserve"> төлөвлөгөө дутуу биелсэн</w:t>
      </w:r>
      <w:r w:rsidR="005226E9">
        <w:rPr>
          <w:rFonts w:ascii="Arial" w:hAnsi="Arial" w:cs="Arial"/>
          <w:lang w:val="mn-MN"/>
        </w:rPr>
        <w:t>тэй холбоотой.</w:t>
      </w:r>
    </w:p>
    <w:p w:rsidR="00241282" w:rsidRDefault="00241282" w:rsidP="00241282">
      <w:pPr>
        <w:ind w:firstLine="720"/>
        <w:jc w:val="both"/>
        <w:rPr>
          <w:rFonts w:ascii="Arial" w:hAnsi="Arial" w:cs="Arial"/>
          <w:lang w:val="mn-MN"/>
        </w:rPr>
      </w:pPr>
    </w:p>
    <w:p w:rsidR="00241282" w:rsidRDefault="00241282" w:rsidP="00241282">
      <w:pPr>
        <w:pStyle w:val="ListParagraph"/>
        <w:jc w:val="both"/>
        <w:rPr>
          <w:rFonts w:ascii="Arial" w:hAnsi="Arial" w:cs="Arial"/>
          <w:b/>
        </w:rPr>
      </w:pPr>
      <w:proofErr w:type="spellStart"/>
      <w:r>
        <w:rPr>
          <w:rFonts w:ascii="Arial" w:hAnsi="Arial" w:cs="Arial"/>
          <w:b/>
        </w:rPr>
        <w:t>Хоёр</w:t>
      </w:r>
      <w:proofErr w:type="spellEnd"/>
      <w:r>
        <w:rPr>
          <w:rFonts w:ascii="Arial" w:hAnsi="Arial" w:cs="Arial"/>
          <w:b/>
        </w:rPr>
        <w:t xml:space="preserve">. </w:t>
      </w:r>
      <w:proofErr w:type="spellStart"/>
      <w:r>
        <w:rPr>
          <w:rFonts w:ascii="Arial" w:hAnsi="Arial" w:cs="Arial"/>
          <w:b/>
        </w:rPr>
        <w:t>Төсвийн</w:t>
      </w:r>
      <w:proofErr w:type="spellEnd"/>
      <w:r>
        <w:rPr>
          <w:rFonts w:ascii="Arial" w:hAnsi="Arial" w:cs="Arial"/>
          <w:b/>
        </w:rPr>
        <w:t xml:space="preserve"> </w:t>
      </w:r>
      <w:proofErr w:type="spellStart"/>
      <w:r>
        <w:rPr>
          <w:rFonts w:ascii="Arial" w:hAnsi="Arial" w:cs="Arial"/>
          <w:b/>
        </w:rPr>
        <w:t>зарлагын</w:t>
      </w:r>
      <w:proofErr w:type="spellEnd"/>
      <w:r>
        <w:rPr>
          <w:rFonts w:ascii="Arial" w:hAnsi="Arial" w:cs="Arial"/>
          <w:b/>
        </w:rPr>
        <w:t xml:space="preserve"> </w:t>
      </w:r>
      <w:proofErr w:type="spellStart"/>
      <w:r>
        <w:rPr>
          <w:rFonts w:ascii="Arial" w:hAnsi="Arial" w:cs="Arial"/>
          <w:b/>
        </w:rPr>
        <w:t>зарцуулалтын</w:t>
      </w:r>
      <w:proofErr w:type="spellEnd"/>
      <w:r>
        <w:rPr>
          <w:rFonts w:ascii="Arial" w:hAnsi="Arial" w:cs="Arial"/>
          <w:b/>
        </w:rPr>
        <w:t xml:space="preserve"> </w:t>
      </w:r>
      <w:proofErr w:type="spellStart"/>
      <w:r>
        <w:rPr>
          <w:rFonts w:ascii="Arial" w:hAnsi="Arial" w:cs="Arial"/>
          <w:b/>
        </w:rPr>
        <w:t>талаар</w:t>
      </w:r>
      <w:proofErr w:type="spellEnd"/>
    </w:p>
    <w:p w:rsidR="00241282" w:rsidRDefault="00241282" w:rsidP="00241282">
      <w:pPr>
        <w:ind w:firstLine="720"/>
        <w:jc w:val="both"/>
        <w:rPr>
          <w:rFonts w:ascii="Arial" w:hAnsi="Arial" w:cs="Arial"/>
          <w:u w:val="single"/>
          <w:lang w:val="mn-MN"/>
        </w:rPr>
      </w:pPr>
      <w:r>
        <w:rPr>
          <w:rFonts w:ascii="Arial" w:hAnsi="Arial" w:cs="Arial"/>
          <w:u w:val="single"/>
          <w:lang w:val="mn-MN"/>
        </w:rPr>
        <w:t>Цалин хөлс болон нэмэгдэл урамшил, ажил олгогчоос нийгмийн даатгалд төлөх шимтгэлийн зардал</w:t>
      </w:r>
    </w:p>
    <w:p w:rsidR="00241282" w:rsidRDefault="00241282" w:rsidP="00241282">
      <w:pPr>
        <w:ind w:firstLine="720"/>
        <w:jc w:val="both"/>
        <w:rPr>
          <w:rFonts w:ascii="Arial" w:hAnsi="Arial" w:cs="Arial"/>
          <w:lang w:val="mn-MN"/>
        </w:rPr>
      </w:pPr>
    </w:p>
    <w:p w:rsidR="005226E9" w:rsidRDefault="00241282" w:rsidP="00241282">
      <w:pPr>
        <w:ind w:firstLine="720"/>
        <w:jc w:val="both"/>
        <w:rPr>
          <w:rFonts w:ascii="Arial" w:hAnsi="Arial" w:cs="Arial"/>
          <w:lang w:val="mn-MN"/>
        </w:rPr>
      </w:pPr>
      <w:r>
        <w:rPr>
          <w:rFonts w:ascii="Arial" w:hAnsi="Arial" w:cs="Arial"/>
          <w:lang w:val="mn-MN"/>
        </w:rPr>
        <w:t>Төсвийн зарлагын санхүүжилтийн хуваарийн</w:t>
      </w:r>
      <w:r w:rsidR="005226E9">
        <w:rPr>
          <w:rFonts w:ascii="Arial" w:hAnsi="Arial" w:cs="Arial"/>
          <w:lang w:val="mn-MN"/>
        </w:rPr>
        <w:t xml:space="preserve"> дагуу 08</w:t>
      </w:r>
      <w:r>
        <w:rPr>
          <w:rFonts w:ascii="Arial" w:hAnsi="Arial" w:cs="Arial"/>
          <w:lang w:val="mn-MN"/>
        </w:rPr>
        <w:t xml:space="preserve"> дугаар сарын байдлаар “Цалин хөлс болон нэмэгдэл урамшил, ажил олгогчоос нийгмийн даатгалд төлөх шимтгэлийн зардал”-д нийт </w:t>
      </w:r>
      <w:r w:rsidR="005226E9">
        <w:rPr>
          <w:rFonts w:ascii="Arial" w:hAnsi="Arial" w:cs="Arial"/>
          <w:lang w:val="mn-MN"/>
        </w:rPr>
        <w:t>67,020,991,8</w:t>
      </w:r>
      <w:r>
        <w:rPr>
          <w:rFonts w:ascii="Arial" w:hAnsi="Arial" w:cs="Arial"/>
          <w:lang w:val="mn-MN"/>
        </w:rPr>
        <w:t xml:space="preserve"> мянган төгрөгийг зарцуулаха</w:t>
      </w:r>
      <w:r w:rsidR="009807E5">
        <w:rPr>
          <w:rFonts w:ascii="Arial" w:hAnsi="Arial" w:cs="Arial"/>
          <w:lang w:val="mn-MN"/>
        </w:rPr>
        <w:t xml:space="preserve">ар батлагдсанаас </w:t>
      </w:r>
      <w:r w:rsidR="005226E9">
        <w:rPr>
          <w:rFonts w:ascii="Arial" w:hAnsi="Arial" w:cs="Arial"/>
          <w:lang w:val="mn-MN"/>
        </w:rPr>
        <w:t>65,765,931,9</w:t>
      </w:r>
      <w:r>
        <w:rPr>
          <w:rFonts w:ascii="Arial" w:hAnsi="Arial" w:cs="Arial"/>
          <w:lang w:val="mn-MN"/>
        </w:rPr>
        <w:t xml:space="preserve"> мянган төгрөгийг зарцуулж </w:t>
      </w:r>
      <w:r w:rsidR="005226E9">
        <w:rPr>
          <w:rFonts w:ascii="Arial" w:hAnsi="Arial" w:cs="Arial"/>
          <w:lang w:val="mn-MN"/>
        </w:rPr>
        <w:t>1,255,059,9</w:t>
      </w:r>
      <w:r>
        <w:rPr>
          <w:rFonts w:ascii="Arial" w:hAnsi="Arial" w:cs="Arial"/>
          <w:lang w:val="mn-MN"/>
        </w:rPr>
        <w:t xml:space="preserve"> мянган төгрөгийн үлдэгдэлтэй буюу </w:t>
      </w:r>
      <w:r w:rsidR="00632E48">
        <w:rPr>
          <w:rFonts w:ascii="Arial" w:hAnsi="Arial" w:cs="Arial"/>
          <w:lang w:val="mn-MN"/>
        </w:rPr>
        <w:t>98</w:t>
      </w:r>
      <w:r w:rsidR="00B743A7">
        <w:rPr>
          <w:rFonts w:ascii="Arial" w:hAnsi="Arial" w:cs="Arial"/>
          <w:lang w:val="mn-MN"/>
        </w:rPr>
        <w:t xml:space="preserve">  хувийн гүйцэтгэлтэй, ажил олгогчоос төлөх нийгмийн даатгалын шитгэлийн зардалд нийт 1,879,144,9 мянган төгрөгийг зарцуулахаар батлагдсанаас 1,832,116,8 мянган төгрөгийг зарцуулж 47,028,1 мянган төгрөгийн үлдэгдэлтэй буюу 97 хувийн тус тус гүйцэтгэлтэй гарсан нь </w:t>
      </w:r>
      <w:r w:rsidR="005226E9">
        <w:rPr>
          <w:rFonts w:ascii="Arial" w:hAnsi="Arial" w:cs="Arial"/>
          <w:lang w:val="mn-MN"/>
        </w:rPr>
        <w:t xml:space="preserve">Орхон аймаг дахь цагдаагийн хэлтсийн гэрээт 220 алба хаагчдын 1, 2, 3  сарын цалинг Эрдэнэт үйлдвэр ХХК-аас шууд олгосон, орлогын төлөвлөгөө биелүүлээгүй нь улмаас эрх тавигдсан боловч гүйцэтгэл гараагүй, ба </w:t>
      </w:r>
      <w:r w:rsidR="0040086C">
        <w:rPr>
          <w:rFonts w:ascii="Arial" w:hAnsi="Arial" w:cs="Arial"/>
          <w:lang w:val="mn-MN"/>
        </w:rPr>
        <w:t>2013 оны сангийн сайдын 73 дугаар тушаалаар ажил олгогчоос төлөх нийгмийн даатгалын шимтгэлийн зардалд шилжүүлэхээр санал өгсөн байна.</w:t>
      </w:r>
    </w:p>
    <w:p w:rsidR="00B743A7" w:rsidRDefault="00B743A7" w:rsidP="00241282">
      <w:pPr>
        <w:ind w:firstLine="720"/>
        <w:jc w:val="both"/>
        <w:rPr>
          <w:rFonts w:ascii="Arial" w:hAnsi="Arial" w:cs="Arial"/>
          <w:lang w:val="mn-MN"/>
        </w:rPr>
      </w:pPr>
    </w:p>
    <w:p w:rsidR="00241282" w:rsidRDefault="00241282" w:rsidP="00241282">
      <w:pPr>
        <w:ind w:firstLine="720"/>
        <w:jc w:val="both"/>
        <w:rPr>
          <w:rFonts w:ascii="Arial" w:hAnsi="Arial" w:cs="Arial"/>
          <w:b/>
          <w:lang w:val="mn-MN"/>
        </w:rPr>
      </w:pPr>
      <w:r>
        <w:rPr>
          <w:rFonts w:ascii="Arial" w:hAnsi="Arial" w:cs="Arial"/>
          <w:b/>
          <w:lang w:val="mn-MN"/>
        </w:rPr>
        <w:t>Гурав. Бараа, ажил үйлчилгээний бусад зардлын талаар</w:t>
      </w:r>
    </w:p>
    <w:p w:rsidR="00241282" w:rsidRDefault="00241282" w:rsidP="00241282">
      <w:pPr>
        <w:jc w:val="both"/>
        <w:rPr>
          <w:rFonts w:ascii="Arial" w:hAnsi="Arial" w:cs="Arial"/>
          <w:u w:val="single"/>
          <w:lang w:val="mn-MN"/>
        </w:rPr>
      </w:pPr>
    </w:p>
    <w:p w:rsidR="00241282" w:rsidRDefault="00241282" w:rsidP="00241282">
      <w:pPr>
        <w:ind w:firstLine="720"/>
        <w:jc w:val="both"/>
        <w:rPr>
          <w:rFonts w:ascii="Arial" w:hAnsi="Arial" w:cs="Arial"/>
          <w:lang w:val="mn-MN"/>
        </w:rPr>
      </w:pPr>
      <w:r>
        <w:rPr>
          <w:rFonts w:ascii="Arial" w:hAnsi="Arial" w:cs="Arial"/>
          <w:lang w:val="mn-MN"/>
        </w:rPr>
        <w:t xml:space="preserve">Төсвийн зарлагын </w:t>
      </w:r>
      <w:r w:rsidR="004372FC">
        <w:rPr>
          <w:rFonts w:ascii="Arial" w:hAnsi="Arial" w:cs="Arial"/>
          <w:lang w:val="mn-MN"/>
        </w:rPr>
        <w:t>санхүүжилтийн хуваарийн дагуу 0</w:t>
      </w:r>
      <w:r w:rsidR="00295980">
        <w:rPr>
          <w:rFonts w:ascii="Arial" w:hAnsi="Arial" w:cs="Arial"/>
          <w:lang w:val="mn-MN"/>
        </w:rPr>
        <w:t>8</w:t>
      </w:r>
      <w:r>
        <w:rPr>
          <w:rFonts w:ascii="Arial" w:hAnsi="Arial" w:cs="Arial"/>
          <w:lang w:val="mn-MN"/>
        </w:rPr>
        <w:t xml:space="preserve"> дүгээр сард “</w:t>
      </w:r>
      <w:r>
        <w:rPr>
          <w:rFonts w:ascii="Arial" w:hAnsi="Arial" w:cs="Arial"/>
          <w:u w:val="single"/>
          <w:lang w:val="mn-MN"/>
        </w:rPr>
        <w:t>Бараа, ажил үйлчилгээний бусад зардал</w:t>
      </w:r>
      <w:r>
        <w:rPr>
          <w:rFonts w:ascii="Arial" w:hAnsi="Arial" w:cs="Arial"/>
          <w:lang w:val="mn-MN"/>
        </w:rPr>
        <w:t xml:space="preserve">”-д нийт </w:t>
      </w:r>
      <w:r w:rsidR="00295980">
        <w:rPr>
          <w:rFonts w:ascii="Arial" w:hAnsi="Arial" w:cs="Arial"/>
          <w:lang w:val="mn-MN"/>
        </w:rPr>
        <w:t>87,250,549,2</w:t>
      </w:r>
      <w:r>
        <w:rPr>
          <w:rFonts w:ascii="Arial" w:hAnsi="Arial" w:cs="Arial"/>
          <w:lang w:val="mn-MN"/>
        </w:rPr>
        <w:t xml:space="preserve"> мянган төгрөг зарцуулахаас </w:t>
      </w:r>
      <w:r>
        <w:rPr>
          <w:rFonts w:ascii="Arial" w:hAnsi="Arial" w:cs="Arial"/>
          <w:lang w:val="mn-MN"/>
        </w:rPr>
        <w:lastRenderedPageBreak/>
        <w:t xml:space="preserve">гүйцэтгэлээр </w:t>
      </w:r>
      <w:r w:rsidR="002D299B">
        <w:rPr>
          <w:rFonts w:ascii="Arial" w:hAnsi="Arial" w:cs="Arial"/>
          <w:lang w:val="mn-MN"/>
        </w:rPr>
        <w:t>81,561,848,5</w:t>
      </w:r>
      <w:r>
        <w:rPr>
          <w:rFonts w:ascii="Arial" w:hAnsi="Arial" w:cs="Arial"/>
          <w:lang w:val="mn-MN"/>
        </w:rPr>
        <w:t xml:space="preserve"> мянган төгрөг зарцуулж </w:t>
      </w:r>
      <w:r w:rsidR="002D299B">
        <w:rPr>
          <w:rFonts w:ascii="Arial" w:hAnsi="Arial" w:cs="Arial"/>
          <w:lang w:val="mn-MN"/>
        </w:rPr>
        <w:t>5,688,700,7</w:t>
      </w:r>
      <w:r>
        <w:rPr>
          <w:rFonts w:ascii="Arial" w:hAnsi="Arial" w:cs="Arial"/>
          <w:lang w:val="mn-MN"/>
        </w:rPr>
        <w:t xml:space="preserve"> мянган төгрөгийн үлдэгдэлтэй буюу </w:t>
      </w:r>
      <w:r w:rsidR="00E8595A">
        <w:rPr>
          <w:rFonts w:ascii="Arial" w:hAnsi="Arial" w:cs="Arial"/>
          <w:lang w:val="mn-MN"/>
        </w:rPr>
        <w:t>93</w:t>
      </w:r>
      <w:r>
        <w:rPr>
          <w:rFonts w:ascii="Arial" w:hAnsi="Arial" w:cs="Arial"/>
          <w:lang w:val="mn-MN"/>
        </w:rPr>
        <w:t xml:space="preserve"> хувийн гүйцэтгэлтэй ажилласан байна.</w:t>
      </w:r>
    </w:p>
    <w:p w:rsidR="00241282" w:rsidRDefault="00241282" w:rsidP="00241282">
      <w:pPr>
        <w:ind w:firstLine="720"/>
        <w:jc w:val="both"/>
        <w:rPr>
          <w:rFonts w:ascii="Arial" w:hAnsi="Arial" w:cs="Arial"/>
          <w:lang w:val="mn-MN"/>
        </w:rPr>
      </w:pPr>
      <w:r>
        <w:rPr>
          <w:rFonts w:ascii="Arial" w:hAnsi="Arial" w:cs="Arial"/>
          <w:lang w:val="mn-MN"/>
        </w:rPr>
        <w:t xml:space="preserve">Төсвийн зарлагын </w:t>
      </w:r>
      <w:r w:rsidR="004372FC">
        <w:rPr>
          <w:rFonts w:ascii="Arial" w:hAnsi="Arial" w:cs="Arial"/>
          <w:lang w:val="mn-MN"/>
        </w:rPr>
        <w:t>санхүүжилтийн хуваарийн дагуу 0</w:t>
      </w:r>
      <w:r w:rsidR="002D299B">
        <w:rPr>
          <w:rFonts w:ascii="Arial" w:hAnsi="Arial" w:cs="Arial"/>
          <w:lang w:val="mn-MN"/>
        </w:rPr>
        <w:t>8</w:t>
      </w:r>
      <w:r>
        <w:rPr>
          <w:rFonts w:ascii="Arial" w:hAnsi="Arial" w:cs="Arial"/>
          <w:lang w:val="mn-MN"/>
        </w:rPr>
        <w:t xml:space="preserve"> дүгээр сард байр ашиглалттай холбоотой тогтмол зардалд нийт </w:t>
      </w:r>
      <w:r w:rsidR="002D299B">
        <w:rPr>
          <w:rFonts w:ascii="Arial" w:hAnsi="Arial" w:cs="Arial"/>
          <w:lang w:val="mn-MN"/>
        </w:rPr>
        <w:t>2,706,848,5</w:t>
      </w:r>
      <w:r>
        <w:rPr>
          <w:rFonts w:ascii="Arial" w:hAnsi="Arial" w:cs="Arial"/>
          <w:lang w:val="mn-MN"/>
        </w:rPr>
        <w:t xml:space="preserve"> мянган төгрөгийг зарцуулахаар батлагдсанаас </w:t>
      </w:r>
      <w:r w:rsidR="002D299B">
        <w:rPr>
          <w:rFonts w:ascii="Arial" w:hAnsi="Arial" w:cs="Arial"/>
          <w:lang w:val="mn-MN"/>
        </w:rPr>
        <w:t>1,957,619,4</w:t>
      </w:r>
      <w:r>
        <w:rPr>
          <w:rFonts w:ascii="Arial" w:hAnsi="Arial" w:cs="Arial"/>
          <w:lang w:val="mn-MN"/>
        </w:rPr>
        <w:t xml:space="preserve"> мянган төгрөгийг</w:t>
      </w:r>
      <w:r w:rsidR="005C54FC">
        <w:rPr>
          <w:rFonts w:ascii="Arial" w:hAnsi="Arial" w:cs="Arial"/>
          <w:lang w:val="mn-MN"/>
        </w:rPr>
        <w:t xml:space="preserve"> </w:t>
      </w:r>
      <w:r w:rsidR="00632E48">
        <w:rPr>
          <w:rFonts w:ascii="Arial" w:hAnsi="Arial" w:cs="Arial"/>
          <w:lang w:val="mn-MN"/>
        </w:rPr>
        <w:t>зарцуулж 72</w:t>
      </w:r>
      <w:r>
        <w:rPr>
          <w:rFonts w:ascii="Arial" w:hAnsi="Arial" w:cs="Arial"/>
          <w:lang w:val="mn-MN"/>
        </w:rPr>
        <w:t xml:space="preserve">  хувийн</w:t>
      </w:r>
      <w:r w:rsidR="002D299B">
        <w:rPr>
          <w:rFonts w:ascii="Arial" w:hAnsi="Arial" w:cs="Arial"/>
          <w:lang w:val="mn-MN"/>
        </w:rPr>
        <w:t xml:space="preserve"> гүйцэтгэлтэй гарсан нь зарцуулах эрх нь 11,128,6 мянган төгрөгөөр дутуу тавигдсан, Худалдан авах ажиллагааны газраас тендер зарлагдсан боловч маргаан гарч Сангийн яаманд хянагдаж байгаа ба 9 сард нүүрсний худалдан авалт хийх, өвөлжилтийн бэлтгэл ажилд нүүрсний худалдан авалт хийхээр бэлтгэж байна</w:t>
      </w:r>
      <w:r>
        <w:rPr>
          <w:rFonts w:ascii="Arial" w:hAnsi="Arial" w:cs="Arial"/>
          <w:lang w:val="mn-MN"/>
        </w:rPr>
        <w:t xml:space="preserve">, </w:t>
      </w:r>
      <w:r w:rsidR="005C54FC">
        <w:rPr>
          <w:rFonts w:ascii="Arial" w:hAnsi="Arial" w:cs="Arial"/>
          <w:lang w:val="mn-MN"/>
        </w:rPr>
        <w:t>хангамж бараа материалын зардалд</w:t>
      </w:r>
      <w:r>
        <w:rPr>
          <w:rFonts w:ascii="Arial" w:hAnsi="Arial" w:cs="Arial"/>
          <w:lang w:val="mn-MN"/>
        </w:rPr>
        <w:t xml:space="preserve"> </w:t>
      </w:r>
      <w:r w:rsidR="002D299B">
        <w:rPr>
          <w:rFonts w:ascii="Arial" w:hAnsi="Arial" w:cs="Arial"/>
          <w:lang w:val="mn-MN"/>
        </w:rPr>
        <w:t>4,078,671,1</w:t>
      </w:r>
      <w:r>
        <w:rPr>
          <w:rFonts w:ascii="Arial" w:hAnsi="Arial" w:cs="Arial"/>
          <w:lang w:val="mn-MN"/>
        </w:rPr>
        <w:t xml:space="preserve"> мянган төгрөгийг зарцуулахаар батлагдсанаас  </w:t>
      </w:r>
      <w:r w:rsidR="002D299B">
        <w:rPr>
          <w:rFonts w:ascii="Arial" w:hAnsi="Arial" w:cs="Arial"/>
          <w:lang w:val="mn-MN"/>
        </w:rPr>
        <w:t>3,814,997,2</w:t>
      </w:r>
      <w:r w:rsidR="00414D70">
        <w:rPr>
          <w:rFonts w:ascii="Arial" w:hAnsi="Arial" w:cs="Arial"/>
          <w:lang w:val="mn-MN"/>
        </w:rPr>
        <w:t xml:space="preserve"> </w:t>
      </w:r>
      <w:r>
        <w:rPr>
          <w:rFonts w:ascii="Arial" w:hAnsi="Arial" w:cs="Arial"/>
          <w:lang w:val="mn-MN"/>
        </w:rPr>
        <w:t xml:space="preserve">мянган төгрөгийг зарцуулж </w:t>
      </w:r>
      <w:r w:rsidR="002D299B">
        <w:rPr>
          <w:rFonts w:ascii="Arial" w:hAnsi="Arial" w:cs="Arial"/>
          <w:lang w:val="mn-MN"/>
        </w:rPr>
        <w:t>94</w:t>
      </w:r>
      <w:r>
        <w:rPr>
          <w:rFonts w:ascii="Arial" w:hAnsi="Arial" w:cs="Arial"/>
          <w:lang w:val="mn-MN"/>
        </w:rPr>
        <w:t xml:space="preserve"> хувийн</w:t>
      </w:r>
      <w:r w:rsidR="002D299B">
        <w:rPr>
          <w:rFonts w:ascii="Arial" w:hAnsi="Arial" w:cs="Arial"/>
          <w:lang w:val="mn-MN"/>
        </w:rPr>
        <w:t xml:space="preserve"> гүйцэтгэлтэй гарсан нь зарцуулах эрх нь 70,929,9 мянган төгрөгөөр дутуу тавигдсан, цагдаагийн хувцас хэрэглэлд гэрээний дагуу үлдэгдэл санхүүжилт 279,600,0 мянган төгрөг шилжүүлэхээр бэлтгэж байна</w:t>
      </w:r>
      <w:r>
        <w:rPr>
          <w:rFonts w:ascii="Arial" w:hAnsi="Arial" w:cs="Arial"/>
          <w:lang w:val="mn-MN"/>
        </w:rPr>
        <w:t xml:space="preserve">, </w:t>
      </w:r>
      <w:r w:rsidR="00414D70">
        <w:rPr>
          <w:rFonts w:ascii="Arial" w:hAnsi="Arial" w:cs="Arial"/>
          <w:lang w:val="mn-MN"/>
        </w:rPr>
        <w:t>норматив зардалд</w:t>
      </w:r>
      <w:r>
        <w:rPr>
          <w:rFonts w:ascii="Arial" w:hAnsi="Arial" w:cs="Arial"/>
          <w:lang w:val="mn-MN"/>
        </w:rPr>
        <w:t xml:space="preserve"> </w:t>
      </w:r>
      <w:r w:rsidR="000D0E56">
        <w:rPr>
          <w:rFonts w:ascii="Arial" w:hAnsi="Arial" w:cs="Arial"/>
          <w:lang w:val="mn-MN"/>
        </w:rPr>
        <w:t>4,207,967,3</w:t>
      </w:r>
      <w:r>
        <w:rPr>
          <w:rFonts w:ascii="Arial" w:hAnsi="Arial" w:cs="Arial"/>
          <w:lang w:val="mn-MN"/>
        </w:rPr>
        <w:t xml:space="preserve"> мянган төгрөгийг зарцуулахаар батлагдсанаас </w:t>
      </w:r>
      <w:r w:rsidR="000D0E56">
        <w:rPr>
          <w:rFonts w:ascii="Arial" w:hAnsi="Arial" w:cs="Arial"/>
          <w:lang w:val="mn-MN"/>
        </w:rPr>
        <w:t>2,873,209,7</w:t>
      </w:r>
      <w:r w:rsidR="00C548BD">
        <w:rPr>
          <w:rFonts w:ascii="Arial" w:hAnsi="Arial" w:cs="Arial"/>
          <w:lang w:val="mn-MN"/>
        </w:rPr>
        <w:t xml:space="preserve"> мянган төгрөгийг зарцуулж  </w:t>
      </w:r>
      <w:r w:rsidR="000D0E56">
        <w:rPr>
          <w:rFonts w:ascii="Arial" w:hAnsi="Arial" w:cs="Arial"/>
          <w:lang w:val="mn-MN"/>
        </w:rPr>
        <w:t>68</w:t>
      </w:r>
      <w:r>
        <w:rPr>
          <w:rFonts w:ascii="Arial" w:hAnsi="Arial" w:cs="Arial"/>
          <w:lang w:val="mn-MN"/>
        </w:rPr>
        <w:t xml:space="preserve"> хувийн</w:t>
      </w:r>
      <w:r w:rsidR="000D0E56">
        <w:rPr>
          <w:rFonts w:ascii="Arial" w:hAnsi="Arial" w:cs="Arial"/>
          <w:lang w:val="mn-MN"/>
        </w:rPr>
        <w:t xml:space="preserve"> гүйцэтгэлтэй гарсан нь зарцуулах эрх нь 435,835,6 мянган төгрөгөөр дутуу тавигдсан, 9 сард хийгдэх төсвийн тодотголоор санхүү хангамжийн газраас өр төлбөртэй байгаа байгууллагуудад шилжүүлэхээр саналыг сангийн яаманд хүргүүлсэн байна.</w:t>
      </w:r>
      <w:r w:rsidR="00F74C93">
        <w:rPr>
          <w:rFonts w:ascii="Arial" w:hAnsi="Arial" w:cs="Arial"/>
          <w:lang w:val="mn-MN"/>
        </w:rPr>
        <w:t xml:space="preserve"> </w:t>
      </w:r>
      <w:r w:rsidR="00414D70">
        <w:rPr>
          <w:rFonts w:ascii="Arial" w:hAnsi="Arial" w:cs="Arial"/>
          <w:lang w:val="mn-MN"/>
        </w:rPr>
        <w:t xml:space="preserve">эд хогшил, урсгал засварын зардалд </w:t>
      </w:r>
      <w:r w:rsidR="000D0E56">
        <w:rPr>
          <w:rFonts w:ascii="Arial" w:hAnsi="Arial" w:cs="Arial"/>
          <w:lang w:val="mn-MN"/>
        </w:rPr>
        <w:t>1,241,218,9</w:t>
      </w:r>
      <w:r w:rsidR="00414D70">
        <w:rPr>
          <w:rFonts w:ascii="Arial" w:hAnsi="Arial" w:cs="Arial"/>
          <w:lang w:val="mn-MN"/>
        </w:rPr>
        <w:t xml:space="preserve"> мянган төгрөгийг зарцуулахаар батлагдсанаас </w:t>
      </w:r>
      <w:r w:rsidR="000D0E56">
        <w:rPr>
          <w:rFonts w:ascii="Arial" w:hAnsi="Arial" w:cs="Arial"/>
          <w:lang w:val="mn-MN"/>
        </w:rPr>
        <w:t>992,981,2</w:t>
      </w:r>
      <w:r w:rsidR="00E8595A">
        <w:rPr>
          <w:rFonts w:ascii="Arial" w:hAnsi="Arial" w:cs="Arial"/>
          <w:lang w:val="mn-MN"/>
        </w:rPr>
        <w:t xml:space="preserve"> мянган төгрөгийг зарцуулж  </w:t>
      </w:r>
      <w:r w:rsidR="000D0E56">
        <w:rPr>
          <w:rFonts w:ascii="Arial" w:hAnsi="Arial" w:cs="Arial"/>
          <w:lang w:val="mn-MN"/>
        </w:rPr>
        <w:t>80</w:t>
      </w:r>
      <w:r w:rsidR="00414D70">
        <w:rPr>
          <w:rFonts w:ascii="Arial" w:hAnsi="Arial" w:cs="Arial"/>
          <w:lang w:val="mn-MN"/>
        </w:rPr>
        <w:t xml:space="preserve"> хувийн</w:t>
      </w:r>
      <w:r w:rsidR="000D0E56">
        <w:rPr>
          <w:rFonts w:ascii="Arial" w:hAnsi="Arial" w:cs="Arial"/>
          <w:lang w:val="mn-MN"/>
        </w:rPr>
        <w:t xml:space="preserve"> гүйцэтгэлтэй гарсан нь зарцуулах эрх нь 85,656,4 мянган төгрөгөөр дутуу тавигдсан санхүү хангамжийн газар гэрээг байгуулан 9 сард худалдан авалт хийгдэнэ</w:t>
      </w:r>
      <w:r w:rsidR="00414D70">
        <w:rPr>
          <w:rFonts w:ascii="Arial" w:hAnsi="Arial" w:cs="Arial"/>
          <w:lang w:val="mn-MN"/>
        </w:rPr>
        <w:t xml:space="preserve">, томилолт зочны зардалд </w:t>
      </w:r>
      <w:r w:rsidR="000D0E56">
        <w:rPr>
          <w:rFonts w:ascii="Arial" w:hAnsi="Arial" w:cs="Arial"/>
          <w:lang w:val="mn-MN"/>
        </w:rPr>
        <w:t>475,740,5</w:t>
      </w:r>
      <w:r w:rsidR="00414D70">
        <w:rPr>
          <w:rFonts w:ascii="Arial" w:hAnsi="Arial" w:cs="Arial"/>
          <w:lang w:val="mn-MN"/>
        </w:rPr>
        <w:t xml:space="preserve"> мянган төгрөгийг зарцуулахаар батлагдсанаас </w:t>
      </w:r>
      <w:r w:rsidR="000D0E56">
        <w:rPr>
          <w:rFonts w:ascii="Arial" w:hAnsi="Arial" w:cs="Arial"/>
          <w:lang w:val="mn-MN"/>
        </w:rPr>
        <w:t>339,639,7</w:t>
      </w:r>
      <w:r w:rsidR="00632E48">
        <w:rPr>
          <w:rFonts w:ascii="Arial" w:hAnsi="Arial" w:cs="Arial"/>
          <w:lang w:val="mn-MN"/>
        </w:rPr>
        <w:t xml:space="preserve"> мянган төгрөгийг зарцуулж  </w:t>
      </w:r>
      <w:r w:rsidR="00E8595A">
        <w:rPr>
          <w:rFonts w:ascii="Arial" w:hAnsi="Arial" w:cs="Arial"/>
          <w:lang w:val="mn-MN"/>
        </w:rPr>
        <w:t>75</w:t>
      </w:r>
      <w:r w:rsidR="00414D70">
        <w:rPr>
          <w:rFonts w:ascii="Arial" w:hAnsi="Arial" w:cs="Arial"/>
          <w:lang w:val="mn-MN"/>
        </w:rPr>
        <w:t xml:space="preserve"> хувийн</w:t>
      </w:r>
      <w:r w:rsidR="000D0E56">
        <w:rPr>
          <w:rFonts w:ascii="Arial" w:hAnsi="Arial" w:cs="Arial"/>
          <w:lang w:val="mn-MN"/>
        </w:rPr>
        <w:t xml:space="preserve"> гүйцэтгэлтэй гарсан нь зарцуулах эрх нь 3,306,2 мянган төгрөгөөр дутуу тавигдсан, 9 сард Франц улсын парис хотод явагдах Интерполын үндэсний товчоодын дарга нарын уулзалтанд оролцох, Итали улсын Милан хотод явах томилолтыг зардал, Монгол улс, Бүгд найрамдах Хятад ард улсын цагдаагийн байгууллагын хамтран терроризмтой тэмцэх чиглэлээр зохион байгуулах “Бүргэд-205” арга хэмжээнд оролцох </w:t>
      </w:r>
      <w:r w:rsidR="004E5A66">
        <w:rPr>
          <w:rFonts w:ascii="Arial" w:hAnsi="Arial" w:cs="Arial"/>
          <w:lang w:val="mn-MN"/>
        </w:rPr>
        <w:t>121 хүний алба хаагчийн томилолтыг зардал гарахаар төлөвлөгдсөн байна</w:t>
      </w:r>
      <w:r w:rsidR="00414D70">
        <w:rPr>
          <w:rFonts w:ascii="Arial" w:hAnsi="Arial" w:cs="Arial"/>
          <w:lang w:val="mn-MN"/>
        </w:rPr>
        <w:t>,</w:t>
      </w:r>
      <w:r w:rsidR="00414D70" w:rsidRPr="00414D70">
        <w:rPr>
          <w:rFonts w:ascii="Arial" w:hAnsi="Arial" w:cs="Arial"/>
          <w:lang w:val="mn-MN"/>
        </w:rPr>
        <w:t xml:space="preserve"> </w:t>
      </w:r>
      <w:r w:rsidR="00414D70">
        <w:rPr>
          <w:rFonts w:ascii="Arial" w:hAnsi="Arial" w:cs="Arial"/>
          <w:lang w:val="mn-MN"/>
        </w:rPr>
        <w:t xml:space="preserve">бусдаар гүйцэтгүүлсэн ажил үйлчилгээ төлбөр хураамжийн зардалд </w:t>
      </w:r>
      <w:r w:rsidR="004E5A66">
        <w:rPr>
          <w:rFonts w:ascii="Arial" w:hAnsi="Arial" w:cs="Arial"/>
          <w:lang w:val="mn-MN"/>
        </w:rPr>
        <w:t>5,397,593,3</w:t>
      </w:r>
      <w:r w:rsidR="00414D70">
        <w:rPr>
          <w:rFonts w:ascii="Arial" w:hAnsi="Arial" w:cs="Arial"/>
          <w:lang w:val="mn-MN"/>
        </w:rPr>
        <w:t xml:space="preserve"> мянган төгрөгийг зарцуулахаар батлагдсанаас </w:t>
      </w:r>
      <w:r w:rsidR="004E5A66">
        <w:rPr>
          <w:rFonts w:ascii="Arial" w:hAnsi="Arial" w:cs="Arial"/>
          <w:lang w:val="mn-MN"/>
        </w:rPr>
        <w:t>3,809,857,5</w:t>
      </w:r>
      <w:r w:rsidR="00414D70">
        <w:rPr>
          <w:rFonts w:ascii="Arial" w:hAnsi="Arial" w:cs="Arial"/>
          <w:lang w:val="mn-MN"/>
        </w:rPr>
        <w:t xml:space="preserve"> мянган төгрөгийг зарцуулж  </w:t>
      </w:r>
      <w:r w:rsidR="004E5A66">
        <w:rPr>
          <w:rFonts w:ascii="Arial" w:hAnsi="Arial" w:cs="Arial"/>
          <w:lang w:val="mn-MN"/>
        </w:rPr>
        <w:t>71</w:t>
      </w:r>
      <w:r w:rsidR="00E8595A">
        <w:rPr>
          <w:rFonts w:ascii="Arial" w:hAnsi="Arial" w:cs="Arial"/>
          <w:lang w:val="mn-MN"/>
        </w:rPr>
        <w:t xml:space="preserve"> </w:t>
      </w:r>
      <w:r w:rsidR="00414D70">
        <w:rPr>
          <w:rFonts w:ascii="Arial" w:hAnsi="Arial" w:cs="Arial"/>
          <w:lang w:val="mn-MN"/>
        </w:rPr>
        <w:t>хувийн</w:t>
      </w:r>
      <w:r w:rsidR="004E5A66">
        <w:rPr>
          <w:rFonts w:ascii="Arial" w:hAnsi="Arial" w:cs="Arial"/>
          <w:lang w:val="mn-MN"/>
        </w:rPr>
        <w:t xml:space="preserve"> гүйцэтгэлтэй гарсан нь зарцуулах эрх нь 1,004,112,7 мянган төгрөгөөр дутуу тавигдсан, Смарт солюшн ХХК-тай байгуулсан гэрээний дагуу жолооны үнэмлэхний бэлдэх хуваарийн дагуу шилжүүлэх, 9 сард зохион байгуулагдах АСЕМ-ын парламентийн дарга нарын хамгаалалтын зардалд, Улаанбаатар хотын цагдаагийн газрын </w:t>
      </w:r>
      <w:r w:rsidR="003F6ECF">
        <w:rPr>
          <w:rFonts w:ascii="Arial" w:hAnsi="Arial" w:cs="Arial"/>
          <w:lang w:val="mn-MN"/>
        </w:rPr>
        <w:t>105</w:t>
      </w:r>
      <w:r w:rsidR="004E5A66">
        <w:rPr>
          <w:rFonts w:ascii="Arial" w:hAnsi="Arial" w:cs="Arial"/>
          <w:lang w:val="mn-MN"/>
        </w:rPr>
        <w:t xml:space="preserve"> авто машины</w:t>
      </w:r>
      <w:r w:rsidR="003F6ECF">
        <w:rPr>
          <w:rFonts w:ascii="Arial" w:hAnsi="Arial" w:cs="Arial"/>
          <w:lang w:val="mn-MN"/>
        </w:rPr>
        <w:t>г</w:t>
      </w:r>
      <w:r w:rsidR="004E5A66">
        <w:rPr>
          <w:rFonts w:ascii="Arial" w:hAnsi="Arial" w:cs="Arial"/>
          <w:lang w:val="mn-MN"/>
        </w:rPr>
        <w:t xml:space="preserve"> даатгал</w:t>
      </w:r>
      <w:r w:rsidR="003F6ECF">
        <w:rPr>
          <w:rFonts w:ascii="Arial" w:hAnsi="Arial" w:cs="Arial"/>
          <w:lang w:val="mn-MN"/>
        </w:rPr>
        <w:t>ын гэрээ 11 сард</w:t>
      </w:r>
      <w:r w:rsidR="00C46C30">
        <w:rPr>
          <w:rFonts w:ascii="Arial" w:hAnsi="Arial" w:cs="Arial"/>
          <w:lang w:val="mn-MN"/>
        </w:rPr>
        <w:t xml:space="preserve"> дуусах ба гэрээг сунгаж</w:t>
      </w:r>
      <w:r w:rsidR="003F6ECF">
        <w:rPr>
          <w:rFonts w:ascii="Arial" w:hAnsi="Arial" w:cs="Arial"/>
          <w:lang w:val="mn-MN"/>
        </w:rPr>
        <w:t xml:space="preserve"> даатгуулах даатгалын төлбөр үлдэгдэлтэй байна</w:t>
      </w:r>
      <w:r w:rsidR="00414D70">
        <w:rPr>
          <w:rFonts w:ascii="Arial" w:hAnsi="Arial" w:cs="Arial"/>
          <w:lang w:val="mn-MN"/>
        </w:rPr>
        <w:t xml:space="preserve">,  </w:t>
      </w:r>
      <w:r w:rsidR="00F74C93">
        <w:rPr>
          <w:rFonts w:ascii="Arial" w:hAnsi="Arial" w:cs="Arial"/>
          <w:lang w:val="mn-MN"/>
        </w:rPr>
        <w:t xml:space="preserve">нэг удаагийн буцалтгүй тусламж шилжүүлгийн зардалд </w:t>
      </w:r>
      <w:r w:rsidR="003F6ECF">
        <w:rPr>
          <w:rFonts w:ascii="Arial" w:hAnsi="Arial" w:cs="Arial"/>
          <w:lang w:val="mn-MN"/>
        </w:rPr>
        <w:t>3,718,946,7</w:t>
      </w:r>
      <w:r w:rsidR="00F74C93">
        <w:rPr>
          <w:rFonts w:ascii="Arial" w:hAnsi="Arial" w:cs="Arial"/>
          <w:lang w:val="mn-MN"/>
        </w:rPr>
        <w:t xml:space="preserve"> мянган төгрөгийг зарцуулахаар батлагдсанаас </w:t>
      </w:r>
      <w:r w:rsidR="003F6ECF">
        <w:rPr>
          <w:rFonts w:ascii="Arial" w:hAnsi="Arial" w:cs="Arial"/>
          <w:lang w:val="mn-MN"/>
        </w:rPr>
        <w:t>3,440,829,1</w:t>
      </w:r>
      <w:r w:rsidR="00F74C93">
        <w:rPr>
          <w:rFonts w:ascii="Arial" w:hAnsi="Arial" w:cs="Arial"/>
          <w:lang w:val="mn-MN"/>
        </w:rPr>
        <w:t xml:space="preserve"> мянга</w:t>
      </w:r>
      <w:r w:rsidR="003F6ECF">
        <w:rPr>
          <w:rFonts w:ascii="Arial" w:hAnsi="Arial" w:cs="Arial"/>
          <w:lang w:val="mn-MN"/>
        </w:rPr>
        <w:t>н төгрөгийг зарцуулж 93 хувийн гүйцэтгэлтэй гарсан нь</w:t>
      </w:r>
      <w:r w:rsidR="00C46C30">
        <w:rPr>
          <w:rFonts w:ascii="Arial" w:hAnsi="Arial" w:cs="Arial"/>
          <w:lang w:val="mn-MN"/>
        </w:rPr>
        <w:t xml:space="preserve"> зарцуулах эрх нь 83,653,6 мянган төгрөг дутуу тавигдсан, 10 сард ахмад настанд хүндэтгэл үзүүлэх арга хэмжээнд зарцуулахаар төлөвлөгдсөн</w:t>
      </w:r>
      <w:r w:rsidR="003F6ECF">
        <w:rPr>
          <w:rFonts w:ascii="Arial" w:hAnsi="Arial" w:cs="Arial"/>
          <w:lang w:val="mn-MN"/>
        </w:rPr>
        <w:t xml:space="preserve"> </w:t>
      </w:r>
      <w:r>
        <w:rPr>
          <w:rFonts w:ascii="Arial" w:hAnsi="Arial" w:cs="Arial"/>
          <w:lang w:val="mn-MN"/>
        </w:rPr>
        <w:t xml:space="preserve"> байна. </w:t>
      </w:r>
    </w:p>
    <w:p w:rsidR="005121D3" w:rsidRDefault="005121D3" w:rsidP="00241282">
      <w:pPr>
        <w:ind w:firstLine="720"/>
        <w:jc w:val="both"/>
        <w:rPr>
          <w:rFonts w:ascii="Arial" w:hAnsi="Arial" w:cs="Arial"/>
          <w:lang w:val="mn-MN"/>
        </w:rPr>
      </w:pPr>
    </w:p>
    <w:p w:rsidR="00523D2F" w:rsidRDefault="005121D3" w:rsidP="00241282">
      <w:pPr>
        <w:ind w:firstLine="720"/>
        <w:jc w:val="both"/>
        <w:rPr>
          <w:rFonts w:ascii="Arial" w:hAnsi="Arial" w:cs="Arial"/>
          <w:b/>
          <w:lang w:val="mn-MN"/>
        </w:rPr>
      </w:pPr>
      <w:r w:rsidRPr="005121D3">
        <w:rPr>
          <w:rFonts w:ascii="Arial" w:hAnsi="Arial" w:cs="Arial"/>
          <w:b/>
          <w:lang w:val="mn-MN"/>
        </w:rPr>
        <w:t>Дөрөв. Хөрөнгө оруулалт талаар</w:t>
      </w:r>
    </w:p>
    <w:p w:rsidR="0013348E" w:rsidRDefault="0013348E" w:rsidP="00241282">
      <w:pPr>
        <w:ind w:firstLine="720"/>
        <w:jc w:val="both"/>
        <w:rPr>
          <w:rFonts w:ascii="Arial" w:hAnsi="Arial" w:cs="Arial"/>
          <w:b/>
          <w:lang w:val="mn-MN"/>
        </w:rPr>
      </w:pPr>
    </w:p>
    <w:p w:rsidR="0013348E" w:rsidRPr="005121D3" w:rsidRDefault="0013348E" w:rsidP="0013348E">
      <w:pPr>
        <w:ind w:firstLine="720"/>
        <w:jc w:val="both"/>
        <w:rPr>
          <w:rFonts w:ascii="Arial" w:hAnsi="Arial" w:cs="Arial"/>
          <w:b/>
          <w:lang w:val="mn-MN"/>
        </w:rPr>
      </w:pPr>
      <w:r w:rsidRPr="009830BE">
        <w:rPr>
          <w:rFonts w:ascii="Arial" w:hAnsi="Arial" w:cs="Arial"/>
          <w:lang w:val="mn-MN"/>
        </w:rPr>
        <w:t xml:space="preserve">Төсвийн зарлагын </w:t>
      </w:r>
      <w:r>
        <w:rPr>
          <w:rFonts w:ascii="Arial" w:hAnsi="Arial" w:cs="Arial"/>
          <w:lang w:val="mn-MN"/>
        </w:rPr>
        <w:t>санхүүжилтийн хуваарийн дагуу 8</w:t>
      </w:r>
      <w:r w:rsidRPr="009830BE">
        <w:rPr>
          <w:rFonts w:ascii="Arial" w:hAnsi="Arial" w:cs="Arial"/>
          <w:lang w:val="mn-MN"/>
        </w:rPr>
        <w:t>дугаар сарын байдл</w:t>
      </w:r>
      <w:r>
        <w:rPr>
          <w:rFonts w:ascii="Arial" w:hAnsi="Arial" w:cs="Arial"/>
          <w:lang w:val="mn-MN"/>
        </w:rPr>
        <w:t>аар хөрөнгө оруулалтын зардалд 3,447,000,0</w:t>
      </w:r>
      <w:r w:rsidRPr="009830BE">
        <w:rPr>
          <w:rFonts w:ascii="Arial" w:hAnsi="Arial" w:cs="Arial"/>
          <w:lang w:val="mn-MN"/>
        </w:rPr>
        <w:t xml:space="preserve"> мянган төгрөг зарцуулахаас </w:t>
      </w:r>
      <w:r>
        <w:rPr>
          <w:rFonts w:ascii="Arial" w:hAnsi="Arial" w:cs="Arial"/>
          <w:lang w:val="mn-MN"/>
        </w:rPr>
        <w:t>934,366,4</w:t>
      </w:r>
      <w:r w:rsidRPr="009830BE">
        <w:rPr>
          <w:rFonts w:ascii="Arial" w:hAnsi="Arial" w:cs="Arial"/>
          <w:lang w:val="mn-MN"/>
        </w:rPr>
        <w:t xml:space="preserve"> мянган төгрөгийг зарцуулсан. </w:t>
      </w:r>
      <w:r>
        <w:rPr>
          <w:rFonts w:ascii="Arial" w:hAnsi="Arial" w:cs="Arial"/>
          <w:lang w:val="mn-MN"/>
        </w:rPr>
        <w:t>Б</w:t>
      </w:r>
      <w:r w:rsidRPr="009830BE">
        <w:rPr>
          <w:rFonts w:ascii="Arial" w:hAnsi="Arial" w:cs="Arial"/>
          <w:lang w:val="mn-MN"/>
        </w:rPr>
        <w:t xml:space="preserve">арилгын ажилд </w:t>
      </w:r>
      <w:r>
        <w:rPr>
          <w:rFonts w:ascii="Arial" w:hAnsi="Arial" w:cs="Arial"/>
          <w:lang w:val="mn-MN"/>
        </w:rPr>
        <w:t>666,414,6</w:t>
      </w:r>
      <w:r w:rsidRPr="009830BE">
        <w:rPr>
          <w:rFonts w:ascii="Arial" w:hAnsi="Arial" w:cs="Arial"/>
          <w:lang w:val="mn-MN"/>
        </w:rPr>
        <w:t xml:space="preserve"> мянган төгрөг</w:t>
      </w:r>
      <w:r>
        <w:rPr>
          <w:rFonts w:ascii="Arial" w:hAnsi="Arial" w:cs="Arial"/>
          <w:lang w:val="mn-MN"/>
        </w:rPr>
        <w:t>, тоног төхөөрөмжийн зардалд 267,951,8 мянган төгрөгийг зарцуулж 22,451,6 мянган төгрөгийн үлдэгдэлтэй гарсан нь Говь-Алтай аймгийн Жаргалт сумын кобоны төлбөр 9 сард шилжихээр гэрээ хийгдсэн байна.</w:t>
      </w:r>
    </w:p>
    <w:p w:rsidR="00241282" w:rsidRDefault="00241282" w:rsidP="00241282">
      <w:pPr>
        <w:ind w:firstLine="720"/>
        <w:jc w:val="both"/>
        <w:rPr>
          <w:rFonts w:ascii="Arial" w:hAnsi="Arial" w:cs="Arial"/>
          <w:lang w:val="mn-MN"/>
        </w:rPr>
      </w:pPr>
      <w:r>
        <w:rPr>
          <w:rFonts w:ascii="Arial" w:hAnsi="Arial" w:cs="Arial"/>
          <w:lang w:val="mn-MN"/>
        </w:rPr>
        <w:t>.</w:t>
      </w:r>
    </w:p>
    <w:p w:rsidR="00241282" w:rsidRDefault="00241282" w:rsidP="00241282">
      <w:pPr>
        <w:ind w:firstLine="720"/>
        <w:jc w:val="both"/>
        <w:rPr>
          <w:rFonts w:ascii="Arial" w:hAnsi="Arial" w:cs="Arial"/>
          <w:b/>
          <w:lang w:val="mn-MN"/>
        </w:rPr>
      </w:pPr>
      <w:r>
        <w:rPr>
          <w:rFonts w:ascii="Arial" w:hAnsi="Arial" w:cs="Arial"/>
          <w:b/>
          <w:lang w:val="mn-MN"/>
        </w:rPr>
        <w:lastRenderedPageBreak/>
        <w:t>Тав. Өр, авлагын талаар</w:t>
      </w:r>
    </w:p>
    <w:p w:rsidR="00241282" w:rsidRDefault="00241282" w:rsidP="00241282">
      <w:pPr>
        <w:jc w:val="both"/>
        <w:rPr>
          <w:rFonts w:ascii="Arial" w:hAnsi="Arial" w:cs="Arial"/>
          <w:b/>
          <w:lang w:val="mn-MN"/>
        </w:rPr>
      </w:pPr>
    </w:p>
    <w:p w:rsidR="00241282" w:rsidRDefault="00241282" w:rsidP="00241282">
      <w:pPr>
        <w:ind w:firstLine="720"/>
        <w:jc w:val="both"/>
        <w:rPr>
          <w:rFonts w:ascii="Arial" w:hAnsi="Arial" w:cs="Arial"/>
          <w:lang w:val="mn-MN"/>
        </w:rPr>
      </w:pPr>
      <w:r>
        <w:rPr>
          <w:rFonts w:ascii="Arial" w:hAnsi="Arial" w:cs="Arial"/>
          <w:lang w:val="mn-MN"/>
        </w:rPr>
        <w:t>Цагда</w:t>
      </w:r>
      <w:r w:rsidR="007B70A4">
        <w:rPr>
          <w:rFonts w:ascii="Arial" w:hAnsi="Arial" w:cs="Arial"/>
          <w:lang w:val="mn-MN"/>
        </w:rPr>
        <w:t>агийн ерөнхий газрын 2015</w:t>
      </w:r>
      <w:r w:rsidR="0020553C">
        <w:rPr>
          <w:rFonts w:ascii="Arial" w:hAnsi="Arial" w:cs="Arial"/>
          <w:lang w:val="mn-MN"/>
        </w:rPr>
        <w:t xml:space="preserve"> оны 0</w:t>
      </w:r>
      <w:r w:rsidR="00165002">
        <w:rPr>
          <w:rFonts w:ascii="Arial" w:hAnsi="Arial" w:cs="Arial"/>
          <w:lang w:val="mn-MN"/>
        </w:rPr>
        <w:t>8</w:t>
      </w:r>
      <w:r>
        <w:rPr>
          <w:rFonts w:ascii="Arial" w:hAnsi="Arial" w:cs="Arial"/>
          <w:lang w:val="mn-MN"/>
        </w:rPr>
        <w:t xml:space="preserve"> дүгээр сарын төсвийн гүйцэтгэлийн сарын нэгдсэн мэдээгээр </w:t>
      </w:r>
      <w:r w:rsidR="00165002">
        <w:rPr>
          <w:rFonts w:ascii="Arial" w:hAnsi="Arial" w:cs="Arial"/>
          <w:lang w:val="mn-MN"/>
        </w:rPr>
        <w:t>49,390,8</w:t>
      </w:r>
      <w:r>
        <w:rPr>
          <w:rFonts w:ascii="Arial" w:hAnsi="Arial" w:cs="Arial"/>
          <w:lang w:val="mn-MN"/>
        </w:rPr>
        <w:t xml:space="preserve"> мянган төгрөгийн авлага, </w:t>
      </w:r>
      <w:r w:rsidR="00165002">
        <w:rPr>
          <w:rFonts w:ascii="Arial" w:hAnsi="Arial" w:cs="Arial"/>
          <w:lang w:val="mn-MN"/>
        </w:rPr>
        <w:t>3,412,427,8</w:t>
      </w:r>
      <w:r>
        <w:rPr>
          <w:rFonts w:ascii="Arial" w:hAnsi="Arial" w:cs="Arial"/>
          <w:lang w:val="mn-MN"/>
        </w:rPr>
        <w:t xml:space="preserve"> мянган төгрөгийн өглөгийн үлдэгдэлтэй байна.</w:t>
      </w:r>
    </w:p>
    <w:p w:rsidR="00241282" w:rsidRDefault="00241282" w:rsidP="00241282">
      <w:pPr>
        <w:jc w:val="both"/>
        <w:rPr>
          <w:rFonts w:ascii="Arial" w:hAnsi="Arial" w:cs="Arial"/>
          <w:lang w:val="mn-MN"/>
        </w:rPr>
      </w:pPr>
      <w:r>
        <w:rPr>
          <w:rFonts w:ascii="Arial" w:hAnsi="Arial" w:cs="Arial"/>
          <w:lang w:val="mn-MN"/>
        </w:rPr>
        <w:t xml:space="preserve"> </w:t>
      </w:r>
      <w:r>
        <w:rPr>
          <w:rFonts w:ascii="Arial" w:hAnsi="Arial" w:cs="Arial"/>
          <w:lang w:val="mn-MN"/>
        </w:rPr>
        <w:tab/>
        <w:t xml:space="preserve">Төсвийн санхүүжилтийн </w:t>
      </w:r>
      <w:r w:rsidR="0006652D">
        <w:rPr>
          <w:rFonts w:ascii="Arial" w:hAnsi="Arial" w:cs="Arial"/>
          <w:lang w:val="mn-MN"/>
        </w:rPr>
        <w:t xml:space="preserve">хүрэлцээгүйгээс цалингийн зардал </w:t>
      </w:r>
      <w:r w:rsidR="00165002">
        <w:rPr>
          <w:rFonts w:ascii="Arial" w:hAnsi="Arial" w:cs="Arial"/>
          <w:lang w:val="mn-MN"/>
        </w:rPr>
        <w:t>1,363,108,7</w:t>
      </w:r>
      <w:r w:rsidR="007B70A4">
        <w:rPr>
          <w:rFonts w:ascii="Arial" w:hAnsi="Arial" w:cs="Arial"/>
          <w:lang w:val="mn-MN"/>
        </w:rPr>
        <w:t xml:space="preserve"> </w:t>
      </w:r>
      <w:r w:rsidR="0006652D">
        <w:rPr>
          <w:rFonts w:ascii="Arial" w:hAnsi="Arial" w:cs="Arial"/>
          <w:lang w:val="mn-MN"/>
        </w:rPr>
        <w:t xml:space="preserve">мянган төгрөг, гэрээт ажилчидын цалин </w:t>
      </w:r>
      <w:r w:rsidR="00165002">
        <w:rPr>
          <w:rFonts w:ascii="Arial" w:hAnsi="Arial" w:cs="Arial"/>
          <w:lang w:val="mn-MN"/>
        </w:rPr>
        <w:t>0</w:t>
      </w:r>
      <w:r w:rsidR="0006652D">
        <w:rPr>
          <w:rFonts w:ascii="Arial" w:hAnsi="Arial" w:cs="Arial"/>
          <w:lang w:val="mn-MN"/>
        </w:rPr>
        <w:t xml:space="preserve"> мянган төгрөг, ажил олгогчоос төлөх НДШ зардал </w:t>
      </w:r>
      <w:r w:rsidR="00165002">
        <w:rPr>
          <w:rFonts w:ascii="Arial" w:hAnsi="Arial" w:cs="Arial"/>
          <w:lang w:val="mn-MN"/>
        </w:rPr>
        <w:t>119,306,9</w:t>
      </w:r>
      <w:r w:rsidR="0006652D">
        <w:rPr>
          <w:rFonts w:ascii="Arial" w:hAnsi="Arial" w:cs="Arial"/>
          <w:lang w:val="mn-MN"/>
        </w:rPr>
        <w:t xml:space="preserve"> мянган төгрөг, тогмол зардалд </w:t>
      </w:r>
      <w:r w:rsidR="00165002">
        <w:rPr>
          <w:rFonts w:ascii="Arial" w:hAnsi="Arial" w:cs="Arial"/>
          <w:lang w:val="mn-MN"/>
        </w:rPr>
        <w:t>38,909,2</w:t>
      </w:r>
      <w:r w:rsidR="00A63FC7">
        <w:rPr>
          <w:rFonts w:ascii="Arial" w:hAnsi="Arial" w:cs="Arial"/>
          <w:lang w:val="mn-MN"/>
        </w:rPr>
        <w:t xml:space="preserve"> </w:t>
      </w:r>
      <w:r w:rsidR="0006652D">
        <w:rPr>
          <w:rFonts w:ascii="Arial" w:hAnsi="Arial" w:cs="Arial"/>
          <w:lang w:val="mn-MN"/>
        </w:rPr>
        <w:t xml:space="preserve">мянган төгрөг, бичиг хэргийн зардалд </w:t>
      </w:r>
      <w:r w:rsidR="00165002">
        <w:rPr>
          <w:rFonts w:ascii="Arial" w:hAnsi="Arial" w:cs="Arial"/>
          <w:lang w:val="mn-MN"/>
        </w:rPr>
        <w:t>12,611,8</w:t>
      </w:r>
      <w:r w:rsidR="0006652D">
        <w:rPr>
          <w:rFonts w:ascii="Arial" w:hAnsi="Arial" w:cs="Arial"/>
          <w:lang w:val="mn-MN"/>
        </w:rPr>
        <w:t xml:space="preserve"> мянган төгрөг, </w:t>
      </w:r>
      <w:r>
        <w:rPr>
          <w:rFonts w:ascii="Arial" w:hAnsi="Arial" w:cs="Arial"/>
          <w:lang w:val="mn-MN"/>
        </w:rPr>
        <w:t xml:space="preserve">тээвэр шатахууны зардалд </w:t>
      </w:r>
      <w:r w:rsidR="00165002">
        <w:rPr>
          <w:rFonts w:ascii="Arial" w:hAnsi="Arial" w:cs="Arial"/>
          <w:lang w:val="mn-MN"/>
        </w:rPr>
        <w:t>18,544,4</w:t>
      </w:r>
      <w:r>
        <w:rPr>
          <w:rFonts w:ascii="Arial" w:hAnsi="Arial" w:cs="Arial"/>
          <w:lang w:val="mn-MN"/>
        </w:rPr>
        <w:t xml:space="preserve"> мянган төгрөг, </w:t>
      </w:r>
      <w:r w:rsidR="0020553C">
        <w:rPr>
          <w:rFonts w:ascii="Arial" w:hAnsi="Arial" w:cs="Arial"/>
          <w:lang w:val="mn-MN"/>
        </w:rPr>
        <w:t xml:space="preserve">шуудан холбооны зардалд </w:t>
      </w:r>
      <w:r w:rsidR="00165002">
        <w:rPr>
          <w:rFonts w:ascii="Arial" w:hAnsi="Arial" w:cs="Arial"/>
          <w:lang w:val="mn-MN"/>
        </w:rPr>
        <w:t>5,572,2</w:t>
      </w:r>
      <w:r w:rsidR="0006652D">
        <w:rPr>
          <w:rFonts w:ascii="Arial" w:hAnsi="Arial" w:cs="Arial"/>
          <w:lang w:val="mn-MN"/>
        </w:rPr>
        <w:t xml:space="preserve"> мянган төгрөг, ном хэвлэх </w:t>
      </w:r>
      <w:r w:rsidR="00165002">
        <w:rPr>
          <w:rFonts w:ascii="Arial" w:hAnsi="Arial" w:cs="Arial"/>
          <w:lang w:val="mn-MN"/>
        </w:rPr>
        <w:t>0</w:t>
      </w:r>
      <w:r w:rsidR="0006652D">
        <w:rPr>
          <w:rFonts w:ascii="Arial" w:hAnsi="Arial" w:cs="Arial"/>
          <w:lang w:val="mn-MN"/>
        </w:rPr>
        <w:t xml:space="preserve"> мянган төгрөг, </w:t>
      </w:r>
      <w:r w:rsidR="0020553C">
        <w:rPr>
          <w:rFonts w:ascii="Arial" w:hAnsi="Arial" w:cs="Arial"/>
          <w:lang w:val="mn-MN"/>
        </w:rPr>
        <w:t xml:space="preserve">бага үнэтгэй түргэн элэгдэх зүйл худалдан авах зардалд </w:t>
      </w:r>
      <w:r w:rsidR="00165002">
        <w:rPr>
          <w:rFonts w:ascii="Arial" w:hAnsi="Arial" w:cs="Arial"/>
          <w:lang w:val="mn-MN"/>
        </w:rPr>
        <w:t>3,572,4</w:t>
      </w:r>
      <w:r w:rsidR="0020553C">
        <w:rPr>
          <w:rFonts w:ascii="Arial" w:hAnsi="Arial" w:cs="Arial"/>
          <w:lang w:val="mn-MN"/>
        </w:rPr>
        <w:t xml:space="preserve"> мянган төгрөг,</w:t>
      </w:r>
      <w:r w:rsidR="00A63FC7">
        <w:rPr>
          <w:rFonts w:ascii="Arial" w:hAnsi="Arial" w:cs="Arial"/>
          <w:lang w:val="mn-MN"/>
        </w:rPr>
        <w:t xml:space="preserve"> эмийн зардалд </w:t>
      </w:r>
      <w:r w:rsidR="00165002">
        <w:rPr>
          <w:rFonts w:ascii="Arial" w:hAnsi="Arial" w:cs="Arial"/>
          <w:lang w:val="mn-MN"/>
        </w:rPr>
        <w:t>350,1</w:t>
      </w:r>
      <w:r w:rsidR="00A63FC7">
        <w:rPr>
          <w:rFonts w:ascii="Arial" w:hAnsi="Arial" w:cs="Arial"/>
          <w:lang w:val="mn-MN"/>
        </w:rPr>
        <w:t xml:space="preserve"> мянган төгрөг,</w:t>
      </w:r>
      <w:r w:rsidR="0020553C">
        <w:rPr>
          <w:rFonts w:ascii="Arial" w:hAnsi="Arial" w:cs="Arial"/>
          <w:lang w:val="mn-MN"/>
        </w:rPr>
        <w:t xml:space="preserve"> хоолны зардалд </w:t>
      </w:r>
      <w:r w:rsidR="00165002">
        <w:rPr>
          <w:rFonts w:ascii="Arial" w:hAnsi="Arial" w:cs="Arial"/>
          <w:lang w:val="mn-MN"/>
        </w:rPr>
        <w:t>36,384,6</w:t>
      </w:r>
      <w:r w:rsidR="0020553C">
        <w:rPr>
          <w:rFonts w:ascii="Arial" w:hAnsi="Arial" w:cs="Arial"/>
          <w:lang w:val="mn-MN"/>
        </w:rPr>
        <w:t xml:space="preserve"> мянган төгрөг, урсгал засварын  зардалд </w:t>
      </w:r>
      <w:r w:rsidR="00165002">
        <w:rPr>
          <w:rFonts w:ascii="Arial" w:hAnsi="Arial" w:cs="Arial"/>
          <w:lang w:val="mn-MN"/>
        </w:rPr>
        <w:t>36,008,5</w:t>
      </w:r>
      <w:r w:rsidR="0020553C">
        <w:rPr>
          <w:rFonts w:ascii="Arial" w:hAnsi="Arial" w:cs="Arial"/>
          <w:lang w:val="mn-MN"/>
        </w:rPr>
        <w:t xml:space="preserve"> мянган төгрөг, томилолтын зардалд </w:t>
      </w:r>
      <w:r w:rsidR="00165002">
        <w:rPr>
          <w:rFonts w:ascii="Arial" w:hAnsi="Arial" w:cs="Arial"/>
          <w:lang w:val="mn-MN"/>
        </w:rPr>
        <w:t>3,097,5</w:t>
      </w:r>
      <w:r w:rsidR="0006652D">
        <w:rPr>
          <w:rFonts w:ascii="Arial" w:hAnsi="Arial" w:cs="Arial"/>
          <w:lang w:val="mn-MN"/>
        </w:rPr>
        <w:t xml:space="preserve"> </w:t>
      </w:r>
      <w:r>
        <w:rPr>
          <w:rFonts w:ascii="Arial" w:hAnsi="Arial" w:cs="Arial"/>
          <w:lang w:val="mn-MN"/>
        </w:rPr>
        <w:t xml:space="preserve">мянган төгрөг, </w:t>
      </w:r>
      <w:r w:rsidR="0020553C">
        <w:rPr>
          <w:rFonts w:ascii="Arial" w:hAnsi="Arial" w:cs="Arial"/>
          <w:lang w:val="mn-MN"/>
        </w:rPr>
        <w:t xml:space="preserve">бусад зардалд </w:t>
      </w:r>
      <w:r w:rsidR="00165002">
        <w:rPr>
          <w:rFonts w:ascii="Arial" w:hAnsi="Arial" w:cs="Arial"/>
          <w:lang w:val="mn-MN"/>
        </w:rPr>
        <w:t>20,039,0</w:t>
      </w:r>
      <w:r>
        <w:rPr>
          <w:rFonts w:ascii="Arial" w:hAnsi="Arial" w:cs="Arial"/>
          <w:lang w:val="mn-MN"/>
        </w:rPr>
        <w:t xml:space="preserve"> мянган төгрөг</w:t>
      </w:r>
      <w:r w:rsidR="0006652D">
        <w:rPr>
          <w:rFonts w:ascii="Arial" w:hAnsi="Arial" w:cs="Arial"/>
          <w:lang w:val="mn-MN"/>
        </w:rPr>
        <w:t xml:space="preserve">, </w:t>
      </w:r>
      <w:r w:rsidR="0020553C">
        <w:rPr>
          <w:rFonts w:ascii="Arial" w:hAnsi="Arial" w:cs="Arial"/>
          <w:lang w:val="mn-MN"/>
        </w:rPr>
        <w:t>ауди</w:t>
      </w:r>
      <w:r w:rsidR="00A63FC7">
        <w:rPr>
          <w:rFonts w:ascii="Arial" w:hAnsi="Arial" w:cs="Arial"/>
          <w:lang w:val="mn-MN"/>
        </w:rPr>
        <w:t>т</w:t>
      </w:r>
      <w:r w:rsidR="0020553C">
        <w:rPr>
          <w:rFonts w:ascii="Arial" w:hAnsi="Arial" w:cs="Arial"/>
          <w:lang w:val="mn-MN"/>
        </w:rPr>
        <w:t xml:space="preserve"> зэрэглэл тогтоох зардалд </w:t>
      </w:r>
      <w:r w:rsidR="006F0213">
        <w:rPr>
          <w:rFonts w:ascii="Arial" w:hAnsi="Arial" w:cs="Arial"/>
          <w:lang w:val="mn-MN"/>
        </w:rPr>
        <w:t>0</w:t>
      </w:r>
      <w:r w:rsidR="0020553C">
        <w:rPr>
          <w:rFonts w:ascii="Arial" w:hAnsi="Arial" w:cs="Arial"/>
          <w:lang w:val="mn-MN"/>
        </w:rPr>
        <w:t xml:space="preserve"> мянган төгрөг, </w:t>
      </w:r>
      <w:r w:rsidR="00A63FC7">
        <w:rPr>
          <w:rFonts w:ascii="Arial" w:hAnsi="Arial" w:cs="Arial"/>
          <w:lang w:val="mn-MN"/>
        </w:rPr>
        <w:t xml:space="preserve">тээврийн хэрэгсэлийн даатгал, оношлогооны зардалд </w:t>
      </w:r>
      <w:r w:rsidR="00165002">
        <w:rPr>
          <w:rFonts w:ascii="Arial" w:hAnsi="Arial" w:cs="Arial"/>
          <w:lang w:val="mn-MN"/>
        </w:rPr>
        <w:t>9,452,0</w:t>
      </w:r>
      <w:r w:rsidR="00A63FC7">
        <w:rPr>
          <w:rFonts w:ascii="Arial" w:hAnsi="Arial" w:cs="Arial"/>
          <w:lang w:val="mn-MN"/>
        </w:rPr>
        <w:t xml:space="preserve"> мянган төгрөг, </w:t>
      </w:r>
      <w:r w:rsidR="0020553C">
        <w:rPr>
          <w:rFonts w:ascii="Arial" w:hAnsi="Arial" w:cs="Arial"/>
          <w:lang w:val="mn-MN"/>
        </w:rPr>
        <w:t xml:space="preserve">газрын төлбөрт </w:t>
      </w:r>
      <w:r w:rsidR="00165002">
        <w:rPr>
          <w:rFonts w:ascii="Arial" w:hAnsi="Arial" w:cs="Arial"/>
          <w:lang w:val="mn-MN"/>
        </w:rPr>
        <w:t>7,699,8</w:t>
      </w:r>
      <w:r w:rsidR="0020553C">
        <w:rPr>
          <w:rFonts w:ascii="Arial" w:hAnsi="Arial" w:cs="Arial"/>
          <w:lang w:val="mn-MN"/>
        </w:rPr>
        <w:t xml:space="preserve"> </w:t>
      </w:r>
      <w:r w:rsidR="00C32F8B">
        <w:rPr>
          <w:rFonts w:ascii="Arial" w:hAnsi="Arial" w:cs="Arial"/>
          <w:lang w:val="mn-MN"/>
        </w:rPr>
        <w:t>төгрөг</w:t>
      </w:r>
      <w:r w:rsidR="00414D70">
        <w:rPr>
          <w:rFonts w:ascii="Arial" w:hAnsi="Arial" w:cs="Arial"/>
          <w:lang w:val="mn-MN"/>
        </w:rPr>
        <w:t xml:space="preserve">, хичээл үйлдвэрлэлийн зардалд </w:t>
      </w:r>
      <w:r w:rsidR="006F0213">
        <w:rPr>
          <w:rFonts w:ascii="Arial" w:hAnsi="Arial" w:cs="Arial"/>
          <w:lang w:val="mn-MN"/>
        </w:rPr>
        <w:t>0</w:t>
      </w:r>
      <w:r w:rsidR="00414D70">
        <w:rPr>
          <w:rFonts w:ascii="Arial" w:hAnsi="Arial" w:cs="Arial"/>
          <w:lang w:val="mn-MN"/>
        </w:rPr>
        <w:t xml:space="preserve"> мянган төгрөг, </w:t>
      </w:r>
      <w:r w:rsidR="00B52FB3">
        <w:rPr>
          <w:rFonts w:ascii="Arial" w:hAnsi="Arial" w:cs="Arial"/>
          <w:lang w:val="mn-MN"/>
        </w:rPr>
        <w:t xml:space="preserve">тэтгэвэрт гарсан алба хаагчидад олгох нэг удаагийн тэтгэмжийн зардалд </w:t>
      </w:r>
      <w:r w:rsidR="00165002">
        <w:rPr>
          <w:rFonts w:ascii="Arial" w:hAnsi="Arial" w:cs="Arial"/>
          <w:lang w:val="mn-MN"/>
        </w:rPr>
        <w:t>1,437,700,1</w:t>
      </w:r>
      <w:r w:rsidR="00B52FB3">
        <w:rPr>
          <w:rFonts w:ascii="Arial" w:hAnsi="Arial" w:cs="Arial"/>
          <w:lang w:val="mn-MN"/>
        </w:rPr>
        <w:t xml:space="preserve"> мянган төгрөг, хөдөө орон нутагт тогтвор сууршилтай ажилласан алба хаагчидад төрөөс үзүүлэх дэмжлэгийн зардалд </w:t>
      </w:r>
      <w:r w:rsidR="00165002">
        <w:rPr>
          <w:rFonts w:ascii="Arial" w:hAnsi="Arial" w:cs="Arial"/>
          <w:lang w:val="mn-MN"/>
        </w:rPr>
        <w:t>300,070,8</w:t>
      </w:r>
      <w:r w:rsidR="00B52FB3">
        <w:rPr>
          <w:rFonts w:ascii="Arial" w:hAnsi="Arial" w:cs="Arial"/>
          <w:lang w:val="mn-MN"/>
        </w:rPr>
        <w:t xml:space="preserve"> мянган төгрөг, нэг удаагийн тэтгэмж урамшуулалын зардалд </w:t>
      </w:r>
      <w:r w:rsidR="00165002">
        <w:rPr>
          <w:rFonts w:ascii="Arial" w:hAnsi="Arial" w:cs="Arial"/>
          <w:lang w:val="mn-MN"/>
        </w:rPr>
        <w:t>0</w:t>
      </w:r>
      <w:r w:rsidR="00B52FB3">
        <w:rPr>
          <w:rFonts w:ascii="Arial" w:hAnsi="Arial" w:cs="Arial"/>
          <w:lang w:val="mn-MN"/>
        </w:rPr>
        <w:t xml:space="preserve"> мянган төгрөг</w:t>
      </w:r>
      <w:r w:rsidR="00C32F8B">
        <w:rPr>
          <w:rFonts w:ascii="Arial" w:hAnsi="Arial" w:cs="Arial"/>
          <w:lang w:val="mn-MN"/>
        </w:rPr>
        <w:t>ийг тус тус</w:t>
      </w:r>
      <w:r>
        <w:rPr>
          <w:rFonts w:ascii="Arial" w:hAnsi="Arial" w:cs="Arial"/>
          <w:lang w:val="mn-MN"/>
        </w:rPr>
        <w:t xml:space="preserve"> өглөг үүссэн байна. </w:t>
      </w:r>
    </w:p>
    <w:p w:rsidR="00165002" w:rsidRDefault="00165002" w:rsidP="00241282">
      <w:pPr>
        <w:jc w:val="both"/>
        <w:rPr>
          <w:rFonts w:ascii="Arial" w:hAnsi="Arial" w:cs="Arial"/>
          <w:lang w:val="mn-MN"/>
        </w:rPr>
      </w:pPr>
      <w:r>
        <w:rPr>
          <w:rFonts w:ascii="Arial" w:hAnsi="Arial" w:cs="Arial"/>
          <w:lang w:val="mn-MN"/>
        </w:rPr>
        <w:tab/>
        <w:t>Өр төлбөрийг барагдуулах талаар Сангийн сайдын 2013 оны 73 дугаар тушаалаар батлагдсан “Төсвийн захирагчийн төсөвт зохицуулалт хийх журам”-ийн дагуу төсөвт хөдөлгөөн хийх саналаа Хууль зүйн яаманд хүргүүлсэн</w:t>
      </w:r>
      <w:r w:rsidR="00470C4A">
        <w:rPr>
          <w:rFonts w:ascii="Arial" w:hAnsi="Arial" w:cs="Arial"/>
          <w:lang w:val="mn-MN"/>
        </w:rPr>
        <w:t xml:space="preserve"> байна.</w:t>
      </w:r>
    </w:p>
    <w:p w:rsidR="00241282" w:rsidRDefault="00241282" w:rsidP="00241282">
      <w:pPr>
        <w:ind w:firstLine="720"/>
        <w:jc w:val="both"/>
        <w:rPr>
          <w:rFonts w:ascii="Arial" w:hAnsi="Arial" w:cs="Arial"/>
          <w:b/>
          <w:lang w:val="mn-MN"/>
        </w:rPr>
      </w:pPr>
    </w:p>
    <w:p w:rsidR="00241282" w:rsidRDefault="00241282" w:rsidP="00241282">
      <w:pPr>
        <w:jc w:val="both"/>
        <w:rPr>
          <w:rFonts w:ascii="Arial" w:hAnsi="Arial" w:cs="Arial"/>
          <w:b/>
          <w:caps/>
          <w:lang w:val="mn-MN"/>
        </w:rPr>
      </w:pPr>
    </w:p>
    <w:p w:rsidR="00241282" w:rsidRDefault="00241282" w:rsidP="00241282">
      <w:pPr>
        <w:jc w:val="both"/>
        <w:rPr>
          <w:rFonts w:ascii="Arial" w:hAnsi="Arial" w:cs="Arial"/>
          <w:b/>
          <w:caps/>
          <w:lang w:val="mn-MN"/>
        </w:rPr>
      </w:pPr>
    </w:p>
    <w:p w:rsidR="00BC1659" w:rsidRDefault="00BC1659" w:rsidP="00241282">
      <w:pPr>
        <w:jc w:val="both"/>
        <w:rPr>
          <w:rFonts w:ascii="Arial" w:hAnsi="Arial" w:cs="Arial"/>
          <w:b/>
          <w:caps/>
          <w:lang w:val="mn-MN"/>
        </w:rPr>
      </w:pPr>
    </w:p>
    <w:p w:rsidR="00241282" w:rsidRDefault="00241282" w:rsidP="00241282">
      <w:pPr>
        <w:jc w:val="both"/>
        <w:rPr>
          <w:rFonts w:ascii="Arial" w:hAnsi="Arial" w:cs="Arial"/>
          <w:b/>
          <w:caps/>
          <w:lang w:val="mn-MN"/>
        </w:rPr>
      </w:pPr>
    </w:p>
    <w:p w:rsidR="00241282" w:rsidRDefault="00241282" w:rsidP="00241282">
      <w:pPr>
        <w:jc w:val="both"/>
        <w:rPr>
          <w:rFonts w:ascii="Arial" w:hAnsi="Arial" w:cs="Arial"/>
          <w:b/>
          <w:caps/>
          <w:lang w:val="mn-MN"/>
        </w:rPr>
      </w:pPr>
    </w:p>
    <w:p w:rsidR="00241282" w:rsidRDefault="00241282" w:rsidP="00241282">
      <w:pPr>
        <w:jc w:val="both"/>
        <w:rPr>
          <w:rFonts w:ascii="Arial" w:hAnsi="Arial" w:cs="Arial"/>
          <w:b/>
          <w:caps/>
          <w:lang w:val="mn-MN"/>
        </w:rPr>
      </w:pPr>
    </w:p>
    <w:p w:rsidR="00241282" w:rsidRDefault="00241282" w:rsidP="00241282">
      <w:pPr>
        <w:jc w:val="both"/>
        <w:rPr>
          <w:rFonts w:ascii="Arial" w:hAnsi="Arial" w:cs="Arial"/>
          <w:b/>
          <w:caps/>
          <w:lang w:val="mn-MN"/>
        </w:rPr>
      </w:pPr>
    </w:p>
    <w:p w:rsidR="00241282" w:rsidRDefault="00241282" w:rsidP="00241282">
      <w:pPr>
        <w:rPr>
          <w:rFonts w:ascii="Arial" w:hAnsi="Arial" w:cs="Arial"/>
          <w:caps/>
          <w:lang w:val="mn-MN"/>
        </w:rPr>
      </w:pPr>
      <w:r>
        <w:rPr>
          <w:rFonts w:ascii="Arial" w:hAnsi="Arial" w:cs="Arial"/>
          <w:caps/>
          <w:lang w:val="mn-MN"/>
        </w:rPr>
        <w:t>Хянасан:</w:t>
      </w:r>
    </w:p>
    <w:p w:rsidR="00241282" w:rsidRDefault="00241282" w:rsidP="00241282">
      <w:pPr>
        <w:rPr>
          <w:rFonts w:ascii="Arial" w:hAnsi="Arial" w:cs="Arial"/>
          <w:caps/>
          <w:lang w:val="mn-MN"/>
        </w:rPr>
      </w:pPr>
      <w:r>
        <w:rPr>
          <w:rFonts w:ascii="Arial" w:hAnsi="Arial" w:cs="Arial"/>
          <w:caps/>
          <w:lang w:val="mn-MN"/>
        </w:rPr>
        <w:t xml:space="preserve">ЕРӨНХИЙ НЯГТЛАН БОДОГЧ, САНХҮҮГИЙН </w:t>
      </w:r>
    </w:p>
    <w:p w:rsidR="00241282" w:rsidRDefault="00241282" w:rsidP="00241282">
      <w:pPr>
        <w:rPr>
          <w:rFonts w:ascii="Arial" w:hAnsi="Arial" w:cs="Arial"/>
          <w:caps/>
          <w:lang w:val="mn-MN"/>
        </w:rPr>
      </w:pPr>
      <w:r>
        <w:rPr>
          <w:rFonts w:ascii="Arial" w:hAnsi="Arial" w:cs="Arial"/>
          <w:caps/>
          <w:lang w:val="mn-MN"/>
        </w:rPr>
        <w:t xml:space="preserve">ХЭЛТСИЙН ДАРГА, ЦАГДААГИЙН ХОШУУЧ </w:t>
      </w:r>
      <w:r>
        <w:rPr>
          <w:rFonts w:ascii="Arial" w:hAnsi="Arial" w:cs="Arial"/>
          <w:caps/>
          <w:lang w:val="mn-MN"/>
        </w:rPr>
        <w:tab/>
      </w:r>
      <w:r>
        <w:rPr>
          <w:rFonts w:ascii="Arial" w:hAnsi="Arial" w:cs="Arial"/>
          <w:caps/>
          <w:lang w:val="mn-MN"/>
        </w:rPr>
        <w:tab/>
      </w:r>
      <w:r>
        <w:rPr>
          <w:rFonts w:ascii="Arial" w:hAnsi="Arial" w:cs="Arial"/>
          <w:caps/>
          <w:lang w:val="mn-MN"/>
        </w:rPr>
        <w:tab/>
        <w:t>н.алтансүх</w:t>
      </w:r>
    </w:p>
    <w:p w:rsidR="00241282" w:rsidRDefault="00241282" w:rsidP="00241282">
      <w:pPr>
        <w:rPr>
          <w:rFonts w:ascii="Arial" w:hAnsi="Arial" w:cs="Arial"/>
          <w:b/>
          <w:caps/>
          <w:lang w:val="mn-MN"/>
        </w:rPr>
      </w:pPr>
    </w:p>
    <w:p w:rsidR="00241282" w:rsidRDefault="00241282" w:rsidP="00241282">
      <w:pPr>
        <w:rPr>
          <w:rFonts w:ascii="Arial" w:hAnsi="Arial" w:cs="Arial"/>
          <w:caps/>
          <w:lang w:val="mn-MN"/>
        </w:rPr>
      </w:pPr>
      <w:r>
        <w:rPr>
          <w:rFonts w:ascii="Arial" w:hAnsi="Arial" w:cs="Arial"/>
          <w:caps/>
          <w:lang w:val="mn-MN"/>
        </w:rPr>
        <w:t>Танилцуулга бичсэн:</w:t>
      </w:r>
    </w:p>
    <w:p w:rsidR="00241282" w:rsidRDefault="00241282" w:rsidP="00241282">
      <w:pPr>
        <w:rPr>
          <w:rFonts w:ascii="Arial" w:hAnsi="Arial" w:cs="Arial"/>
          <w:caps/>
          <w:lang w:val="mn-MN"/>
        </w:rPr>
      </w:pPr>
      <w:r>
        <w:rPr>
          <w:rFonts w:ascii="Arial" w:hAnsi="Arial" w:cs="Arial"/>
          <w:caps/>
          <w:lang w:val="mn-MN"/>
        </w:rPr>
        <w:t>САНХҮҮГИЙН АХЛАХ МЭРГЭЖИЛТЭН,</w:t>
      </w:r>
    </w:p>
    <w:p w:rsidR="00241282" w:rsidRDefault="00241282" w:rsidP="00241282">
      <w:pPr>
        <w:rPr>
          <w:rFonts w:ascii="Arial" w:hAnsi="Arial" w:cs="Arial"/>
          <w:lang w:val="mn-MN"/>
        </w:rPr>
      </w:pPr>
      <w:r>
        <w:rPr>
          <w:rFonts w:ascii="Arial" w:hAnsi="Arial" w:cs="Arial"/>
          <w:caps/>
          <w:lang w:val="mn-MN"/>
        </w:rPr>
        <w:t xml:space="preserve">ЦАГДААГИЙН </w:t>
      </w:r>
      <w:r w:rsidR="00470C4A">
        <w:rPr>
          <w:rFonts w:ascii="Arial" w:hAnsi="Arial" w:cs="Arial"/>
          <w:caps/>
          <w:lang w:val="mn-MN"/>
        </w:rPr>
        <w:t xml:space="preserve">АХЛАХ ДЭСЛЭГЧ  </w:t>
      </w:r>
      <w:r>
        <w:rPr>
          <w:rFonts w:ascii="Arial" w:hAnsi="Arial" w:cs="Arial"/>
          <w:caps/>
          <w:lang w:val="mn-MN"/>
        </w:rPr>
        <w:tab/>
      </w:r>
      <w:r>
        <w:rPr>
          <w:rFonts w:ascii="Arial" w:hAnsi="Arial" w:cs="Arial"/>
          <w:caps/>
          <w:lang w:val="mn-MN"/>
        </w:rPr>
        <w:tab/>
        <w:t xml:space="preserve">                    </w:t>
      </w:r>
      <w:r w:rsidR="00470C4A">
        <w:rPr>
          <w:rFonts w:ascii="Arial" w:hAnsi="Arial" w:cs="Arial"/>
          <w:caps/>
          <w:lang w:val="mn-MN"/>
        </w:rPr>
        <w:t xml:space="preserve">          </w:t>
      </w:r>
      <w:r>
        <w:rPr>
          <w:rFonts w:ascii="Arial" w:hAnsi="Arial" w:cs="Arial"/>
          <w:caps/>
          <w:lang w:val="mn-MN"/>
        </w:rPr>
        <w:t xml:space="preserve">  Б.ЭНХТУЯА</w:t>
      </w:r>
    </w:p>
    <w:p w:rsidR="00241282" w:rsidRDefault="00241282" w:rsidP="00241282">
      <w:pPr>
        <w:ind w:firstLine="720"/>
        <w:rPr>
          <w:rFonts w:ascii="Arial" w:hAnsi="Arial" w:cs="Arial"/>
          <w:b/>
          <w:lang w:val="mn-MN"/>
        </w:rPr>
      </w:pPr>
    </w:p>
    <w:bookmarkEnd w:id="0"/>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241282" w:rsidRDefault="00241282" w:rsidP="00241282">
      <w:pPr>
        <w:ind w:firstLine="720"/>
        <w:jc w:val="center"/>
        <w:rPr>
          <w:rFonts w:ascii="Arial" w:hAnsi="Arial" w:cs="Arial"/>
          <w:b/>
          <w:lang w:val="mn-MN"/>
        </w:rPr>
      </w:pPr>
    </w:p>
    <w:p w:rsidR="008C6BB0" w:rsidRDefault="008C6BB0"/>
    <w:sectPr w:rsidR="008C6BB0" w:rsidSect="008C6C93">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604020202020204"/>
    <w:charset w:val="00"/>
    <w:family w:val="swiss"/>
    <w:pitch w:val="variable"/>
    <w:sig w:usb0="A0002AA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82"/>
    <w:rsid w:val="0006217B"/>
    <w:rsid w:val="0006652D"/>
    <w:rsid w:val="0009701D"/>
    <w:rsid w:val="000D0E56"/>
    <w:rsid w:val="000E1E2A"/>
    <w:rsid w:val="0013348E"/>
    <w:rsid w:val="00165002"/>
    <w:rsid w:val="00172988"/>
    <w:rsid w:val="001A7EA0"/>
    <w:rsid w:val="001D75A1"/>
    <w:rsid w:val="0020553C"/>
    <w:rsid w:val="00214296"/>
    <w:rsid w:val="00226659"/>
    <w:rsid w:val="00241282"/>
    <w:rsid w:val="00295980"/>
    <w:rsid w:val="002D299B"/>
    <w:rsid w:val="003E1F0D"/>
    <w:rsid w:val="003F48EA"/>
    <w:rsid w:val="003F6ECF"/>
    <w:rsid w:val="0040086C"/>
    <w:rsid w:val="004114FE"/>
    <w:rsid w:val="00414D70"/>
    <w:rsid w:val="00424248"/>
    <w:rsid w:val="004372FC"/>
    <w:rsid w:val="00470C4A"/>
    <w:rsid w:val="004E5A66"/>
    <w:rsid w:val="005121D3"/>
    <w:rsid w:val="005226E9"/>
    <w:rsid w:val="00523D2F"/>
    <w:rsid w:val="0057549A"/>
    <w:rsid w:val="00575D98"/>
    <w:rsid w:val="005C54FC"/>
    <w:rsid w:val="005D772D"/>
    <w:rsid w:val="00632E48"/>
    <w:rsid w:val="00635894"/>
    <w:rsid w:val="006F0213"/>
    <w:rsid w:val="00796784"/>
    <w:rsid w:val="007B1EB3"/>
    <w:rsid w:val="007B70A4"/>
    <w:rsid w:val="00815473"/>
    <w:rsid w:val="00873056"/>
    <w:rsid w:val="008C6BB0"/>
    <w:rsid w:val="008C6C93"/>
    <w:rsid w:val="009467CD"/>
    <w:rsid w:val="009807E5"/>
    <w:rsid w:val="00A63FC7"/>
    <w:rsid w:val="00AC2D70"/>
    <w:rsid w:val="00AC4B83"/>
    <w:rsid w:val="00AE0CA1"/>
    <w:rsid w:val="00B04785"/>
    <w:rsid w:val="00B52FB3"/>
    <w:rsid w:val="00B743A7"/>
    <w:rsid w:val="00BC1659"/>
    <w:rsid w:val="00C32F8B"/>
    <w:rsid w:val="00C46C30"/>
    <w:rsid w:val="00C548BD"/>
    <w:rsid w:val="00CD3BA9"/>
    <w:rsid w:val="00CE0C65"/>
    <w:rsid w:val="00D758C1"/>
    <w:rsid w:val="00DA6DC3"/>
    <w:rsid w:val="00DD527C"/>
    <w:rsid w:val="00E8595A"/>
    <w:rsid w:val="00F07DFD"/>
    <w:rsid w:val="00F7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82"/>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282"/>
    <w:pPr>
      <w:ind w:left="720"/>
      <w:contextualSpacing/>
    </w:pPr>
  </w:style>
  <w:style w:type="character" w:customStyle="1" w:styleId="ListParagraphChar">
    <w:name w:val="List Paragraph Char"/>
    <w:basedOn w:val="DefaultParagraphFont"/>
    <w:link w:val="ListParagraph"/>
    <w:uiPriority w:val="34"/>
    <w:locked/>
    <w:rsid w:val="00241282"/>
    <w:rPr>
      <w:rFonts w:ascii="Arial Mon" w:eastAsia="Times New Roman" w:hAnsi="Arial M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282"/>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282"/>
    <w:pPr>
      <w:ind w:left="720"/>
      <w:contextualSpacing/>
    </w:pPr>
  </w:style>
  <w:style w:type="character" w:customStyle="1" w:styleId="ListParagraphChar">
    <w:name w:val="List Paragraph Char"/>
    <w:basedOn w:val="DefaultParagraphFont"/>
    <w:link w:val="ListParagraph"/>
    <w:uiPriority w:val="34"/>
    <w:locked/>
    <w:rsid w:val="00241282"/>
    <w:rPr>
      <w:rFonts w:ascii="Arial Mon" w:eastAsia="Times New Roman" w:hAnsi="Arial M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2015-07-22T03:30:00Z</cp:lastPrinted>
  <dcterms:created xsi:type="dcterms:W3CDTF">2015-09-22T06:37:00Z</dcterms:created>
  <dcterms:modified xsi:type="dcterms:W3CDTF">2015-09-22T06:37:00Z</dcterms:modified>
</cp:coreProperties>
</file>