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11" w:rsidRDefault="004F71BA">
      <w:pPr>
        <w:pStyle w:val="BodyText1"/>
        <w:shd w:val="clear" w:color="auto" w:fill="000000"/>
        <w:spacing w:after="4361" w:line="626" w:lineRule="exact"/>
        <w:ind w:left="20"/>
        <w:jc w:val="center"/>
      </w:pPr>
      <w:bookmarkStart w:id="0" w:name="_GoBack"/>
      <w:bookmarkEnd w:id="0"/>
      <w:r>
        <w:rPr>
          <w:noProof/>
          <w:lang w:val="en-US" w:eastAsia="en-US" w:bidi="ar-SA"/>
        </w:rPr>
        <w:drawing>
          <wp:anchor distT="0" distB="0" distL="63500" distR="244475" simplePos="0" relativeHeight="251653120" behindDoc="1" locked="0" layoutInCell="1" allowOverlap="1">
            <wp:simplePos x="0" y="0"/>
            <wp:positionH relativeFrom="margin">
              <wp:posOffset>-410845</wp:posOffset>
            </wp:positionH>
            <wp:positionV relativeFrom="paragraph">
              <wp:posOffset>-242570</wp:posOffset>
            </wp:positionV>
            <wp:extent cx="1981200" cy="1042670"/>
            <wp:effectExtent l="0" t="0" r="0" b="5080"/>
            <wp:wrapSquare wrapText="right"/>
            <wp:docPr id="94" name="Picture 2" descr="C:\Users\enkhtuya.b\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khtuya.b\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042670"/>
                    </a:xfrm>
                    <a:prstGeom prst="rect">
                      <a:avLst/>
                    </a:prstGeom>
                    <a:noFill/>
                  </pic:spPr>
                </pic:pic>
              </a:graphicData>
            </a:graphic>
            <wp14:sizeRelH relativeFrom="page">
              <wp14:pctWidth>0</wp14:pctWidth>
            </wp14:sizeRelH>
            <wp14:sizeRelV relativeFrom="page">
              <wp14:pctHeight>0</wp14:pctHeight>
            </wp14:sizeRelV>
          </wp:anchor>
        </w:drawing>
      </w:r>
      <w:r w:rsidR="008E6F00">
        <w:rPr>
          <w:color w:val="141414"/>
        </w:rPr>
        <w:t>МОНГОЛ УЛСЫН</w:t>
      </w:r>
      <w:r w:rsidR="008E6F00">
        <w:rPr>
          <w:color w:val="141414"/>
        </w:rPr>
        <w:br/>
        <w:t>ҮНДЭСНИЙ АУДИТЫН ГАЗАР</w:t>
      </w:r>
    </w:p>
    <w:p w:rsidR="00B17911" w:rsidRDefault="008E6F00">
      <w:pPr>
        <w:pStyle w:val="Heading10"/>
        <w:keepNext/>
        <w:keepLines/>
        <w:shd w:val="clear" w:color="auto" w:fill="auto"/>
        <w:spacing w:after="1435" w:line="200" w:lineRule="exact"/>
      </w:pPr>
      <w:bookmarkStart w:id="1" w:name="bookmark0"/>
      <w:r>
        <w:rPr>
          <w:rStyle w:val="Bodytext"/>
        </w:rPr>
        <w:t>САНХҮҮГИЙН АУДИТЫН ТАЙЛАН</w:t>
      </w:r>
      <w:bookmarkEnd w:id="1"/>
    </w:p>
    <w:p w:rsidR="00B17911" w:rsidRDefault="008E6F00">
      <w:pPr>
        <w:pStyle w:val="BodyText1"/>
        <w:shd w:val="clear" w:color="auto" w:fill="auto"/>
        <w:spacing w:after="934" w:line="468" w:lineRule="exact"/>
        <w:ind w:left="20"/>
        <w:jc w:val="center"/>
      </w:pPr>
      <w:r>
        <w:t>ЦАГДААГИЙН ЕРӨНХИЙ ГАЗРЫН</w:t>
      </w:r>
      <w:r>
        <w:br/>
        <w:t>2017 ОНЫ ЖИЛИЙН ЭЦСИЙН САНХҮҮГИЙН</w:t>
      </w:r>
      <w:r>
        <w:br/>
        <w:t>НЭГТГЭСЭН ТАЙЛАН, ТӨСВИЙН</w:t>
      </w:r>
      <w:r>
        <w:br/>
        <w:t>ГҮЙЦЭТГЭЛД ХИЙСЭН АУДИТ</w:t>
      </w:r>
    </w:p>
    <w:p w:rsidR="00B17911" w:rsidRDefault="008E6F00">
      <w:pPr>
        <w:pStyle w:val="BodyText1"/>
        <w:shd w:val="clear" w:color="auto" w:fill="auto"/>
        <w:spacing w:line="200" w:lineRule="exact"/>
        <w:ind w:left="20"/>
        <w:jc w:val="center"/>
        <w:sectPr w:rsidR="00B17911">
          <w:pgSz w:w="12240" w:h="15840"/>
          <w:pgMar w:top="488" w:right="886" w:bottom="1602" w:left="1648" w:header="0" w:footer="3" w:gutter="0"/>
          <w:cols w:space="720"/>
          <w:noEndnote/>
          <w:docGrid w:linePitch="360"/>
        </w:sectPr>
      </w:pPr>
      <w:r>
        <w:t>Аудитын код: САГ-2018/09/СТА-ТТЗ</w:t>
      </w:r>
    </w:p>
    <w:p w:rsidR="00B17911" w:rsidRDefault="00B17911">
      <w:pPr>
        <w:spacing w:line="240" w:lineRule="exact"/>
        <w:rPr>
          <w:sz w:val="19"/>
          <w:szCs w:val="19"/>
        </w:rPr>
      </w:pPr>
    </w:p>
    <w:p w:rsidR="00B17911" w:rsidRDefault="00B17911">
      <w:pPr>
        <w:spacing w:before="75" w:after="75" w:line="240" w:lineRule="exact"/>
        <w:rPr>
          <w:sz w:val="19"/>
          <w:szCs w:val="19"/>
        </w:rPr>
      </w:pPr>
    </w:p>
    <w:p w:rsidR="00B17911" w:rsidRDefault="00B17911">
      <w:pPr>
        <w:rPr>
          <w:sz w:val="2"/>
          <w:szCs w:val="2"/>
        </w:rPr>
        <w:sectPr w:rsidR="00B17911">
          <w:type w:val="continuous"/>
          <w:pgSz w:w="12240" w:h="15840"/>
          <w:pgMar w:top="473" w:right="0" w:bottom="473" w:left="0" w:header="0" w:footer="3" w:gutter="0"/>
          <w:cols w:space="720"/>
          <w:noEndnote/>
          <w:docGrid w:linePitch="360"/>
        </w:sectPr>
      </w:pPr>
    </w:p>
    <w:p w:rsidR="00B17911" w:rsidRDefault="004F71BA">
      <w:pPr>
        <w:spacing w:line="360" w:lineRule="exact"/>
      </w:pPr>
      <w:r>
        <w:rPr>
          <w:noProof/>
          <w:lang w:val="en-US" w:eastAsia="en-US" w:bidi="ar-SA"/>
        </w:rPr>
        <w:lastRenderedPageBreak/>
        <w:drawing>
          <wp:anchor distT="0" distB="0" distL="63500" distR="63500" simplePos="0" relativeHeight="251632640" behindDoc="1" locked="0" layoutInCell="1" allowOverlap="1">
            <wp:simplePos x="0" y="0"/>
            <wp:positionH relativeFrom="margin">
              <wp:posOffset>3006725</wp:posOffset>
            </wp:positionH>
            <wp:positionV relativeFrom="paragraph">
              <wp:posOffset>0</wp:posOffset>
            </wp:positionV>
            <wp:extent cx="1584960" cy="1603375"/>
            <wp:effectExtent l="0" t="0" r="0" b="0"/>
            <wp:wrapNone/>
            <wp:docPr id="93" name="Picture 3" descr="C:\Users\enkhtuya.b\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khtuya.b\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603375"/>
                    </a:xfrm>
                    <a:prstGeom prst="rect">
                      <a:avLst/>
                    </a:prstGeom>
                    <a:noFill/>
                  </pic:spPr>
                </pic:pic>
              </a:graphicData>
            </a:graphic>
            <wp14:sizeRelH relativeFrom="page">
              <wp14:pctWidth>0</wp14:pctWidth>
            </wp14:sizeRelH>
            <wp14:sizeRelV relativeFrom="page">
              <wp14:pctHeight>0</wp14:pctHeight>
            </wp14:sizeRelV>
          </wp:anchor>
        </w:drawing>
      </w: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716" w:lineRule="exact"/>
      </w:pPr>
    </w:p>
    <w:p w:rsidR="00B17911" w:rsidRDefault="00B17911">
      <w:pPr>
        <w:rPr>
          <w:sz w:val="2"/>
          <w:szCs w:val="2"/>
        </w:rPr>
        <w:sectPr w:rsidR="00B17911">
          <w:type w:val="continuous"/>
          <w:pgSz w:w="12240" w:h="15840"/>
          <w:pgMar w:top="473" w:right="887" w:bottom="473" w:left="763" w:header="0" w:footer="3" w:gutter="0"/>
          <w:cols w:space="720"/>
          <w:noEndnote/>
          <w:docGrid w:linePitch="360"/>
        </w:sectPr>
      </w:pPr>
    </w:p>
    <w:p w:rsidR="00B17911" w:rsidRDefault="004F71BA">
      <w:pPr>
        <w:spacing w:line="360" w:lineRule="exact"/>
      </w:pPr>
      <w:r>
        <w:rPr>
          <w:noProof/>
          <w:lang w:val="en-US" w:eastAsia="en-US" w:bidi="ar-SA"/>
        </w:rPr>
        <w:lastRenderedPageBreak/>
        <mc:AlternateContent>
          <mc:Choice Requires="wps">
            <w:drawing>
              <wp:anchor distT="0" distB="0" distL="63500" distR="63500" simplePos="0" relativeHeight="251633664" behindDoc="0" locked="0" layoutInCell="1" allowOverlap="1">
                <wp:simplePos x="0" y="0"/>
                <wp:positionH relativeFrom="margin">
                  <wp:posOffset>151130</wp:posOffset>
                </wp:positionH>
                <wp:positionV relativeFrom="paragraph">
                  <wp:posOffset>2038350</wp:posOffset>
                </wp:positionV>
                <wp:extent cx="61595" cy="127000"/>
                <wp:effectExtent l="0" t="0" r="0" b="0"/>
                <wp:wrapNone/>
                <wp:docPr id="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200" w:lineRule="exact"/>
                            </w:pPr>
                            <w:r>
                              <w:rPr>
                                <w:rStyle w:val="Bodytext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9pt;margin-top:160.5pt;width:4.85pt;height:10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7nrgIAAKg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" filled="f" stroked="f">
                <v:textbox style="mso-fit-shape-to-text:t" inset="0,0,0,0">
                  <w:txbxContent>
                    <w:p w:rsidR="00B17911" w:rsidRDefault="008E6F00">
                      <w:pPr>
                        <w:pStyle w:val="BodyText1"/>
                        <w:shd w:val="clear" w:color="auto" w:fill="auto"/>
                        <w:spacing w:line="200" w:lineRule="exact"/>
                      </w:pPr>
                      <w:r>
                        <w:rPr>
                          <w:rStyle w:val="BodytextExact"/>
                        </w:rPr>
                        <w:t>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34688" behindDoc="0" locked="0" layoutInCell="1" allowOverlap="1">
                <wp:simplePos x="0" y="0"/>
                <wp:positionH relativeFrom="margin">
                  <wp:posOffset>816610</wp:posOffset>
                </wp:positionH>
                <wp:positionV relativeFrom="paragraph">
                  <wp:posOffset>0</wp:posOffset>
                </wp:positionV>
                <wp:extent cx="932815" cy="647700"/>
                <wp:effectExtent l="0" t="0" r="3175" b="1270"/>
                <wp:wrapNone/>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4F71BA">
                            <w:pPr>
                              <w:jc w:val="center"/>
                              <w:rPr>
                                <w:sz w:val="2"/>
                                <w:szCs w:val="2"/>
                              </w:rPr>
                            </w:pPr>
                            <w:r>
                              <w:rPr>
                                <w:noProof/>
                                <w:lang w:val="en-US" w:eastAsia="en-US" w:bidi="ar-SA"/>
                              </w:rPr>
                              <w:drawing>
                                <wp:inline distT="0" distB="0" distL="0" distR="0">
                                  <wp:extent cx="923925" cy="390525"/>
                                  <wp:effectExtent l="0" t="0" r="9525" b="9525"/>
                                  <wp:docPr id="42" name="Picture 6" descr="C:\Users\enkhtuya.b\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khtuya.b\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p>
                          <w:p w:rsidR="00B17911" w:rsidRDefault="008E6F00">
                            <w:pPr>
                              <w:pStyle w:val="BodyText1"/>
                              <w:shd w:val="clear" w:color="auto" w:fill="auto"/>
                              <w:spacing w:line="200" w:lineRule="exact"/>
                            </w:pPr>
                            <w:r>
                              <w:rPr>
                                <w:rStyle w:val="BodytextExact"/>
                              </w:rPr>
                              <w:t>ҮНДЖННН \'1ШЫП I Ү.1Л}'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4.3pt;margin-top:0;width:73.45pt;height:51pt;z-index:2516346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k6sA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" filled="f" stroked="f">
                <v:textbox style="mso-fit-shape-to-text:t" inset="0,0,0,0">
                  <w:txbxContent>
                    <w:p w:rsidR="00B17911" w:rsidRDefault="004F71BA">
                      <w:pPr>
                        <w:jc w:val="center"/>
                        <w:rPr>
                          <w:sz w:val="2"/>
                          <w:szCs w:val="2"/>
                        </w:rPr>
                      </w:pPr>
                      <w:r>
                        <w:rPr>
                          <w:noProof/>
                          <w:lang w:val="en-US" w:eastAsia="en-US" w:bidi="ar-SA"/>
                        </w:rPr>
                        <w:drawing>
                          <wp:inline distT="0" distB="0" distL="0" distR="0">
                            <wp:extent cx="923925" cy="390525"/>
                            <wp:effectExtent l="0" t="0" r="9525" b="9525"/>
                            <wp:docPr id="42" name="Picture 6" descr="C:\Users\enkhtuya.b\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khtuya.b\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p>
                    <w:p w:rsidR="00B17911" w:rsidRDefault="008E6F00">
                      <w:pPr>
                        <w:pStyle w:val="BodyText1"/>
                        <w:shd w:val="clear" w:color="auto" w:fill="auto"/>
                        <w:spacing w:line="200" w:lineRule="exact"/>
                      </w:pPr>
                      <w:r>
                        <w:rPr>
                          <w:rStyle w:val="BodytextExact"/>
                        </w:rPr>
                        <w:t>ҮНДЖННН \'1ШЫП I Ү.1Л}'</w:t>
                      </w:r>
                    </w:p>
                  </w:txbxContent>
                </v:textbox>
                <w10:wrap anchorx="margin"/>
              </v:shape>
            </w:pict>
          </mc:Fallback>
        </mc:AlternateContent>
      </w: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440" w:lineRule="exact"/>
      </w:pPr>
    </w:p>
    <w:p w:rsidR="00B17911" w:rsidRDefault="00B17911">
      <w:pPr>
        <w:rPr>
          <w:sz w:val="2"/>
          <w:szCs w:val="2"/>
        </w:rPr>
        <w:sectPr w:rsidR="00B17911">
          <w:pgSz w:w="12240" w:h="15840"/>
          <w:pgMar w:top="1558" w:right="3658" w:bottom="585" w:left="540" w:header="0" w:footer="3" w:gutter="0"/>
          <w:cols w:space="720"/>
          <w:noEndnote/>
          <w:docGrid w:linePitch="360"/>
        </w:sect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line="240" w:lineRule="exact"/>
        <w:rPr>
          <w:sz w:val="19"/>
          <w:szCs w:val="19"/>
        </w:rPr>
      </w:pPr>
    </w:p>
    <w:p w:rsidR="00B17911" w:rsidRDefault="00B17911">
      <w:pPr>
        <w:spacing w:before="59" w:after="59" w:line="240" w:lineRule="exact"/>
        <w:rPr>
          <w:sz w:val="19"/>
          <w:szCs w:val="19"/>
        </w:rPr>
      </w:pPr>
    </w:p>
    <w:p w:rsidR="00B17911" w:rsidRDefault="00B17911">
      <w:pPr>
        <w:rPr>
          <w:sz w:val="2"/>
          <w:szCs w:val="2"/>
        </w:rPr>
        <w:sectPr w:rsidR="00B17911">
          <w:type w:val="continuous"/>
          <w:pgSz w:w="12240" w:h="15840"/>
          <w:pgMar w:top="8474" w:right="0" w:bottom="600" w:left="0" w:header="0" w:footer="3" w:gutter="0"/>
          <w:cols w:space="720"/>
          <w:noEndnote/>
          <w:docGrid w:linePitch="360"/>
        </w:sectPr>
      </w:pPr>
    </w:p>
    <w:p w:rsidR="00B17911" w:rsidRDefault="008E6F00">
      <w:pPr>
        <w:pStyle w:val="Heading30"/>
        <w:keepNext/>
        <w:keepLines/>
        <w:shd w:val="clear" w:color="auto" w:fill="auto"/>
        <w:spacing w:after="946" w:line="200" w:lineRule="exact"/>
        <w:jc w:val="both"/>
      </w:pPr>
      <w:bookmarkStart w:id="2" w:name="bookmark1"/>
      <w:r>
        <w:rPr>
          <w:rStyle w:val="Bodytext"/>
          <w:rFonts w:eastAsia="Arial"/>
        </w:rPr>
        <w:lastRenderedPageBreak/>
        <w:t>Аудитын код: САГ-2018/09/СТА-ТТЗ</w:t>
      </w:r>
      <w:bookmarkEnd w:id="2"/>
    </w:p>
    <w:p w:rsidR="00B17911" w:rsidRDefault="008E6F00">
      <w:pPr>
        <w:pStyle w:val="BodyText1"/>
        <w:shd w:val="clear" w:color="auto" w:fill="auto"/>
        <w:spacing w:after="199" w:line="223" w:lineRule="exact"/>
        <w:ind w:right="1800"/>
      </w:pPr>
      <w:r>
        <w:t>Энэхүү аудитын тайлантай холбоотой нэмэлт мэдээллийг дараах хаягаар авна уу:</w:t>
      </w:r>
    </w:p>
    <w:p w:rsidR="00B17911" w:rsidRDefault="008E6F00">
      <w:pPr>
        <w:pStyle w:val="BodyText1"/>
        <w:shd w:val="clear" w:color="auto" w:fill="auto"/>
        <w:spacing w:after="164" w:line="200" w:lineRule="exact"/>
        <w:jc w:val="both"/>
      </w:pPr>
      <w:r>
        <w:t xml:space="preserve">Цахим хуудас: </w:t>
      </w:r>
      <w:r>
        <w:t>\л/у/\ллаисМ.тп</w:t>
      </w:r>
    </w:p>
    <w:p w:rsidR="00B17911" w:rsidRDefault="008E6F00">
      <w:pPr>
        <w:pStyle w:val="BodyText1"/>
        <w:shd w:val="clear" w:color="auto" w:fill="auto"/>
        <w:spacing w:after="493" w:line="216" w:lineRule="exact"/>
        <w:jc w:val="both"/>
      </w:pPr>
      <w:r>
        <w:t>Санхүүгийн аудитын газрын захирал бөгөөд тэргүүлэх аудитор Ц.Наранчимэг Утас: 261663 Цахим хаяг: пагапсЫтед*5@аисЛ1.доү.ппп</w:t>
      </w:r>
    </w:p>
    <w:p w:rsidR="00B17911" w:rsidRDefault="008E6F00">
      <w:pPr>
        <w:pStyle w:val="BodyText1"/>
        <w:shd w:val="clear" w:color="auto" w:fill="auto"/>
        <w:spacing w:line="200" w:lineRule="exact"/>
        <w:jc w:val="both"/>
      </w:pPr>
      <w:r>
        <w:t>Аудитын менежер С.Оюунгэрэл</w:t>
      </w:r>
    </w:p>
    <w:p w:rsidR="00B17911" w:rsidRDefault="008E6F00">
      <w:pPr>
        <w:pStyle w:val="BodyText1"/>
        <w:shd w:val="clear" w:color="auto" w:fill="auto"/>
        <w:spacing w:after="420" w:line="200" w:lineRule="exact"/>
        <w:jc w:val="both"/>
      </w:pPr>
      <w:r>
        <w:t>Утас: 261885 Цахим хаяг: оуипдеге15@аисМ.доу.тп</w:t>
      </w:r>
    </w:p>
    <w:p w:rsidR="00B17911" w:rsidRDefault="008E6F00">
      <w:pPr>
        <w:pStyle w:val="BodyText1"/>
        <w:shd w:val="clear" w:color="auto" w:fill="auto"/>
        <w:spacing w:line="200" w:lineRule="exact"/>
        <w:jc w:val="both"/>
      </w:pPr>
      <w:r>
        <w:t>Ахлах аудитор Ш.Ичинхорлоо</w:t>
      </w:r>
    </w:p>
    <w:p w:rsidR="00B17911" w:rsidRDefault="008E6F00">
      <w:pPr>
        <w:pStyle w:val="BodyText1"/>
        <w:shd w:val="clear" w:color="auto" w:fill="auto"/>
        <w:spacing w:after="420" w:line="200" w:lineRule="exact"/>
        <w:jc w:val="both"/>
      </w:pPr>
      <w:r>
        <w:t xml:space="preserve">Утас: 261740 </w:t>
      </w:r>
      <w:r>
        <w:t>Цахим хаяг: 1сЫпкЬог1оо5И@аисШ.доу.тп</w:t>
      </w:r>
    </w:p>
    <w:p w:rsidR="00B17911" w:rsidRDefault="008E6F00">
      <w:pPr>
        <w:pStyle w:val="BodyText1"/>
        <w:shd w:val="clear" w:color="auto" w:fill="auto"/>
        <w:spacing w:line="200" w:lineRule="exact"/>
        <w:jc w:val="both"/>
      </w:pPr>
      <w:r>
        <w:t>Аудитор О.Баярмаа</w:t>
      </w:r>
    </w:p>
    <w:p w:rsidR="00B17911" w:rsidRDefault="008E6F00">
      <w:pPr>
        <w:pStyle w:val="BodyText1"/>
        <w:shd w:val="clear" w:color="auto" w:fill="auto"/>
        <w:spacing w:line="450" w:lineRule="exact"/>
      </w:pPr>
      <w:r>
        <w:t>Утас: 261740 Цахим хаяг: Ьаүагтаао@аисШ.доу.тп Аудитор Б.Баярмаа</w:t>
      </w:r>
    </w:p>
    <w:p w:rsidR="00B17911" w:rsidRDefault="008E6F00">
      <w:pPr>
        <w:pStyle w:val="BodyText1"/>
        <w:shd w:val="clear" w:color="auto" w:fill="auto"/>
        <w:tabs>
          <w:tab w:val="left" w:pos="4190"/>
        </w:tabs>
        <w:spacing w:after="446" w:line="200" w:lineRule="exact"/>
        <w:jc w:val="both"/>
      </w:pPr>
      <w:r>
        <w:t>Утас: 261740 Цахим хаяг:</w:t>
      </w:r>
      <w:r>
        <w:tab/>
        <w:t>лоу.тп</w:t>
      </w:r>
    </w:p>
    <w:p w:rsidR="00B17911" w:rsidRDefault="008E6F00">
      <w:pPr>
        <w:pStyle w:val="BodyText1"/>
        <w:shd w:val="clear" w:color="auto" w:fill="auto"/>
        <w:spacing w:line="200" w:lineRule="exact"/>
        <w:ind w:left="3780"/>
        <w:sectPr w:rsidR="00B17911">
          <w:type w:val="continuous"/>
          <w:pgSz w:w="12240" w:h="15840"/>
          <w:pgMar w:top="8474" w:right="3658" w:bottom="600" w:left="1544" w:header="0" w:footer="3" w:gutter="0"/>
          <w:cols w:space="720"/>
          <w:noEndnote/>
          <w:docGrid w:linePitch="360"/>
        </w:sectPr>
      </w:pPr>
      <w:r>
        <w:t>Улаанбаатар хот</w:t>
      </w:r>
    </w:p>
    <w:p w:rsidR="00B17911" w:rsidRDefault="004F71BA">
      <w:pPr>
        <w:pStyle w:val="Heading30"/>
        <w:keepNext/>
        <w:keepLines/>
        <w:shd w:val="clear" w:color="auto" w:fill="auto"/>
        <w:spacing w:line="200" w:lineRule="exact"/>
        <w:ind w:left="80"/>
        <w:jc w:val="center"/>
      </w:pPr>
      <w:r>
        <w:rPr>
          <w:noProof/>
          <w:lang w:val="en-US" w:eastAsia="en-US" w:bidi="ar-SA"/>
        </w:rPr>
        <w:lastRenderedPageBreak/>
        <w:drawing>
          <wp:anchor distT="0" distB="0" distL="1234440" distR="1739900" simplePos="0" relativeHeight="251654144" behindDoc="1" locked="0" layoutInCell="1" allowOverlap="1">
            <wp:simplePos x="0" y="0"/>
            <wp:positionH relativeFrom="margin">
              <wp:posOffset>1362710</wp:posOffset>
            </wp:positionH>
            <wp:positionV relativeFrom="paragraph">
              <wp:posOffset>-838835</wp:posOffset>
            </wp:positionV>
            <wp:extent cx="420370" cy="774065"/>
            <wp:effectExtent l="0" t="0" r="0" b="6985"/>
            <wp:wrapTopAndBottom/>
            <wp:docPr id="88" name="Picture 7" descr="C:\Users\enkhtuya.b\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khtuya.b\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70" cy="774065"/>
                    </a:xfrm>
                    <a:prstGeom prst="rect">
                      <a:avLst/>
                    </a:prstGeom>
                    <a:noFill/>
                  </pic:spPr>
                </pic:pic>
              </a:graphicData>
            </a:graphic>
            <wp14:sizeRelH relativeFrom="page">
              <wp14:pctWidth>0</wp14:pctWidth>
            </wp14:sizeRelH>
            <wp14:sizeRelV relativeFrom="page">
              <wp14:pctHeight>0</wp14:pctHeight>
            </wp14:sizeRelV>
          </wp:anchor>
        </w:drawing>
      </w:r>
      <w:bookmarkStart w:id="3" w:name="bookmark2"/>
      <w:r w:rsidR="008E6F00">
        <w:rPr>
          <w:rStyle w:val="Bodytext"/>
          <w:rFonts w:eastAsia="Arial"/>
        </w:rPr>
        <w:t>ҮНДЭСНИЙ</w:t>
      </w:r>
      <w:r w:rsidR="008E6F00">
        <w:rPr>
          <w:rStyle w:val="Bodytext"/>
          <w:rFonts w:eastAsia="Arial"/>
        </w:rPr>
        <w:t xml:space="preserve"> ЛУДИТЫН ГАЗАР</w:t>
      </w:r>
      <w:bookmarkEnd w:id="3"/>
    </w:p>
    <w:p w:rsidR="00B17911" w:rsidRDefault="004F71BA">
      <w:pPr>
        <w:pStyle w:val="BodyText1"/>
        <w:shd w:val="clear" w:color="auto" w:fill="auto"/>
        <w:spacing w:after="247" w:line="209" w:lineRule="exact"/>
        <w:ind w:left="80"/>
        <w:jc w:val="center"/>
      </w:pPr>
      <w:r>
        <w:rPr>
          <w:noProof/>
          <w:lang w:val="en-US" w:eastAsia="en-US" w:bidi="ar-SA"/>
        </w:rPr>
        <mc:AlternateContent>
          <mc:Choice Requires="wps">
            <w:drawing>
              <wp:anchor distT="378460" distB="1061085" distL="502920" distR="63500" simplePos="0" relativeHeight="251655168" behindDoc="1" locked="0" layoutInCell="1" allowOverlap="1">
                <wp:simplePos x="0" y="0"/>
                <wp:positionH relativeFrom="margin">
                  <wp:posOffset>3521075</wp:posOffset>
                </wp:positionH>
                <wp:positionV relativeFrom="paragraph">
                  <wp:posOffset>-657225</wp:posOffset>
                </wp:positionV>
                <wp:extent cx="2379980" cy="487680"/>
                <wp:effectExtent l="0" t="0" r="1270" b="1905"/>
                <wp:wrapSquare wrapText="left"/>
                <wp:docPr id="8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256" w:lineRule="exact"/>
                              <w:jc w:val="center"/>
                            </w:pPr>
                            <w:r>
                              <w:rPr>
                                <w:rStyle w:val="BodytextExact"/>
                              </w:rPr>
                              <w:t>ЦАГДААГИЙН ЕРӨНХИЙ ГАЗРЫН</w:t>
                            </w:r>
                            <w:r>
                              <w:rPr>
                                <w:rStyle w:val="BodytextExact"/>
                              </w:rPr>
                              <w:br/>
                              <w:t xml:space="preserve">ДАРГА, </w:t>
                            </w:r>
                            <w:r>
                              <w:rPr>
                                <w:rStyle w:val="BodytextExact"/>
                              </w:rPr>
                              <w:t>ЦАГДААГИЙН ХУРАНДАА</w:t>
                            </w:r>
                            <w:r>
                              <w:rPr>
                                <w:rStyle w:val="BodytextExact"/>
                              </w:rPr>
                              <w:br/>
                              <w:t>С.БААТАРЖАВ ТАНАА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7.25pt;margin-top:-51.75pt;width:187.4pt;height:38.4pt;z-index:-251661312;visibility:visible;mso-wrap-style:square;mso-width-percent:0;mso-height-percent:0;mso-wrap-distance-left:39.6pt;mso-wrap-distance-top:29.8pt;mso-wrap-distance-right:5pt;mso-wrap-distance-bottom:8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zG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" filled="f" stroked="f">
                <v:textbox style="mso-fit-shape-to-text:t" inset="0,0,0,0">
                  <w:txbxContent>
                    <w:p w:rsidR="00B17911" w:rsidRDefault="008E6F00">
                      <w:pPr>
                        <w:pStyle w:val="BodyText1"/>
                        <w:shd w:val="clear" w:color="auto" w:fill="auto"/>
                        <w:spacing w:line="256" w:lineRule="exact"/>
                        <w:jc w:val="center"/>
                      </w:pPr>
                      <w:r>
                        <w:rPr>
                          <w:rStyle w:val="BodytextExact"/>
                        </w:rPr>
                        <w:t>ЦАГДААГИЙН ЕРӨНХИЙ ГАЗРЫН</w:t>
                      </w:r>
                      <w:r>
                        <w:rPr>
                          <w:rStyle w:val="BodytextExact"/>
                        </w:rPr>
                        <w:br/>
                        <w:t xml:space="preserve">ДАРГА, </w:t>
                      </w:r>
                      <w:r>
                        <w:rPr>
                          <w:rStyle w:val="BodytextExact"/>
                        </w:rPr>
                        <w:t>ЦАГДААГИЙН ХУРАНДАА</w:t>
                      </w:r>
                      <w:r>
                        <w:rPr>
                          <w:rStyle w:val="BodytextExact"/>
                        </w:rPr>
                        <w:br/>
                        <w:t>С.БААТАРЖАВ ТАНАА</w:t>
                      </w:r>
                    </w:p>
                  </w:txbxContent>
                </v:textbox>
                <w10:wrap type="square" side="left" anchorx="margin"/>
              </v:shape>
            </w:pict>
          </mc:Fallback>
        </mc:AlternateContent>
      </w:r>
      <w:r w:rsidR="008E6F00">
        <w:t>15160 Уяаанбаатар хот, Чингэлтэй дүүрэг</w:t>
      </w:r>
      <w:r w:rsidR="008E6F00">
        <w:br/>
        <w:t>Бага тойруу-3, Засгийн газрын IV байр</w:t>
      </w:r>
      <w:r w:rsidR="008E6F00">
        <w:br/>
        <w:t>Утас:26-04-37, Факс:62-26-32-30</w:t>
      </w:r>
      <w:r w:rsidR="008E6F00">
        <w:br/>
        <w:t>Е-таП: 1п1</w:t>
      </w:r>
      <w:r w:rsidR="008E6F00">
        <w:rPr>
          <w:vertAlign w:val="superscript"/>
        </w:rPr>
        <w:t>:</w:t>
      </w:r>
      <w:r w:rsidR="008E6F00">
        <w:t>о@аис]Д.до^.тп</w:t>
      </w:r>
    </w:p>
    <w:p w:rsidR="00B17911" w:rsidRDefault="008E6F00">
      <w:pPr>
        <w:pStyle w:val="Heading20"/>
        <w:keepNext/>
        <w:keepLines/>
        <w:shd w:val="clear" w:color="auto" w:fill="auto"/>
        <w:tabs>
          <w:tab w:val="left" w:pos="2971"/>
          <w:tab w:val="left" w:pos="4051"/>
          <w:tab w:val="left" w:leader="underscore" w:pos="4537"/>
        </w:tabs>
        <w:spacing w:before="0" w:after="18" w:line="200" w:lineRule="exact"/>
        <w:ind w:left="260"/>
        <w:jc w:val="both"/>
      </w:pPr>
      <w:bookmarkStart w:id="4" w:name="bookmark3"/>
      <w:r>
        <w:rPr>
          <w:rStyle w:val="Bodytext"/>
          <w:rFonts w:eastAsia="Arial"/>
        </w:rPr>
        <w:t>о2о/г . ОЗМЪ №</w:t>
      </w:r>
      <w:r>
        <w:rPr>
          <w:rStyle w:val="Bodytext"/>
          <w:rFonts w:eastAsia="Arial"/>
        </w:rPr>
        <w:tab/>
        <w:t>0</w:t>
      </w:r>
      <w:r>
        <w:rPr>
          <w:rStyle w:val="Bodytext"/>
          <w:rFonts w:eastAsia="Arial"/>
        </w:rPr>
        <w:tab/>
      </w:r>
      <w:r>
        <w:rPr>
          <w:rStyle w:val="Bodytext"/>
          <w:rFonts w:eastAsia="Arial"/>
        </w:rPr>
        <w:tab/>
      </w:r>
      <w:bookmarkEnd w:id="4"/>
    </w:p>
    <w:p w:rsidR="00B17911" w:rsidRDefault="008E6F00">
      <w:pPr>
        <w:pStyle w:val="BodyText1"/>
        <w:shd w:val="clear" w:color="auto" w:fill="auto"/>
        <w:tabs>
          <w:tab w:val="left" w:pos="2059"/>
          <w:tab w:val="left" w:leader="underscore" w:pos="4309"/>
        </w:tabs>
        <w:spacing w:after="506" w:line="200" w:lineRule="exact"/>
        <w:jc w:val="both"/>
      </w:pPr>
      <w:r>
        <w:t>танай</w:t>
      </w:r>
      <w:r>
        <w:tab/>
        <w:t>-ны №</w:t>
      </w:r>
      <w:r>
        <w:tab/>
        <w:t>-т</w:t>
      </w:r>
    </w:p>
    <w:p w:rsidR="00B17911" w:rsidRDefault="008E6F00">
      <w:pPr>
        <w:pStyle w:val="Heading30"/>
        <w:keepNext/>
        <w:keepLines/>
        <w:shd w:val="clear" w:color="auto" w:fill="auto"/>
        <w:spacing w:after="471" w:line="200" w:lineRule="exact"/>
        <w:ind w:firstLine="580"/>
        <w:jc w:val="both"/>
      </w:pPr>
      <w:bookmarkStart w:id="5" w:name="bookmark4"/>
      <w:r>
        <w:rPr>
          <w:rStyle w:val="Bodytext"/>
          <w:rFonts w:eastAsia="Arial"/>
        </w:rPr>
        <w:t>Аудитын гэрчилгээ</w:t>
      </w:r>
      <w:bookmarkEnd w:id="5"/>
    </w:p>
    <w:p w:rsidR="00B17911" w:rsidRDefault="008E6F00">
      <w:pPr>
        <w:pStyle w:val="BodyText1"/>
        <w:shd w:val="clear" w:color="auto" w:fill="auto"/>
        <w:spacing w:after="282" w:line="252" w:lineRule="exact"/>
        <w:ind w:firstLine="580"/>
        <w:jc w:val="both"/>
      </w:pPr>
      <w:r>
        <w:t xml:space="preserve">Төрийн аудитын тухай хуулийн </w:t>
      </w:r>
      <w:r>
        <w:t>15 дугаар зүйлийн 15.1, 18 дугаар зүйлийн 18.2, Төсвийн тухай хуулийн 8 дугаар зүйлийн 8.9.2-т заасны дагуу Цагдаагийн ерөнхий газрын 2017 оны 12 дугаар сарын 31-ний өдрөөр дуусвар болсон санхүүгийн нэгтгэсэн тайлан, төсвийн гүйцэтгэлд санхүүгийн тайлангий</w:t>
      </w:r>
      <w:r>
        <w:t>н аудит хийв.</w:t>
      </w:r>
    </w:p>
    <w:p w:rsidR="00B17911" w:rsidRDefault="008E6F00">
      <w:pPr>
        <w:pStyle w:val="Heading30"/>
        <w:keepNext/>
        <w:keepLines/>
        <w:shd w:val="clear" w:color="auto" w:fill="auto"/>
        <w:spacing w:after="236" w:line="200" w:lineRule="exact"/>
        <w:ind w:firstLine="580"/>
        <w:jc w:val="both"/>
      </w:pPr>
      <w:bookmarkStart w:id="6" w:name="bookmark5"/>
      <w:r>
        <w:rPr>
          <w:rStyle w:val="Bodytext"/>
          <w:rFonts w:eastAsia="Arial"/>
        </w:rPr>
        <w:t>Зөрчилгүй санал дүгнэлт</w:t>
      </w:r>
      <w:bookmarkEnd w:id="6"/>
    </w:p>
    <w:p w:rsidR="00B17911" w:rsidRDefault="008E6F00">
      <w:pPr>
        <w:pStyle w:val="BodyText1"/>
        <w:shd w:val="clear" w:color="auto" w:fill="auto"/>
        <w:spacing w:after="285" w:line="256" w:lineRule="exact"/>
        <w:ind w:firstLine="740"/>
        <w:jc w:val="both"/>
      </w:pPr>
      <w:r>
        <w:t>Цагдаагийн ерөнхий газрын 2017 оны 12 дугаар сарын 31-ний өдрөөрх санхүүгийн байдал, санхүүгийн үр дүн, цэвэр хөрөнгө/өмчийн өөрчлөлт, мөнгөн гүйлгээ болон төсвийн гүйцэтгэлийн тайланг материаллаг зүйлсийн хувьд Төсвий</w:t>
      </w:r>
      <w:r>
        <w:t>н тухай хууль, Няпглан бодох бүртгэлийн тухай хууль, УСНББОУС-д нийцүүлж, Сангийн сайдын баталсан бодлого, журам, зааврын дагуу үнэн, бодитой, шударга илэрхийлсэн тул зөрчилгүй санал дүгнэлт гаргаж байна.</w:t>
      </w:r>
    </w:p>
    <w:p w:rsidR="00B17911" w:rsidRDefault="008E6F00">
      <w:pPr>
        <w:pStyle w:val="Heading30"/>
        <w:keepNext/>
        <w:keepLines/>
        <w:shd w:val="clear" w:color="auto" w:fill="auto"/>
        <w:spacing w:after="227" w:line="200" w:lineRule="exact"/>
        <w:ind w:left="80"/>
        <w:jc w:val="center"/>
      </w:pPr>
      <w:bookmarkStart w:id="7" w:name="bookmark6"/>
      <w:r>
        <w:rPr>
          <w:rStyle w:val="Bodytext"/>
          <w:rFonts w:eastAsia="Arial"/>
        </w:rPr>
        <w:t>Санал дүгнэлтийн үндэслэл</w:t>
      </w:r>
      <w:bookmarkEnd w:id="7"/>
    </w:p>
    <w:p w:rsidR="00B17911" w:rsidRDefault="008E6F00">
      <w:pPr>
        <w:pStyle w:val="BodyText1"/>
        <w:shd w:val="clear" w:color="auto" w:fill="auto"/>
        <w:spacing w:after="237" w:line="252" w:lineRule="exact"/>
        <w:ind w:firstLine="740"/>
        <w:jc w:val="both"/>
      </w:pPr>
      <w:r>
        <w:t>Төрийн аудитын байгууллаг</w:t>
      </w:r>
      <w:r>
        <w:t>а аудит хийхдээ Аудитын дээд байгууллагуудын нийтээр хүлээн зөвшөөрсөн зарчим, стандарт болон Аудитын олон улсын стандартад нийцүүлэн Монгол Улсын Ерөнхий аудиторын баталсан Санхүүгийн тайлангийн аудитын журам, зааврын дагуу гүйцэтгэсэн. Эдгээр нь санхүүги</w:t>
      </w:r>
      <w:r>
        <w:t>йн тайлан материаллаг буруу илэрхийллээс ангид эсэх талаар үндэслэлтэй баталгаа олж авах зорилгоор аудитыг төлөвлөж, гүйцэтгэхийг шаарддаг.</w:t>
      </w:r>
    </w:p>
    <w:p w:rsidR="00B17911" w:rsidRDefault="008E6F00">
      <w:pPr>
        <w:pStyle w:val="BodyText1"/>
        <w:shd w:val="clear" w:color="auto" w:fill="auto"/>
        <w:spacing w:after="243" w:line="256" w:lineRule="exact"/>
        <w:ind w:firstLine="740"/>
        <w:jc w:val="both"/>
      </w:pPr>
      <w:r>
        <w:t xml:space="preserve">Аудитаар Цагдаагийн ерөнхий газрын 2017 оны жилийн эцсийн төсвийн гүйцэтгэл, санхүүгийн тайлан дахь үлдэгдэл, ажил </w:t>
      </w:r>
      <w:r>
        <w:t>гүйлгээний дүн хэмжээ болон илчлэл тодруулга, тус байгууллагын мөрдөж байгаа нягтлан бодох бүртгэлийн бодлого, бүртгэл хөтлөлт, програм хангамж, дотоод хяналтын систем болон удирдлагын хийсэн томоохон тооцооллыг шалгаж, аудитын санал дүгнэлтийг дэмжих нотл</w:t>
      </w:r>
      <w:r>
        <w:t>ох зүйлсийг хангалттай цуглуулсан.</w:t>
      </w:r>
    </w:p>
    <w:p w:rsidR="00B17911" w:rsidRDefault="008E6F00">
      <w:pPr>
        <w:pStyle w:val="BodyText1"/>
        <w:shd w:val="clear" w:color="auto" w:fill="auto"/>
        <w:spacing w:line="252" w:lineRule="exact"/>
        <w:ind w:firstLine="740"/>
        <w:jc w:val="both"/>
        <w:sectPr w:rsidR="00B17911">
          <w:headerReference w:type="even" r:id="rId11"/>
          <w:headerReference w:type="default" r:id="rId12"/>
          <w:footerReference w:type="even" r:id="rId13"/>
          <w:footerReference w:type="default" r:id="rId14"/>
          <w:footerReference w:type="first" r:id="rId15"/>
          <w:pgSz w:w="12240" w:h="15840"/>
          <w:pgMar w:top="426" w:right="844" w:bottom="426" w:left="1985" w:header="0" w:footer="3" w:gutter="0"/>
          <w:cols w:space="720"/>
          <w:noEndnote/>
          <w:titlePg/>
          <w:docGrid w:linePitch="360"/>
        </w:sectPr>
      </w:pPr>
      <w:r>
        <w:t xml:space="preserve">Бидний хийсэн аудит тус санхүүгийн тайлан, тодруулгад санал дүгнэлт өгөх хангалттай, зохистой үндэслэлийг бүрдүүлсэн бөгөөд аудитын дүнд үндэслэсэн </w:t>
      </w:r>
      <w:r>
        <w:t>санал, зөвлөмжийг аудитын тайланд тусгасан болно.</w:t>
      </w:r>
    </w:p>
    <w:p w:rsidR="00B17911" w:rsidRDefault="00B17911">
      <w:pPr>
        <w:spacing w:line="123" w:lineRule="exact"/>
        <w:rPr>
          <w:sz w:val="10"/>
          <w:szCs w:val="10"/>
        </w:rPr>
      </w:pPr>
    </w:p>
    <w:p w:rsidR="00B17911" w:rsidRDefault="00B17911">
      <w:pPr>
        <w:rPr>
          <w:sz w:val="2"/>
          <w:szCs w:val="2"/>
        </w:rPr>
        <w:sectPr w:rsidR="00B17911">
          <w:pgSz w:w="12240" w:h="15840"/>
          <w:pgMar w:top="1843" w:right="0" w:bottom="1843" w:left="0" w:header="0" w:footer="3" w:gutter="0"/>
          <w:cols w:space="720"/>
          <w:noEndnote/>
          <w:docGrid w:linePitch="360"/>
        </w:sectPr>
      </w:pPr>
    </w:p>
    <w:p w:rsidR="00B17911" w:rsidRDefault="008E6F00">
      <w:pPr>
        <w:pStyle w:val="BodyText1"/>
        <w:shd w:val="clear" w:color="auto" w:fill="auto"/>
        <w:spacing w:after="243" w:line="256" w:lineRule="exact"/>
        <w:ind w:firstLine="680"/>
        <w:jc w:val="both"/>
      </w:pPr>
      <w:r>
        <w:lastRenderedPageBreak/>
        <w:t xml:space="preserve">Төсвийн захирагч нь Төсвийн тухай хуулийн хуулийн 26 дугаар зүйлийн 26.1-д заасны дагуу тайлант хугацааны санхүүгийн тайлан, тодруулгыг Нягтлан бодох бүртгэлийн болон Улсын секторын </w:t>
      </w:r>
      <w:r>
        <w:t>нягтлан бодох бүртгэлийн олон улсын стандарт, түүнтэй нийцүүлэн Сангийн сайдын баталсан журам, зааврын дагуу бэлтгэж, тайлагнах үүрэгтэй.</w:t>
      </w:r>
    </w:p>
    <w:p w:rsidR="00B17911" w:rsidRDefault="008E6F00">
      <w:pPr>
        <w:pStyle w:val="BodyText1"/>
        <w:shd w:val="clear" w:color="auto" w:fill="auto"/>
        <w:spacing w:after="1017" w:line="252" w:lineRule="exact"/>
        <w:ind w:firstLine="680"/>
        <w:jc w:val="both"/>
      </w:pPr>
      <w:r>
        <w:t>Аудитын дээд байгууллагуудын нийтээр хүлээн зөвшөөрсөн зарчим, стандарт болон Аудитын олон улсын стандартын дагуу ауди</w:t>
      </w:r>
      <w:r>
        <w:t>т хийж, жилийн эцсийн төсвийн гүйцэтгэл, санхүүгийн тайланд санал дүгнэлт өгөх нь төрийн аудитын байгууллагын үүрэг юм.</w:t>
      </w:r>
    </w:p>
    <w:p w:rsidR="00B17911" w:rsidRDefault="004F71BA">
      <w:pPr>
        <w:pStyle w:val="BodyText1"/>
        <w:shd w:val="clear" w:color="auto" w:fill="auto"/>
        <w:spacing w:line="256" w:lineRule="exact"/>
        <w:ind w:left="1360"/>
        <w:jc w:val="both"/>
        <w:sectPr w:rsidR="00B17911">
          <w:type w:val="continuous"/>
          <w:pgSz w:w="12240" w:h="15840"/>
          <w:pgMar w:top="1843" w:right="994" w:bottom="1843" w:left="1889" w:header="0" w:footer="3" w:gutter="0"/>
          <w:cols w:space="720"/>
          <w:noEndnote/>
          <w:docGrid w:linePitch="360"/>
        </w:sectPr>
      </w:pPr>
      <w:r>
        <w:rPr>
          <w:noProof/>
          <w:lang w:val="en-US" w:eastAsia="en-US" w:bidi="ar-SA"/>
        </w:rPr>
        <mc:AlternateContent>
          <mc:Choice Requires="wps">
            <w:drawing>
              <wp:anchor distT="0" distB="254000" distL="63500" distR="63500" simplePos="0" relativeHeight="251656192" behindDoc="1" locked="0" layoutInCell="1" allowOverlap="1">
                <wp:simplePos x="0" y="0"/>
                <wp:positionH relativeFrom="margin">
                  <wp:posOffset>4445000</wp:posOffset>
                </wp:positionH>
                <wp:positionV relativeFrom="paragraph">
                  <wp:posOffset>334645</wp:posOffset>
                </wp:positionV>
                <wp:extent cx="708660" cy="127000"/>
                <wp:effectExtent l="0" t="0" r="0" b="0"/>
                <wp:wrapSquare wrapText="bothSides"/>
                <wp:docPr id="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200" w:lineRule="exact"/>
                            </w:pPr>
                            <w:r>
                              <w:rPr>
                                <w:rStyle w:val="BodytextExact"/>
                              </w:rPr>
                              <w:t>УНБИЛЭГ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50pt;margin-top:26.35pt;width:55.8pt;height:10pt;z-index:-251660288;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3TswIAALE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" filled="f" stroked="f">
                <v:textbox style="mso-fit-shape-to-text:t" inset="0,0,0,0">
                  <w:txbxContent>
                    <w:p w:rsidR="00B17911" w:rsidRDefault="008E6F00">
                      <w:pPr>
                        <w:pStyle w:val="BodyText1"/>
                        <w:shd w:val="clear" w:color="auto" w:fill="auto"/>
                        <w:spacing w:line="200" w:lineRule="exact"/>
                      </w:pPr>
                      <w:r>
                        <w:rPr>
                          <w:rStyle w:val="BodytextExact"/>
                        </w:rPr>
                        <w:t>УНБИЛЭГ</w:t>
                      </w:r>
                    </w:p>
                  </w:txbxContent>
                </v:textbox>
                <w10:wrap type="square" anchorx="margin"/>
              </v:shape>
            </w:pict>
          </mc:Fallback>
        </mc:AlternateContent>
      </w:r>
      <w:r>
        <w:rPr>
          <w:noProof/>
          <w:lang w:val="en-US" w:eastAsia="en-US" w:bidi="ar-SA"/>
        </w:rPr>
        <w:drawing>
          <wp:anchor distT="0" distB="254000" distL="63500" distR="63500" simplePos="0" relativeHeight="251657216" behindDoc="1" locked="0" layoutInCell="1" allowOverlap="1">
            <wp:simplePos x="0" y="0"/>
            <wp:positionH relativeFrom="margin">
              <wp:posOffset>3036570</wp:posOffset>
            </wp:positionH>
            <wp:positionV relativeFrom="paragraph">
              <wp:posOffset>-528320</wp:posOffset>
            </wp:positionV>
            <wp:extent cx="1402080" cy="1670050"/>
            <wp:effectExtent l="0" t="0" r="7620" b="6350"/>
            <wp:wrapSquare wrapText="bothSides"/>
            <wp:docPr id="84" name="Picture 15" descr="C:\Users\enkhtuya.b\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nkhtuya.b\AppData\Local\Temp\FineReader12.00\media\image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2080" cy="1670050"/>
                    </a:xfrm>
                    <a:prstGeom prst="rect">
                      <a:avLst/>
                    </a:prstGeom>
                    <a:noFill/>
                  </pic:spPr>
                </pic:pic>
              </a:graphicData>
            </a:graphic>
            <wp14:sizeRelH relativeFrom="page">
              <wp14:pctWidth>0</wp14:pctWidth>
            </wp14:sizeRelH>
            <wp14:sizeRelV relativeFrom="page">
              <wp14:pctHeight>0</wp14:pctHeight>
            </wp14:sizeRelV>
          </wp:anchor>
        </w:drawing>
      </w:r>
      <w:r w:rsidR="008E6F00">
        <w:t>МОНГОЛ УЛСЫН ЕРӨНХИЙ ' АУДИТОРЫН ОРЛОПЙ БӨГӨӨД ТЭРГҮҮЛЭХ АУДИТО</w:t>
      </w:r>
    </w:p>
    <w:p w:rsidR="00B17911" w:rsidRDefault="008E6F00">
      <w:pPr>
        <w:pStyle w:val="BodyText1"/>
        <w:shd w:val="clear" w:color="auto" w:fill="auto"/>
        <w:spacing w:after="118" w:line="200" w:lineRule="exact"/>
        <w:ind w:left="600"/>
        <w:jc w:val="both"/>
      </w:pPr>
      <w:r>
        <w:lastRenderedPageBreak/>
        <w:t>Агуулга</w:t>
      </w:r>
    </w:p>
    <w:p w:rsidR="00B17911" w:rsidRDefault="008E6F00">
      <w:pPr>
        <w:pStyle w:val="BodyText1"/>
        <w:shd w:val="clear" w:color="auto" w:fill="auto"/>
        <w:tabs>
          <w:tab w:val="left" w:leader="dot" w:pos="4348"/>
          <w:tab w:val="left" w:leader="dot" w:pos="8066"/>
        </w:tabs>
        <w:spacing w:line="371" w:lineRule="exact"/>
        <w:ind w:left="600"/>
        <w:jc w:val="both"/>
      </w:pPr>
      <w:r>
        <w:t>Аудитын гэрчилгээ</w:t>
      </w:r>
      <w:r>
        <w:tab/>
      </w:r>
      <w:r>
        <w:tab/>
      </w:r>
    </w:p>
    <w:p w:rsidR="00B17911" w:rsidRDefault="008E6F00">
      <w:pPr>
        <w:pStyle w:val="BodyText1"/>
        <w:shd w:val="clear" w:color="auto" w:fill="auto"/>
        <w:tabs>
          <w:tab w:val="left" w:leader="dot" w:pos="8066"/>
        </w:tabs>
        <w:spacing w:line="371" w:lineRule="exact"/>
        <w:ind w:left="600"/>
        <w:jc w:val="both"/>
      </w:pPr>
      <w:r>
        <w:t>Аудитын тайлан</w:t>
      </w:r>
      <w:r>
        <w:tab/>
      </w:r>
    </w:p>
    <w:p w:rsidR="00B17911" w:rsidRDefault="008E6F00">
      <w:pPr>
        <w:pStyle w:val="BodyText1"/>
        <w:numPr>
          <w:ilvl w:val="0"/>
          <w:numId w:val="2"/>
        </w:numPr>
        <w:shd w:val="clear" w:color="auto" w:fill="auto"/>
        <w:tabs>
          <w:tab w:val="left" w:pos="1085"/>
          <w:tab w:val="left" w:leader="dot" w:pos="8066"/>
        </w:tabs>
        <w:spacing w:line="371" w:lineRule="exact"/>
        <w:ind w:left="420"/>
        <w:jc w:val="both"/>
      </w:pPr>
      <w:r>
        <w:t>Оршил</w:t>
      </w:r>
      <w:r>
        <w:tab/>
      </w:r>
    </w:p>
    <w:p w:rsidR="00B17911" w:rsidRDefault="008E6F00">
      <w:pPr>
        <w:pStyle w:val="BodyText1"/>
        <w:numPr>
          <w:ilvl w:val="0"/>
          <w:numId w:val="2"/>
        </w:numPr>
        <w:shd w:val="clear" w:color="auto" w:fill="auto"/>
        <w:tabs>
          <w:tab w:val="left" w:pos="1085"/>
          <w:tab w:val="left" w:leader="dot" w:pos="8066"/>
        </w:tabs>
        <w:spacing w:line="371" w:lineRule="exact"/>
        <w:ind w:left="420"/>
        <w:jc w:val="both"/>
      </w:pPr>
      <w:r>
        <w:t>Аудит хийх үндэслэл, зорилго, талуудын хүлээх үүрэг, хариүцлага</w:t>
      </w:r>
      <w:r>
        <w:tab/>
      </w:r>
    </w:p>
    <w:p w:rsidR="00B17911" w:rsidRDefault="008E6F00">
      <w:pPr>
        <w:pStyle w:val="BodyText1"/>
        <w:numPr>
          <w:ilvl w:val="0"/>
          <w:numId w:val="2"/>
        </w:numPr>
        <w:shd w:val="clear" w:color="auto" w:fill="auto"/>
        <w:tabs>
          <w:tab w:val="left" w:pos="1085"/>
          <w:tab w:val="left" w:leader="dot" w:pos="8066"/>
        </w:tabs>
        <w:spacing w:line="371" w:lineRule="exact"/>
        <w:ind w:left="420"/>
        <w:jc w:val="both"/>
      </w:pPr>
      <w:r>
        <w:t>Байгууллагын зорилго, үйл ажиллагаа, хуүль, эрх зүйн орчин</w:t>
      </w:r>
      <w:r>
        <w:tab/>
      </w:r>
    </w:p>
    <w:p w:rsidR="00B17911" w:rsidRDefault="008E6F00">
      <w:pPr>
        <w:pStyle w:val="BodyText1"/>
        <w:numPr>
          <w:ilvl w:val="0"/>
          <w:numId w:val="2"/>
        </w:numPr>
        <w:shd w:val="clear" w:color="auto" w:fill="auto"/>
        <w:tabs>
          <w:tab w:val="left" w:pos="1085"/>
        </w:tabs>
        <w:spacing w:line="371" w:lineRule="exact"/>
        <w:ind w:left="420"/>
        <w:jc w:val="both"/>
      </w:pPr>
      <w:r>
        <w:t>Аудитын шалгүур үзүүлэлт, арга зүй, хэрэгжүүлсэн горим сорил, түүний үр дүн</w:t>
      </w:r>
    </w:p>
    <w:p w:rsidR="00B17911" w:rsidRDefault="008E6F00">
      <w:pPr>
        <w:pStyle w:val="BodyText1"/>
        <w:numPr>
          <w:ilvl w:val="0"/>
          <w:numId w:val="2"/>
        </w:numPr>
        <w:shd w:val="clear" w:color="auto" w:fill="auto"/>
        <w:tabs>
          <w:tab w:val="left" w:pos="1085"/>
          <w:tab w:val="left" w:leader="dot" w:pos="8066"/>
        </w:tabs>
        <w:spacing w:line="371" w:lineRule="exact"/>
        <w:ind w:left="420"/>
        <w:jc w:val="both"/>
      </w:pPr>
      <w:r>
        <w:t>Дотоодхяналт</w:t>
      </w:r>
      <w:r>
        <w:tab/>
      </w:r>
    </w:p>
    <w:p w:rsidR="00B17911" w:rsidRDefault="008E6F00">
      <w:pPr>
        <w:pStyle w:val="BodyText1"/>
        <w:numPr>
          <w:ilvl w:val="0"/>
          <w:numId w:val="2"/>
        </w:numPr>
        <w:shd w:val="clear" w:color="auto" w:fill="auto"/>
        <w:tabs>
          <w:tab w:val="left" w:pos="1085"/>
          <w:tab w:val="left" w:leader="dot" w:pos="8066"/>
        </w:tabs>
        <w:spacing w:line="371" w:lineRule="exact"/>
        <w:ind w:left="420"/>
        <w:jc w:val="both"/>
      </w:pPr>
      <w:r>
        <w:t>Төсвийн гүйцэтгэлийн талаарх тай</w:t>
      </w:r>
      <w:r>
        <w:t>лбар, тодруулга</w:t>
      </w:r>
      <w:r>
        <w:tab/>
      </w:r>
    </w:p>
    <w:p w:rsidR="00B17911" w:rsidRDefault="008E6F00">
      <w:pPr>
        <w:pStyle w:val="BodyText1"/>
        <w:numPr>
          <w:ilvl w:val="0"/>
          <w:numId w:val="3"/>
        </w:numPr>
        <w:shd w:val="clear" w:color="auto" w:fill="auto"/>
        <w:tabs>
          <w:tab w:val="left" w:pos="1085"/>
          <w:tab w:val="left" w:leader="dot" w:pos="8066"/>
        </w:tabs>
        <w:spacing w:line="371" w:lineRule="exact"/>
        <w:ind w:left="420"/>
        <w:jc w:val="both"/>
      </w:pPr>
      <w:r>
        <w:t>Шилэн дансны мэдээлэл</w:t>
      </w:r>
      <w:r>
        <w:tab/>
      </w:r>
    </w:p>
    <w:p w:rsidR="00B17911" w:rsidRDefault="008E6F00">
      <w:pPr>
        <w:pStyle w:val="BodyText1"/>
        <w:numPr>
          <w:ilvl w:val="0"/>
          <w:numId w:val="3"/>
        </w:numPr>
        <w:shd w:val="clear" w:color="auto" w:fill="auto"/>
        <w:tabs>
          <w:tab w:val="left" w:pos="1085"/>
          <w:tab w:val="left" w:leader="dot" w:pos="8066"/>
        </w:tabs>
        <w:spacing w:line="371" w:lineRule="exact"/>
        <w:ind w:left="420"/>
        <w:jc w:val="both"/>
      </w:pPr>
      <w:r>
        <w:t>Төлөвлөлтийн шатанд тооцсон эрсдэл, түүний үр дагавар</w:t>
      </w:r>
      <w:r>
        <w:tab/>
      </w:r>
    </w:p>
    <w:p w:rsidR="00B17911" w:rsidRDefault="008E6F00">
      <w:pPr>
        <w:pStyle w:val="BodyText1"/>
        <w:numPr>
          <w:ilvl w:val="0"/>
          <w:numId w:val="3"/>
        </w:numPr>
        <w:shd w:val="clear" w:color="auto" w:fill="auto"/>
        <w:tabs>
          <w:tab w:val="left" w:pos="1085"/>
          <w:tab w:val="left" w:leader="dot" w:pos="8066"/>
        </w:tabs>
        <w:spacing w:line="371" w:lineRule="exact"/>
        <w:ind w:left="420"/>
        <w:jc w:val="both"/>
      </w:pPr>
      <w:r>
        <w:t>Аудитын явцад илрүүлсэн алдаа, зөрчилтэй асуудал, гаргасан шийдэл</w:t>
      </w:r>
      <w:r>
        <w:tab/>
      </w:r>
    </w:p>
    <w:p w:rsidR="00B17911" w:rsidRDefault="008E6F00">
      <w:pPr>
        <w:pStyle w:val="BodyText1"/>
        <w:numPr>
          <w:ilvl w:val="0"/>
          <w:numId w:val="4"/>
        </w:numPr>
        <w:shd w:val="clear" w:color="auto" w:fill="auto"/>
        <w:tabs>
          <w:tab w:val="left" w:pos="1451"/>
          <w:tab w:val="left" w:leader="dot" w:pos="8066"/>
        </w:tabs>
        <w:spacing w:line="371" w:lineRule="exact"/>
        <w:ind w:left="600"/>
        <w:jc w:val="both"/>
      </w:pPr>
      <w:r>
        <w:t>Авлагын талаар :</w:t>
      </w:r>
      <w:r>
        <w:tab/>
      </w:r>
    </w:p>
    <w:p w:rsidR="00B17911" w:rsidRDefault="008E6F00">
      <w:pPr>
        <w:pStyle w:val="BodyText1"/>
        <w:numPr>
          <w:ilvl w:val="0"/>
          <w:numId w:val="4"/>
        </w:numPr>
        <w:shd w:val="clear" w:color="auto" w:fill="auto"/>
        <w:tabs>
          <w:tab w:val="left" w:pos="1451"/>
          <w:tab w:val="left" w:leader="dot" w:pos="8066"/>
        </w:tabs>
        <w:spacing w:line="371" w:lineRule="exact"/>
        <w:ind w:left="600"/>
        <w:jc w:val="both"/>
      </w:pPr>
      <w:r>
        <w:t>Нууц хамгаалах ажилтанд олгох цалингийн нэмэгдлийн талаар:</w:t>
      </w:r>
      <w:r>
        <w:tab/>
      </w:r>
    </w:p>
    <w:p w:rsidR="00B17911" w:rsidRDefault="008E6F00">
      <w:pPr>
        <w:pStyle w:val="BodyText1"/>
        <w:numPr>
          <w:ilvl w:val="0"/>
          <w:numId w:val="4"/>
        </w:numPr>
        <w:shd w:val="clear" w:color="auto" w:fill="auto"/>
        <w:tabs>
          <w:tab w:val="left" w:pos="1451"/>
          <w:tab w:val="left" w:leader="dot" w:pos="8066"/>
        </w:tabs>
        <w:spacing w:line="371" w:lineRule="exact"/>
        <w:ind w:left="600"/>
        <w:jc w:val="both"/>
      </w:pPr>
      <w:r>
        <w:t xml:space="preserve">Нормативт хоол </w:t>
      </w:r>
      <w:r>
        <w:t>хүнсний зардлын талаар:</w:t>
      </w:r>
      <w:r>
        <w:tab/>
      </w:r>
    </w:p>
    <w:p w:rsidR="00B17911" w:rsidRDefault="008E6F00">
      <w:pPr>
        <w:pStyle w:val="BodyText1"/>
        <w:numPr>
          <w:ilvl w:val="0"/>
          <w:numId w:val="5"/>
        </w:numPr>
        <w:shd w:val="clear" w:color="auto" w:fill="auto"/>
        <w:tabs>
          <w:tab w:val="left" w:pos="1254"/>
          <w:tab w:val="left" w:leader="dot" w:pos="8066"/>
        </w:tabs>
        <w:spacing w:line="371" w:lineRule="exact"/>
        <w:ind w:left="600"/>
        <w:jc w:val="both"/>
      </w:pPr>
      <w:r>
        <w:t>Төсвийн зарцуулалтын талаар:</w:t>
      </w:r>
      <w:r>
        <w:tab/>
      </w:r>
    </w:p>
    <w:p w:rsidR="00B17911" w:rsidRDefault="008E6F00">
      <w:pPr>
        <w:pStyle w:val="BodyText1"/>
        <w:numPr>
          <w:ilvl w:val="0"/>
          <w:numId w:val="5"/>
        </w:numPr>
        <w:shd w:val="clear" w:color="auto" w:fill="auto"/>
        <w:tabs>
          <w:tab w:val="left" w:pos="1254"/>
          <w:tab w:val="left" w:leader="dot" w:pos="8066"/>
        </w:tabs>
        <w:spacing w:line="371" w:lineRule="exact"/>
        <w:ind w:left="600"/>
        <w:jc w:val="both"/>
      </w:pPr>
      <w:r>
        <w:t>Бараа бэлтгэн нийлүүлэх гэрээний үүргийн биелэлтийн талаар:</w:t>
      </w:r>
      <w:r>
        <w:tab/>
      </w:r>
    </w:p>
    <w:p w:rsidR="00B17911" w:rsidRDefault="008E6F00">
      <w:pPr>
        <w:pStyle w:val="BodyText1"/>
        <w:numPr>
          <w:ilvl w:val="0"/>
          <w:numId w:val="5"/>
        </w:numPr>
        <w:shd w:val="clear" w:color="auto" w:fill="auto"/>
        <w:tabs>
          <w:tab w:val="left" w:pos="1254"/>
          <w:tab w:val="left" w:leader="dot" w:pos="8066"/>
        </w:tabs>
        <w:spacing w:line="371" w:lineRule="exact"/>
        <w:ind w:left="600"/>
        <w:jc w:val="both"/>
      </w:pPr>
      <w:r>
        <w:t>Цалин болон ХХОАТ-ын талаар:</w:t>
      </w:r>
      <w:r>
        <w:tab/>
      </w:r>
    </w:p>
    <w:p w:rsidR="00B17911" w:rsidRDefault="008E6F00">
      <w:pPr>
        <w:pStyle w:val="BodyText1"/>
        <w:numPr>
          <w:ilvl w:val="0"/>
          <w:numId w:val="5"/>
        </w:numPr>
        <w:shd w:val="clear" w:color="auto" w:fill="auto"/>
        <w:tabs>
          <w:tab w:val="left" w:pos="1254"/>
          <w:tab w:val="left" w:leader="dot" w:pos="8066"/>
        </w:tabs>
        <w:spacing w:line="371" w:lineRule="exact"/>
        <w:ind w:left="600"/>
        <w:jc w:val="both"/>
      </w:pPr>
      <w:r>
        <w:t>Бүртгэл тайлагналын талаар:</w:t>
      </w:r>
      <w:r>
        <w:tab/>
      </w:r>
    </w:p>
    <w:p w:rsidR="00B17911" w:rsidRDefault="008E6F00">
      <w:pPr>
        <w:pStyle w:val="BodyText1"/>
        <w:numPr>
          <w:ilvl w:val="0"/>
          <w:numId w:val="5"/>
        </w:numPr>
        <w:shd w:val="clear" w:color="auto" w:fill="auto"/>
        <w:tabs>
          <w:tab w:val="left" w:pos="1254"/>
          <w:tab w:val="left" w:leader="dot" w:pos="8066"/>
        </w:tabs>
        <w:spacing w:line="371" w:lineRule="exact"/>
        <w:ind w:left="600"/>
        <w:jc w:val="both"/>
      </w:pPr>
      <w:r>
        <w:t>Зардлын талаар:</w:t>
      </w:r>
      <w:r>
        <w:tab/>
      </w:r>
    </w:p>
    <w:p w:rsidR="00B17911" w:rsidRDefault="008E6F00">
      <w:pPr>
        <w:pStyle w:val="BodyText1"/>
        <w:numPr>
          <w:ilvl w:val="0"/>
          <w:numId w:val="6"/>
        </w:numPr>
        <w:shd w:val="clear" w:color="auto" w:fill="auto"/>
        <w:tabs>
          <w:tab w:val="left" w:pos="1085"/>
          <w:tab w:val="left" w:leader="dot" w:pos="8066"/>
        </w:tabs>
        <w:spacing w:line="371" w:lineRule="exact"/>
        <w:ind w:left="420"/>
        <w:jc w:val="both"/>
      </w:pPr>
      <w:r>
        <w:t>Анхаарал татахуйц бусад чухал асуүдал</w:t>
      </w:r>
      <w:r>
        <w:tab/>
      </w:r>
    </w:p>
    <w:p w:rsidR="00B17911" w:rsidRDefault="008E6F00">
      <w:pPr>
        <w:pStyle w:val="BodyText1"/>
        <w:numPr>
          <w:ilvl w:val="0"/>
          <w:numId w:val="6"/>
        </w:numPr>
        <w:shd w:val="clear" w:color="auto" w:fill="auto"/>
        <w:tabs>
          <w:tab w:val="left" w:pos="1085"/>
          <w:tab w:val="left" w:leader="dot" w:pos="8066"/>
        </w:tabs>
        <w:spacing w:line="371" w:lineRule="exact"/>
        <w:ind w:left="420"/>
        <w:jc w:val="both"/>
      </w:pPr>
      <w:r>
        <w:t>Дараагийн аудитаар авч үз</w:t>
      </w:r>
      <w:r>
        <w:t>эх асуудлууд</w:t>
      </w:r>
      <w:r>
        <w:tab/>
      </w:r>
    </w:p>
    <w:p w:rsidR="00B17911" w:rsidRDefault="008E6F00">
      <w:pPr>
        <w:pStyle w:val="BodyText1"/>
        <w:numPr>
          <w:ilvl w:val="0"/>
          <w:numId w:val="6"/>
        </w:numPr>
        <w:shd w:val="clear" w:color="auto" w:fill="auto"/>
        <w:tabs>
          <w:tab w:val="left" w:pos="1085"/>
          <w:tab w:val="left" w:leader="dot" w:pos="8066"/>
        </w:tabs>
        <w:spacing w:line="371" w:lineRule="exact"/>
        <w:ind w:left="420"/>
        <w:jc w:val="both"/>
      </w:pPr>
      <w:r>
        <w:t>Аудитаар илэрсэн зөрчлийн нэгтгэл</w:t>
      </w:r>
      <w:r>
        <w:tab/>
      </w:r>
    </w:p>
    <w:p w:rsidR="00B17911" w:rsidRDefault="008E6F00">
      <w:pPr>
        <w:pStyle w:val="BodyText1"/>
        <w:numPr>
          <w:ilvl w:val="0"/>
          <w:numId w:val="6"/>
        </w:numPr>
        <w:shd w:val="clear" w:color="auto" w:fill="auto"/>
        <w:tabs>
          <w:tab w:val="left" w:pos="1085"/>
          <w:tab w:val="left" w:leader="dot" w:pos="8066"/>
        </w:tabs>
        <w:spacing w:line="371" w:lineRule="exact"/>
        <w:ind w:left="420"/>
        <w:jc w:val="both"/>
      </w:pPr>
      <w:r>
        <w:t>Өмнөх зөвлөмжийн хэрэгжилт</w:t>
      </w:r>
      <w:r>
        <w:tab/>
      </w:r>
    </w:p>
    <w:p w:rsidR="00B17911" w:rsidRDefault="008E6F00">
      <w:pPr>
        <w:pStyle w:val="BodyText1"/>
        <w:numPr>
          <w:ilvl w:val="0"/>
          <w:numId w:val="6"/>
        </w:numPr>
        <w:shd w:val="clear" w:color="auto" w:fill="auto"/>
        <w:tabs>
          <w:tab w:val="left" w:pos="1085"/>
          <w:tab w:val="left" w:leader="dot" w:pos="8066"/>
        </w:tabs>
        <w:spacing w:line="371" w:lineRule="exact"/>
        <w:ind w:left="420"/>
        <w:jc w:val="both"/>
      </w:pPr>
      <w:r>
        <w:t>Мэтериаллаг байдлын сүурь сонгосон үндэслэл, тайлбар:</w:t>
      </w:r>
      <w:r>
        <w:tab/>
      </w:r>
    </w:p>
    <w:p w:rsidR="00B17911" w:rsidRDefault="008E6F00">
      <w:pPr>
        <w:pStyle w:val="BodyText1"/>
        <w:numPr>
          <w:ilvl w:val="0"/>
          <w:numId w:val="6"/>
        </w:numPr>
        <w:shd w:val="clear" w:color="auto" w:fill="auto"/>
        <w:tabs>
          <w:tab w:val="left" w:pos="1085"/>
          <w:tab w:val="left" w:leader="dot" w:pos="8066"/>
        </w:tabs>
        <w:spacing w:line="371" w:lineRule="exact"/>
        <w:ind w:left="420"/>
        <w:jc w:val="both"/>
      </w:pPr>
      <w:r>
        <w:t>Санал дүгнэлтийн хэлбэр, үндэслэл</w:t>
      </w:r>
      <w:r>
        <w:tab/>
      </w:r>
    </w:p>
    <w:p w:rsidR="00B17911" w:rsidRDefault="008E6F00">
      <w:pPr>
        <w:pStyle w:val="BodyText1"/>
        <w:numPr>
          <w:ilvl w:val="0"/>
          <w:numId w:val="6"/>
        </w:numPr>
        <w:shd w:val="clear" w:color="auto" w:fill="auto"/>
        <w:tabs>
          <w:tab w:val="left" w:pos="1085"/>
          <w:tab w:val="left" w:leader="dot" w:pos="8066"/>
        </w:tabs>
        <w:spacing w:line="371" w:lineRule="exact"/>
        <w:ind w:left="420"/>
        <w:jc w:val="both"/>
      </w:pPr>
      <w:r>
        <w:t>Аудитын үр өгөөжийн талэар</w:t>
      </w:r>
      <w:r>
        <w:tab/>
      </w:r>
    </w:p>
    <w:p w:rsidR="00B17911" w:rsidRDefault="008E6F00">
      <w:pPr>
        <w:pStyle w:val="BodyText1"/>
        <w:shd w:val="clear" w:color="auto" w:fill="auto"/>
        <w:tabs>
          <w:tab w:val="left" w:leader="dot" w:pos="8066"/>
        </w:tabs>
        <w:spacing w:line="371" w:lineRule="exact"/>
        <w:ind w:left="600"/>
        <w:jc w:val="both"/>
      </w:pPr>
      <w:r>
        <w:t>Менежментийн захидал</w:t>
      </w:r>
      <w:r>
        <w:tab/>
      </w:r>
    </w:p>
    <w:p w:rsidR="00B17911" w:rsidRDefault="008E6F00">
      <w:pPr>
        <w:pStyle w:val="BodyText1"/>
        <w:numPr>
          <w:ilvl w:val="0"/>
          <w:numId w:val="7"/>
        </w:numPr>
        <w:shd w:val="clear" w:color="auto" w:fill="auto"/>
        <w:tabs>
          <w:tab w:val="left" w:pos="1085"/>
          <w:tab w:val="left" w:leader="dot" w:pos="8066"/>
        </w:tabs>
        <w:spacing w:line="371" w:lineRule="exact"/>
        <w:ind w:left="420"/>
        <w:jc w:val="both"/>
      </w:pPr>
      <w:r>
        <w:t>Авлагын талаар</w:t>
      </w:r>
      <w:r>
        <w:tab/>
      </w:r>
    </w:p>
    <w:p w:rsidR="00B17911" w:rsidRDefault="008E6F00">
      <w:pPr>
        <w:pStyle w:val="BodyText1"/>
        <w:numPr>
          <w:ilvl w:val="0"/>
          <w:numId w:val="7"/>
        </w:numPr>
        <w:shd w:val="clear" w:color="auto" w:fill="auto"/>
        <w:tabs>
          <w:tab w:val="left" w:pos="865"/>
          <w:tab w:val="left" w:leader="dot" w:pos="8066"/>
        </w:tabs>
        <w:spacing w:line="371" w:lineRule="exact"/>
        <w:ind w:left="420"/>
        <w:jc w:val="both"/>
      </w:pPr>
      <w:r>
        <w:t>Нууц хамгаалах ажилтанд</w:t>
      </w:r>
      <w:r>
        <w:t xml:space="preserve"> олгох цалингийн нэмэгдлийн талаар</w:t>
      </w:r>
      <w:r>
        <w:tab/>
      </w:r>
    </w:p>
    <w:p w:rsidR="00B17911" w:rsidRDefault="008E6F00">
      <w:pPr>
        <w:pStyle w:val="BodyText1"/>
        <w:numPr>
          <w:ilvl w:val="0"/>
          <w:numId w:val="7"/>
        </w:numPr>
        <w:shd w:val="clear" w:color="auto" w:fill="auto"/>
        <w:tabs>
          <w:tab w:val="left" w:pos="865"/>
          <w:tab w:val="left" w:leader="dot" w:pos="8066"/>
        </w:tabs>
        <w:spacing w:line="371" w:lineRule="exact"/>
        <w:ind w:left="420"/>
        <w:jc w:val="both"/>
      </w:pPr>
      <w:r>
        <w:t>Нормативт хоол хүнсний зардлын талаар</w:t>
      </w:r>
      <w:r>
        <w:tab/>
      </w:r>
    </w:p>
    <w:p w:rsidR="00B17911" w:rsidRDefault="008E6F00">
      <w:pPr>
        <w:pStyle w:val="BodyText1"/>
        <w:numPr>
          <w:ilvl w:val="0"/>
          <w:numId w:val="7"/>
        </w:numPr>
        <w:shd w:val="clear" w:color="auto" w:fill="auto"/>
        <w:tabs>
          <w:tab w:val="left" w:pos="865"/>
          <w:tab w:val="left" w:leader="dot" w:pos="8066"/>
        </w:tabs>
        <w:spacing w:line="371" w:lineRule="exact"/>
        <w:ind w:left="420"/>
        <w:jc w:val="both"/>
      </w:pPr>
      <w:r>
        <w:t>Төсвийн зарцуулалтын талаар</w:t>
      </w:r>
      <w:r>
        <w:tab/>
      </w:r>
    </w:p>
    <w:p w:rsidR="00B17911" w:rsidRDefault="008E6F00">
      <w:pPr>
        <w:pStyle w:val="BodyText1"/>
        <w:numPr>
          <w:ilvl w:val="0"/>
          <w:numId w:val="7"/>
        </w:numPr>
        <w:shd w:val="clear" w:color="auto" w:fill="auto"/>
        <w:tabs>
          <w:tab w:val="left" w:pos="865"/>
          <w:tab w:val="left" w:leader="dot" w:pos="8066"/>
        </w:tabs>
        <w:spacing w:line="371" w:lineRule="exact"/>
        <w:ind w:left="420"/>
        <w:jc w:val="both"/>
      </w:pPr>
      <w:r>
        <w:t>Бараа бэлтгэн нийлүүлэх гэрээний үүргийн биелэлтийн талаар</w:t>
      </w:r>
      <w:r>
        <w:tab/>
      </w:r>
    </w:p>
    <w:p w:rsidR="00B17911" w:rsidRDefault="008E6F00">
      <w:pPr>
        <w:pStyle w:val="BodyText1"/>
        <w:numPr>
          <w:ilvl w:val="0"/>
          <w:numId w:val="7"/>
        </w:numPr>
        <w:shd w:val="clear" w:color="auto" w:fill="auto"/>
        <w:tabs>
          <w:tab w:val="left" w:pos="865"/>
          <w:tab w:val="left" w:leader="dot" w:pos="8066"/>
        </w:tabs>
        <w:spacing w:line="371" w:lineRule="exact"/>
        <w:ind w:left="420"/>
        <w:jc w:val="both"/>
      </w:pPr>
      <w:r>
        <w:t>Үйл ажиллагааны талаар</w:t>
      </w:r>
      <w:r>
        <w:tab/>
      </w:r>
    </w:p>
    <w:p w:rsidR="00B17911" w:rsidRDefault="008E6F00">
      <w:pPr>
        <w:pStyle w:val="BodyText1"/>
        <w:shd w:val="clear" w:color="auto" w:fill="auto"/>
        <w:tabs>
          <w:tab w:val="left" w:leader="dot" w:pos="8066"/>
        </w:tabs>
        <w:spacing w:line="371" w:lineRule="exact"/>
        <w:ind w:left="600"/>
        <w:jc w:val="both"/>
      </w:pPr>
      <w:r>
        <w:t>Аудит хийгдсэн санхүүгийн нэгтгэсэн тайлан, төсвийн гүйцэтгэл</w:t>
      </w:r>
      <w:r>
        <w:tab/>
      </w:r>
    </w:p>
    <w:p w:rsidR="00B17911" w:rsidRDefault="008E6F00">
      <w:pPr>
        <w:pStyle w:val="BodyText1"/>
        <w:numPr>
          <w:ilvl w:val="0"/>
          <w:numId w:val="8"/>
        </w:numPr>
        <w:shd w:val="clear" w:color="auto" w:fill="auto"/>
        <w:tabs>
          <w:tab w:val="left" w:pos="1085"/>
          <w:tab w:val="left" w:leader="dot" w:pos="8066"/>
        </w:tabs>
        <w:spacing w:line="371" w:lineRule="exact"/>
        <w:ind w:left="420"/>
        <w:jc w:val="both"/>
      </w:pPr>
      <w:r>
        <w:t>Аудит</w:t>
      </w:r>
      <w:r>
        <w:t xml:space="preserve"> хийгдсэн санхүүгийн нэгтгэсэн байдлын тайлан</w:t>
      </w:r>
      <w:r>
        <w:tab/>
      </w:r>
    </w:p>
    <w:p w:rsidR="00B17911" w:rsidRDefault="004F71BA">
      <w:pPr>
        <w:pStyle w:val="BodyText1"/>
        <w:numPr>
          <w:ilvl w:val="0"/>
          <w:numId w:val="8"/>
        </w:numPr>
        <w:shd w:val="clear" w:color="auto" w:fill="auto"/>
        <w:tabs>
          <w:tab w:val="left" w:pos="1085"/>
          <w:tab w:val="left" w:leader="dot" w:pos="8066"/>
        </w:tabs>
        <w:spacing w:line="371" w:lineRule="exact"/>
        <w:ind w:left="420"/>
        <w:jc w:val="both"/>
        <w:sectPr w:rsidR="00B17911">
          <w:headerReference w:type="even" r:id="rId17"/>
          <w:headerReference w:type="default" r:id="rId18"/>
          <w:footerReference w:type="even" r:id="rId19"/>
          <w:footerReference w:type="default" r:id="rId20"/>
          <w:footerReference w:type="first" r:id="rId21"/>
          <w:pgSz w:w="12240" w:h="15840"/>
          <w:pgMar w:top="1277" w:right="814" w:bottom="485" w:left="2070" w:header="0" w:footer="3" w:gutter="0"/>
          <w:cols w:space="720"/>
          <w:noEndnote/>
          <w:docGrid w:linePitch="360"/>
        </w:sectPr>
      </w:pPr>
      <w:r>
        <w:rPr>
          <w:noProof/>
          <w:lang w:val="en-US" w:eastAsia="en-US" w:bidi="ar-SA"/>
        </w:rPr>
        <w:drawing>
          <wp:anchor distT="0" distB="8599805" distL="63500" distR="63500" simplePos="0" relativeHeight="251658240" behindDoc="1" locked="0" layoutInCell="1" allowOverlap="1">
            <wp:simplePos x="0" y="0"/>
            <wp:positionH relativeFrom="margin">
              <wp:posOffset>5882640</wp:posOffset>
            </wp:positionH>
            <wp:positionV relativeFrom="margin">
              <wp:posOffset>167005</wp:posOffset>
            </wp:positionV>
            <wp:extent cx="280670" cy="292735"/>
            <wp:effectExtent l="0" t="0" r="5080" b="0"/>
            <wp:wrapSquare wrapText="left"/>
            <wp:docPr id="83" name="Picture 18" descr="C:\Users\enkhtuya.b\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nkhtuya.b\AppData\Local\Temp\FineReader12.00\media\image6.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670" cy="2927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464185" distB="6995160" distL="77470" distR="63500" simplePos="0" relativeHeight="251659264" behindDoc="1" locked="0" layoutInCell="1" allowOverlap="1">
                <wp:simplePos x="0" y="0"/>
                <wp:positionH relativeFrom="margin">
                  <wp:posOffset>5962650</wp:posOffset>
                </wp:positionH>
                <wp:positionV relativeFrom="margin">
                  <wp:posOffset>631190</wp:posOffset>
                </wp:positionV>
                <wp:extent cx="98425" cy="1187450"/>
                <wp:effectExtent l="0" t="3810" r="0" b="0"/>
                <wp:wrapSquare wrapText="left"/>
                <wp:docPr id="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374" w:lineRule="exact"/>
                            </w:pPr>
                            <w:r>
                              <w:rPr>
                                <w:rStyle w:val="BodytextExact"/>
                              </w:rPr>
                              <w:t>4</w:t>
                            </w:r>
                          </w:p>
                          <w:p w:rsidR="00B17911" w:rsidRDefault="008E6F00">
                            <w:pPr>
                              <w:pStyle w:val="BodyText1"/>
                              <w:shd w:val="clear" w:color="auto" w:fill="auto"/>
                              <w:spacing w:line="374" w:lineRule="exact"/>
                            </w:pPr>
                            <w:r>
                              <w:rPr>
                                <w:rStyle w:val="BodytextExact"/>
                              </w:rPr>
                              <w:t>1</w:t>
                            </w:r>
                          </w:p>
                          <w:p w:rsidR="00B17911" w:rsidRDefault="008E6F00">
                            <w:pPr>
                              <w:pStyle w:val="BodyText1"/>
                              <w:shd w:val="clear" w:color="auto" w:fill="auto"/>
                              <w:spacing w:line="374" w:lineRule="exact"/>
                            </w:pPr>
                            <w:r>
                              <w:rPr>
                                <w:rStyle w:val="BodytextExact"/>
                              </w:rPr>
                              <w:t>1</w:t>
                            </w:r>
                          </w:p>
                          <w:p w:rsidR="00B17911" w:rsidRDefault="008E6F00">
                            <w:pPr>
                              <w:pStyle w:val="BodyText1"/>
                              <w:shd w:val="clear" w:color="auto" w:fill="auto"/>
                              <w:spacing w:line="374" w:lineRule="exact"/>
                            </w:pPr>
                            <w:r>
                              <w:rPr>
                                <w:rStyle w:val="BodytextExact"/>
                              </w:rPr>
                              <w:t>1</w:t>
                            </w:r>
                          </w:p>
                          <w:p w:rsidR="00B17911" w:rsidRDefault="008E6F00">
                            <w:pPr>
                              <w:pStyle w:val="BodyText1"/>
                              <w:shd w:val="clear" w:color="auto" w:fill="auto"/>
                              <w:spacing w:line="374" w:lineRule="exact"/>
                            </w:pPr>
                            <w:r>
                              <w:rPr>
                                <w:rStyle w:val="Bodytext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469.5pt;margin-top:49.7pt;width:7.75pt;height:93.5pt;z-index:-251657216;visibility:visible;mso-wrap-style:square;mso-width-percent:0;mso-height-percent:0;mso-wrap-distance-left:6.1pt;mso-wrap-distance-top:36.55pt;mso-wrap-distance-right:5pt;mso-wrap-distance-bottom:550.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VVsg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" filled="f" stroked="f">
                <v:textbox style="mso-fit-shape-to-text:t" inset="0,0,0,0">
                  <w:txbxContent>
                    <w:p w:rsidR="00B17911" w:rsidRDefault="008E6F00">
                      <w:pPr>
                        <w:pStyle w:val="BodyText1"/>
                        <w:shd w:val="clear" w:color="auto" w:fill="auto"/>
                        <w:spacing w:line="374" w:lineRule="exact"/>
                      </w:pPr>
                      <w:r>
                        <w:rPr>
                          <w:rStyle w:val="BodytextExact"/>
                        </w:rPr>
                        <w:t>4</w:t>
                      </w:r>
                    </w:p>
                    <w:p w:rsidR="00B17911" w:rsidRDefault="008E6F00">
                      <w:pPr>
                        <w:pStyle w:val="BodyText1"/>
                        <w:shd w:val="clear" w:color="auto" w:fill="auto"/>
                        <w:spacing w:line="374" w:lineRule="exact"/>
                      </w:pPr>
                      <w:r>
                        <w:rPr>
                          <w:rStyle w:val="BodytextExact"/>
                        </w:rPr>
                        <w:t>1</w:t>
                      </w:r>
                    </w:p>
                    <w:p w:rsidR="00B17911" w:rsidRDefault="008E6F00">
                      <w:pPr>
                        <w:pStyle w:val="BodyText1"/>
                        <w:shd w:val="clear" w:color="auto" w:fill="auto"/>
                        <w:spacing w:line="374" w:lineRule="exact"/>
                      </w:pPr>
                      <w:r>
                        <w:rPr>
                          <w:rStyle w:val="BodytextExact"/>
                        </w:rPr>
                        <w:t>1</w:t>
                      </w:r>
                    </w:p>
                    <w:p w:rsidR="00B17911" w:rsidRDefault="008E6F00">
                      <w:pPr>
                        <w:pStyle w:val="BodyText1"/>
                        <w:shd w:val="clear" w:color="auto" w:fill="auto"/>
                        <w:spacing w:line="374" w:lineRule="exact"/>
                      </w:pPr>
                      <w:r>
                        <w:rPr>
                          <w:rStyle w:val="BodytextExact"/>
                        </w:rPr>
                        <w:t>1</w:t>
                      </w:r>
                    </w:p>
                    <w:p w:rsidR="00B17911" w:rsidRDefault="008E6F00">
                      <w:pPr>
                        <w:pStyle w:val="BodyText1"/>
                        <w:shd w:val="clear" w:color="auto" w:fill="auto"/>
                        <w:spacing w:line="374" w:lineRule="exact"/>
                      </w:pPr>
                      <w:r>
                        <w:rPr>
                          <w:rStyle w:val="BodytextExact"/>
                        </w:rPr>
                        <w:t>2</w:t>
                      </w:r>
                    </w:p>
                  </w:txbxContent>
                </v:textbox>
                <w10:wrap type="square" side="left" anchorx="margin" anchory="margin"/>
              </v:shape>
            </w:pict>
          </mc:Fallback>
        </mc:AlternateContent>
      </w:r>
      <w:r>
        <w:rPr>
          <w:noProof/>
          <w:lang w:val="en-US" w:eastAsia="en-US" w:bidi="ar-SA"/>
        </w:rPr>
        <w:drawing>
          <wp:anchor distT="464185" distB="6995160" distL="77470" distR="63500" simplePos="0" relativeHeight="251660288" behindDoc="1" locked="0" layoutInCell="1" allowOverlap="1">
            <wp:simplePos x="0" y="0"/>
            <wp:positionH relativeFrom="margin">
              <wp:posOffset>5960110</wp:posOffset>
            </wp:positionH>
            <wp:positionV relativeFrom="margin">
              <wp:posOffset>1685290</wp:posOffset>
            </wp:positionV>
            <wp:extent cx="243840" cy="384175"/>
            <wp:effectExtent l="0" t="0" r="3810" b="0"/>
            <wp:wrapSquare wrapText="left"/>
            <wp:docPr id="81" name="Picture 20" descr="C:\Users\enkhtuya.b\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nkhtuya.b\AppData\Local\Temp\FineReader12.00\media\image7.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1788795" distB="0" distL="63500" distR="102870" simplePos="0" relativeHeight="251661312" behindDoc="1" locked="0" layoutInCell="1" allowOverlap="1">
                <wp:simplePos x="0" y="0"/>
                <wp:positionH relativeFrom="margin">
                  <wp:posOffset>5937250</wp:posOffset>
                </wp:positionH>
                <wp:positionV relativeFrom="margin">
                  <wp:posOffset>1955165</wp:posOffset>
                </wp:positionV>
                <wp:extent cx="164465" cy="7067550"/>
                <wp:effectExtent l="3175" t="3810" r="3810" b="0"/>
                <wp:wrapSquare wrapText="left"/>
                <wp:docPr id="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706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371" w:lineRule="exact"/>
                              <w:jc w:val="both"/>
                            </w:pPr>
                            <w:r>
                              <w:rPr>
                                <w:rStyle w:val="BodytextExact"/>
                              </w:rPr>
                              <w:t>.3</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.5</w:t>
                            </w:r>
                          </w:p>
                          <w:p w:rsidR="00B17911" w:rsidRDefault="008E6F00">
                            <w:pPr>
                              <w:pStyle w:val="BodyText1"/>
                              <w:shd w:val="clear" w:color="auto" w:fill="auto"/>
                              <w:spacing w:line="371" w:lineRule="exact"/>
                              <w:jc w:val="both"/>
                            </w:pPr>
                            <w:r>
                              <w:rPr>
                                <w:rStyle w:val="BodytextExact"/>
                              </w:rPr>
                              <w:t>.5</w:t>
                            </w:r>
                          </w:p>
                          <w:p w:rsidR="00B17911" w:rsidRDefault="008E6F00">
                            <w:pPr>
                              <w:pStyle w:val="BodyText1"/>
                              <w:shd w:val="clear" w:color="auto" w:fill="auto"/>
                              <w:spacing w:line="371" w:lineRule="exact"/>
                              <w:jc w:val="both"/>
                            </w:pPr>
                            <w:r>
                              <w:rPr>
                                <w:rStyle w:val="BodytextExact"/>
                              </w:rPr>
                              <w:t>.5</w:t>
                            </w:r>
                          </w:p>
                          <w:p w:rsidR="00B17911" w:rsidRDefault="008E6F00">
                            <w:pPr>
                              <w:pStyle w:val="BodyText1"/>
                              <w:shd w:val="clear" w:color="auto" w:fill="auto"/>
                              <w:spacing w:line="371" w:lineRule="exact"/>
                              <w:jc w:val="both"/>
                            </w:pPr>
                            <w:r>
                              <w:rPr>
                                <w:rStyle w:val="BodytextExact"/>
                              </w:rPr>
                              <w:t>.6</w:t>
                            </w:r>
                          </w:p>
                          <w:p w:rsidR="00B17911" w:rsidRDefault="008E6F00">
                            <w:pPr>
                              <w:pStyle w:val="BodyText1"/>
                              <w:shd w:val="clear" w:color="auto" w:fill="auto"/>
                              <w:spacing w:line="371" w:lineRule="exact"/>
                              <w:jc w:val="both"/>
                            </w:pPr>
                            <w:r>
                              <w:rPr>
                                <w:rStyle w:val="BodytextExact"/>
                              </w:rPr>
                              <w:t>.6</w:t>
                            </w:r>
                          </w:p>
                          <w:p w:rsidR="00B17911" w:rsidRDefault="008E6F00">
                            <w:pPr>
                              <w:pStyle w:val="BodyText1"/>
                              <w:shd w:val="clear" w:color="auto" w:fill="auto"/>
                              <w:spacing w:line="371" w:lineRule="exact"/>
                              <w:jc w:val="both"/>
                            </w:pPr>
                            <w:r>
                              <w:rPr>
                                <w:rStyle w:val="BodytextExact"/>
                              </w:rPr>
                              <w:t>,.7</w:t>
                            </w:r>
                          </w:p>
                          <w:p w:rsidR="00B17911" w:rsidRDefault="008E6F00">
                            <w:pPr>
                              <w:pStyle w:val="BodyText1"/>
                              <w:shd w:val="clear" w:color="auto" w:fill="auto"/>
                              <w:spacing w:line="371" w:lineRule="exact"/>
                              <w:jc w:val="both"/>
                            </w:pPr>
                            <w:r>
                              <w:rPr>
                                <w:rStyle w:val="BodytextExact"/>
                              </w:rPr>
                              <w:t>..7</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..9</w:t>
                            </w:r>
                          </w:p>
                          <w:p w:rsidR="00B17911" w:rsidRDefault="008E6F00">
                            <w:pPr>
                              <w:pStyle w:val="BodyText1"/>
                              <w:shd w:val="clear" w:color="auto" w:fill="auto"/>
                              <w:spacing w:line="371" w:lineRule="exact"/>
                              <w:jc w:val="both"/>
                            </w:pPr>
                            <w:r>
                              <w:rPr>
                                <w:rStyle w:val="BodytextExact"/>
                              </w:rPr>
                              <w:t>10</w:t>
                            </w:r>
                          </w:p>
                          <w:p w:rsidR="00B17911" w:rsidRDefault="008E6F00">
                            <w:pPr>
                              <w:pStyle w:val="BodyText1"/>
                              <w:shd w:val="clear" w:color="auto" w:fill="auto"/>
                              <w:spacing w:line="371" w:lineRule="exact"/>
                              <w:jc w:val="both"/>
                            </w:pPr>
                            <w:r>
                              <w:rPr>
                                <w:rStyle w:val="BodytextExact"/>
                              </w:rPr>
                              <w:t>11</w:t>
                            </w:r>
                          </w:p>
                          <w:p w:rsidR="00B17911" w:rsidRDefault="008E6F00">
                            <w:pPr>
                              <w:pStyle w:val="BodyText1"/>
                              <w:shd w:val="clear" w:color="auto" w:fill="auto"/>
                              <w:spacing w:line="371" w:lineRule="exact"/>
                              <w:jc w:val="both"/>
                            </w:pPr>
                            <w:r>
                              <w:rPr>
                                <w:rStyle w:val="BodytextExact"/>
                              </w:rPr>
                              <w:t>12</w:t>
                            </w:r>
                          </w:p>
                          <w:p w:rsidR="00B17911" w:rsidRDefault="008E6F00">
                            <w:pPr>
                              <w:pStyle w:val="BodyText1"/>
                              <w:shd w:val="clear" w:color="auto" w:fill="auto"/>
                              <w:spacing w:line="371" w:lineRule="exact"/>
                              <w:jc w:val="both"/>
                            </w:pPr>
                            <w:r>
                              <w:rPr>
                                <w:rStyle w:val="BodytextExact"/>
                              </w:rPr>
                              <w:t>13</w:t>
                            </w:r>
                          </w:p>
                          <w:p w:rsidR="00B17911" w:rsidRDefault="008E6F00">
                            <w:pPr>
                              <w:pStyle w:val="BodyText1"/>
                              <w:shd w:val="clear" w:color="auto" w:fill="auto"/>
                              <w:spacing w:line="371" w:lineRule="exact"/>
                              <w:jc w:val="both"/>
                            </w:pPr>
                            <w:r>
                              <w:rPr>
                                <w:rStyle w:val="BodytextExact"/>
                              </w:rPr>
                              <w:t>14</w:t>
                            </w:r>
                          </w:p>
                          <w:p w:rsidR="00B17911" w:rsidRDefault="008E6F00">
                            <w:pPr>
                              <w:pStyle w:val="BodyText1"/>
                              <w:shd w:val="clear" w:color="auto" w:fill="auto"/>
                              <w:spacing w:line="371" w:lineRule="exact"/>
                              <w:jc w:val="both"/>
                            </w:pPr>
                            <w:r>
                              <w:rPr>
                                <w:rStyle w:val="BodytextExact"/>
                              </w:rPr>
                              <w:t>15</w:t>
                            </w:r>
                          </w:p>
                          <w:p w:rsidR="00B17911" w:rsidRDefault="008E6F00">
                            <w:pPr>
                              <w:pStyle w:val="BodyText1"/>
                              <w:numPr>
                                <w:ilvl w:val="0"/>
                                <w:numId w:val="1"/>
                              </w:numPr>
                              <w:shd w:val="clear" w:color="auto" w:fill="auto"/>
                              <w:spacing w:line="371" w:lineRule="exact"/>
                              <w:jc w:val="both"/>
                            </w:pPr>
                            <w:r>
                              <w:rPr>
                                <w:rStyle w:val="BodytextExact"/>
                              </w:rPr>
                              <w:t xml:space="preserve"> 16 17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467.5pt;margin-top:153.95pt;width:12.95pt;height:556.5pt;z-index:-251655168;visibility:visible;mso-wrap-style:square;mso-width-percent:0;mso-height-percent:0;mso-wrap-distance-left:5pt;mso-wrap-distance-top:140.85pt;mso-wrap-distance-right:8.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" filled="f" stroked="f">
                <v:textbox style="mso-fit-shape-to-text:t" inset="0,0,0,0">
                  <w:txbxContent>
                    <w:p w:rsidR="00B17911" w:rsidRDefault="008E6F00">
                      <w:pPr>
                        <w:pStyle w:val="BodyText1"/>
                        <w:shd w:val="clear" w:color="auto" w:fill="auto"/>
                        <w:spacing w:line="371" w:lineRule="exact"/>
                        <w:jc w:val="both"/>
                      </w:pPr>
                      <w:r>
                        <w:rPr>
                          <w:rStyle w:val="BodytextExact"/>
                        </w:rPr>
                        <w:t>.3</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.4</w:t>
                      </w:r>
                    </w:p>
                    <w:p w:rsidR="00B17911" w:rsidRDefault="008E6F00">
                      <w:pPr>
                        <w:pStyle w:val="BodyText1"/>
                        <w:shd w:val="clear" w:color="auto" w:fill="auto"/>
                        <w:spacing w:line="371" w:lineRule="exact"/>
                        <w:jc w:val="both"/>
                      </w:pPr>
                      <w:r>
                        <w:rPr>
                          <w:rStyle w:val="BodytextExact"/>
                        </w:rPr>
                        <w:t>.5</w:t>
                      </w:r>
                    </w:p>
                    <w:p w:rsidR="00B17911" w:rsidRDefault="008E6F00">
                      <w:pPr>
                        <w:pStyle w:val="BodyText1"/>
                        <w:shd w:val="clear" w:color="auto" w:fill="auto"/>
                        <w:spacing w:line="371" w:lineRule="exact"/>
                        <w:jc w:val="both"/>
                      </w:pPr>
                      <w:r>
                        <w:rPr>
                          <w:rStyle w:val="BodytextExact"/>
                        </w:rPr>
                        <w:t>.5</w:t>
                      </w:r>
                    </w:p>
                    <w:p w:rsidR="00B17911" w:rsidRDefault="008E6F00">
                      <w:pPr>
                        <w:pStyle w:val="BodyText1"/>
                        <w:shd w:val="clear" w:color="auto" w:fill="auto"/>
                        <w:spacing w:line="371" w:lineRule="exact"/>
                        <w:jc w:val="both"/>
                      </w:pPr>
                      <w:r>
                        <w:rPr>
                          <w:rStyle w:val="BodytextExact"/>
                        </w:rPr>
                        <w:t>.5</w:t>
                      </w:r>
                    </w:p>
                    <w:p w:rsidR="00B17911" w:rsidRDefault="008E6F00">
                      <w:pPr>
                        <w:pStyle w:val="BodyText1"/>
                        <w:shd w:val="clear" w:color="auto" w:fill="auto"/>
                        <w:spacing w:line="371" w:lineRule="exact"/>
                        <w:jc w:val="both"/>
                      </w:pPr>
                      <w:r>
                        <w:rPr>
                          <w:rStyle w:val="BodytextExact"/>
                        </w:rPr>
                        <w:t>.6</w:t>
                      </w:r>
                    </w:p>
                    <w:p w:rsidR="00B17911" w:rsidRDefault="008E6F00">
                      <w:pPr>
                        <w:pStyle w:val="BodyText1"/>
                        <w:shd w:val="clear" w:color="auto" w:fill="auto"/>
                        <w:spacing w:line="371" w:lineRule="exact"/>
                        <w:jc w:val="both"/>
                      </w:pPr>
                      <w:r>
                        <w:rPr>
                          <w:rStyle w:val="BodytextExact"/>
                        </w:rPr>
                        <w:t>.6</w:t>
                      </w:r>
                    </w:p>
                    <w:p w:rsidR="00B17911" w:rsidRDefault="008E6F00">
                      <w:pPr>
                        <w:pStyle w:val="BodyText1"/>
                        <w:shd w:val="clear" w:color="auto" w:fill="auto"/>
                        <w:spacing w:line="371" w:lineRule="exact"/>
                        <w:jc w:val="both"/>
                      </w:pPr>
                      <w:r>
                        <w:rPr>
                          <w:rStyle w:val="BodytextExact"/>
                        </w:rPr>
                        <w:t>,.7</w:t>
                      </w:r>
                    </w:p>
                    <w:p w:rsidR="00B17911" w:rsidRDefault="008E6F00">
                      <w:pPr>
                        <w:pStyle w:val="BodyText1"/>
                        <w:shd w:val="clear" w:color="auto" w:fill="auto"/>
                        <w:spacing w:line="371" w:lineRule="exact"/>
                        <w:jc w:val="both"/>
                      </w:pPr>
                      <w:r>
                        <w:rPr>
                          <w:rStyle w:val="BodytextExact"/>
                        </w:rPr>
                        <w:t>..7</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..8</w:t>
                      </w:r>
                    </w:p>
                    <w:p w:rsidR="00B17911" w:rsidRDefault="008E6F00">
                      <w:pPr>
                        <w:pStyle w:val="BodyText1"/>
                        <w:shd w:val="clear" w:color="auto" w:fill="auto"/>
                        <w:spacing w:line="371" w:lineRule="exact"/>
                        <w:jc w:val="both"/>
                      </w:pPr>
                      <w:r>
                        <w:rPr>
                          <w:rStyle w:val="BodytextExact"/>
                        </w:rPr>
                        <w:t>..9</w:t>
                      </w:r>
                    </w:p>
                    <w:p w:rsidR="00B17911" w:rsidRDefault="008E6F00">
                      <w:pPr>
                        <w:pStyle w:val="BodyText1"/>
                        <w:shd w:val="clear" w:color="auto" w:fill="auto"/>
                        <w:spacing w:line="371" w:lineRule="exact"/>
                        <w:jc w:val="both"/>
                      </w:pPr>
                      <w:r>
                        <w:rPr>
                          <w:rStyle w:val="BodytextExact"/>
                        </w:rPr>
                        <w:t>10</w:t>
                      </w:r>
                    </w:p>
                    <w:p w:rsidR="00B17911" w:rsidRDefault="008E6F00">
                      <w:pPr>
                        <w:pStyle w:val="BodyText1"/>
                        <w:shd w:val="clear" w:color="auto" w:fill="auto"/>
                        <w:spacing w:line="371" w:lineRule="exact"/>
                        <w:jc w:val="both"/>
                      </w:pPr>
                      <w:r>
                        <w:rPr>
                          <w:rStyle w:val="BodytextExact"/>
                        </w:rPr>
                        <w:t>11</w:t>
                      </w:r>
                    </w:p>
                    <w:p w:rsidR="00B17911" w:rsidRDefault="008E6F00">
                      <w:pPr>
                        <w:pStyle w:val="BodyText1"/>
                        <w:shd w:val="clear" w:color="auto" w:fill="auto"/>
                        <w:spacing w:line="371" w:lineRule="exact"/>
                        <w:jc w:val="both"/>
                      </w:pPr>
                      <w:r>
                        <w:rPr>
                          <w:rStyle w:val="BodytextExact"/>
                        </w:rPr>
                        <w:t>12</w:t>
                      </w:r>
                    </w:p>
                    <w:p w:rsidR="00B17911" w:rsidRDefault="008E6F00">
                      <w:pPr>
                        <w:pStyle w:val="BodyText1"/>
                        <w:shd w:val="clear" w:color="auto" w:fill="auto"/>
                        <w:spacing w:line="371" w:lineRule="exact"/>
                        <w:jc w:val="both"/>
                      </w:pPr>
                      <w:r>
                        <w:rPr>
                          <w:rStyle w:val="BodytextExact"/>
                        </w:rPr>
                        <w:t>13</w:t>
                      </w:r>
                    </w:p>
                    <w:p w:rsidR="00B17911" w:rsidRDefault="008E6F00">
                      <w:pPr>
                        <w:pStyle w:val="BodyText1"/>
                        <w:shd w:val="clear" w:color="auto" w:fill="auto"/>
                        <w:spacing w:line="371" w:lineRule="exact"/>
                        <w:jc w:val="both"/>
                      </w:pPr>
                      <w:r>
                        <w:rPr>
                          <w:rStyle w:val="BodytextExact"/>
                        </w:rPr>
                        <w:t>14</w:t>
                      </w:r>
                    </w:p>
                    <w:p w:rsidR="00B17911" w:rsidRDefault="008E6F00">
                      <w:pPr>
                        <w:pStyle w:val="BodyText1"/>
                        <w:shd w:val="clear" w:color="auto" w:fill="auto"/>
                        <w:spacing w:line="371" w:lineRule="exact"/>
                        <w:jc w:val="both"/>
                      </w:pPr>
                      <w:r>
                        <w:rPr>
                          <w:rStyle w:val="BodytextExact"/>
                        </w:rPr>
                        <w:t>15</w:t>
                      </w:r>
                    </w:p>
                    <w:p w:rsidR="00B17911" w:rsidRDefault="008E6F00">
                      <w:pPr>
                        <w:pStyle w:val="BodyText1"/>
                        <w:numPr>
                          <w:ilvl w:val="0"/>
                          <w:numId w:val="1"/>
                        </w:numPr>
                        <w:shd w:val="clear" w:color="auto" w:fill="auto"/>
                        <w:spacing w:line="371" w:lineRule="exact"/>
                        <w:jc w:val="both"/>
                      </w:pPr>
                      <w:r>
                        <w:rPr>
                          <w:rStyle w:val="BodytextExact"/>
                        </w:rPr>
                        <w:t xml:space="preserve"> 16 17</w:t>
                      </w:r>
                    </w:p>
                  </w:txbxContent>
                </v:textbox>
                <w10:wrap type="square" side="left" anchorx="margin" anchory="margin"/>
              </v:shape>
            </w:pict>
          </mc:Fallback>
        </mc:AlternateContent>
      </w:r>
      <w:r>
        <w:rPr>
          <w:noProof/>
          <w:lang w:val="en-US" w:eastAsia="en-US" w:bidi="ar-SA"/>
        </w:rPr>
        <mc:AlternateContent>
          <mc:Choice Requires="wps">
            <w:drawing>
              <wp:anchor distT="194310" distB="7997190" distL="63500" distR="214630" simplePos="0" relativeHeight="251662336" behindDoc="1" locked="0" layoutInCell="1" allowOverlap="1">
                <wp:simplePos x="0" y="0"/>
                <wp:positionH relativeFrom="margin">
                  <wp:posOffset>165100</wp:posOffset>
                </wp:positionH>
                <wp:positionV relativeFrom="margin">
                  <wp:posOffset>890270</wp:posOffset>
                </wp:positionV>
                <wp:extent cx="93980" cy="127000"/>
                <wp:effectExtent l="3175" t="0" r="0" b="635"/>
                <wp:wrapSquare wrapText="right"/>
                <wp:docPr id="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200" w:lineRule="exact"/>
                            </w:pPr>
                            <w:r>
                              <w:rPr>
                                <w:rStyle w:val="Bodytext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13pt;margin-top:70.1pt;width:7.4pt;height:10pt;z-index:-251654144;visibility:visible;mso-wrap-style:square;mso-width-percent:0;mso-height-percent:0;mso-wrap-distance-left:5pt;mso-wrap-distance-top:15.3pt;mso-wrap-distance-right:16.9pt;mso-wrap-distance-bottom:629.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l2swIAALA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" filled="f" stroked="f">
                <v:textbox style="mso-fit-shape-to-text:t" inset="0,0,0,0">
                  <w:txbxContent>
                    <w:p w:rsidR="00B17911" w:rsidRDefault="008E6F00">
                      <w:pPr>
                        <w:pStyle w:val="BodyText1"/>
                        <w:shd w:val="clear" w:color="auto" w:fill="auto"/>
                        <w:spacing w:line="200" w:lineRule="exact"/>
                      </w:pPr>
                      <w:r>
                        <w:rPr>
                          <w:rStyle w:val="BodytextExact"/>
                        </w:rPr>
                        <w:t>2</w:t>
                      </w:r>
                    </w:p>
                  </w:txbxContent>
                </v:textbox>
                <w10:wrap type="square" side="right" anchorx="margin" anchory="margin"/>
              </v:shape>
            </w:pict>
          </mc:Fallback>
        </mc:AlternateContent>
      </w:r>
      <w:r>
        <w:rPr>
          <w:noProof/>
          <w:lang w:val="en-US" w:eastAsia="en-US" w:bidi="ar-SA"/>
        </w:rPr>
        <mc:AlternateContent>
          <mc:Choice Requires="wps">
            <w:drawing>
              <wp:anchor distT="6101080" distB="2072005" distL="63500" distR="185420" simplePos="0" relativeHeight="251663360" behindDoc="1" locked="0" layoutInCell="1" allowOverlap="1">
                <wp:simplePos x="0" y="0"/>
                <wp:positionH relativeFrom="margin">
                  <wp:posOffset>197485</wp:posOffset>
                </wp:positionH>
                <wp:positionV relativeFrom="margin">
                  <wp:posOffset>6797675</wp:posOffset>
                </wp:positionV>
                <wp:extent cx="91440" cy="127000"/>
                <wp:effectExtent l="0" t="0" r="0" b="0"/>
                <wp:wrapSquare wrapText="right"/>
                <wp:docPr id="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200" w:lineRule="exact"/>
                            </w:pPr>
                            <w:r>
                              <w:rPr>
                                <w:rStyle w:val="Bodytext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15.55pt;margin-top:535.25pt;width:7.2pt;height:10pt;z-index:-251653120;visibility:visible;mso-wrap-style:square;mso-width-percent:0;mso-height-percent:0;mso-wrap-distance-left:5pt;mso-wrap-distance-top:480.4pt;mso-wrap-distance-right:14.6pt;mso-wrap-distance-bottom:163.1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7sg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" filled="f" stroked="f">
                <v:textbox style="mso-fit-shape-to-text:t" inset="0,0,0,0">
                  <w:txbxContent>
                    <w:p w:rsidR="00B17911" w:rsidRDefault="008E6F00">
                      <w:pPr>
                        <w:pStyle w:val="BodyText1"/>
                        <w:shd w:val="clear" w:color="auto" w:fill="auto"/>
                        <w:spacing w:line="200" w:lineRule="exact"/>
                      </w:pPr>
                      <w:r>
                        <w:rPr>
                          <w:rStyle w:val="BodytextExact"/>
                        </w:rPr>
                        <w:t>3</w:t>
                      </w:r>
                    </w:p>
                  </w:txbxContent>
                </v:textbox>
                <w10:wrap type="square" side="right" anchorx="margin" anchory="margin"/>
              </v:shape>
            </w:pict>
          </mc:Fallback>
        </mc:AlternateContent>
      </w:r>
      <w:r w:rsidR="008E6F00">
        <w:t xml:space="preserve">Аудит хийгдсэн санхүүгийн нэгтгэсэн үр дүнгийн </w:t>
      </w:r>
      <w:r w:rsidR="008E6F00">
        <w:t>тайлан</w:t>
      </w:r>
      <w:r w:rsidR="008E6F00">
        <w:tab/>
      </w:r>
    </w:p>
    <w:p w:rsidR="00B17911" w:rsidRDefault="004F71BA">
      <w:pPr>
        <w:rPr>
          <w:sz w:val="2"/>
          <w:szCs w:val="2"/>
        </w:rPr>
      </w:pPr>
      <w:r>
        <w:rPr>
          <w:noProof/>
          <w:lang w:val="en-US" w:eastAsia="en-US" w:bidi="ar-SA"/>
        </w:rPr>
        <w:lastRenderedPageBreak/>
        <mc:AlternateContent>
          <mc:Choice Requires="wps">
            <w:drawing>
              <wp:inline distT="0" distB="0" distL="0" distR="0">
                <wp:extent cx="7772400" cy="50800"/>
                <wp:effectExtent l="0" t="1905" r="0" b="4445"/>
                <wp:docPr id="7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B17911"/>
                        </w:txbxContent>
                      </wps:txbx>
                      <wps:bodyPr rot="0" vert="horz" wrap="square" lIns="0" tIns="0" rIns="0" bIns="0" anchor="t" anchorCtr="0" upright="1">
                        <a:noAutofit/>
                      </wps:bodyPr>
                    </wps:wsp>
                  </a:graphicData>
                </a:graphic>
              </wp:inline>
            </w:drawing>
          </mc:Choice>
          <mc:Fallback>
            <w:pict>
              <v:shape id="Text Box 103" o:spid="_x0000_s1034" type="#_x0000_t202" style="width:612pt;height: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" filled="f" stroked="f">
                <v:textbox inset="0,0,0,0">
                  <w:txbxContent>
                    <w:p w:rsidR="00B17911" w:rsidRDefault="00B17911"/>
                  </w:txbxContent>
                </v:textbox>
                <w10:anchorlock/>
              </v:shape>
            </w:pict>
          </mc:Fallback>
        </mc:AlternateContent>
      </w:r>
      <w:r w:rsidR="008E6F00">
        <w:t xml:space="preserve"> </w:t>
      </w:r>
    </w:p>
    <w:p w:rsidR="00B17911" w:rsidRDefault="00B17911">
      <w:pPr>
        <w:rPr>
          <w:sz w:val="2"/>
          <w:szCs w:val="2"/>
        </w:rPr>
        <w:sectPr w:rsidR="00B17911">
          <w:pgSz w:w="12240" w:h="15840"/>
          <w:pgMar w:top="813" w:right="0" w:bottom="126" w:left="0" w:header="0" w:footer="3" w:gutter="0"/>
          <w:cols w:space="720"/>
          <w:noEndnote/>
          <w:docGrid w:linePitch="360"/>
        </w:sectPr>
      </w:pPr>
    </w:p>
    <w:p w:rsidR="00B17911" w:rsidRDefault="008E6F00">
      <w:pPr>
        <w:pStyle w:val="Tableofcontents0"/>
        <w:numPr>
          <w:ilvl w:val="0"/>
          <w:numId w:val="8"/>
        </w:numPr>
        <w:shd w:val="clear" w:color="auto" w:fill="auto"/>
        <w:tabs>
          <w:tab w:val="left" w:pos="637"/>
          <w:tab w:val="left" w:pos="2220"/>
          <w:tab w:val="left" w:pos="6435"/>
          <w:tab w:val="right" w:leader="dot" w:pos="9024"/>
        </w:tabs>
        <w:spacing w:line="378" w:lineRule="exact"/>
        <w:jc w:val="both"/>
      </w:pPr>
      <w:r>
        <w:lastRenderedPageBreak/>
        <w:fldChar w:fldCharType="begin"/>
      </w:r>
      <w:r>
        <w:instrText xml:space="preserve"> TOC \o "1-5" \h \z </w:instrText>
      </w:r>
      <w:r>
        <w:fldChar w:fldCharType="separate"/>
      </w:r>
      <w:r>
        <w:rPr>
          <w:rStyle w:val="Bodytext"/>
        </w:rPr>
        <w:t>Аүдит хийгдсэн</w:t>
      </w:r>
      <w:r>
        <w:rPr>
          <w:rStyle w:val="Bodytext"/>
        </w:rPr>
        <w:tab/>
        <w:t>нэгтгэсэн цэвэр хөрөнгө/өмчийн өөрчлөлтийн</w:t>
      </w:r>
      <w:r>
        <w:rPr>
          <w:rStyle w:val="Bodytext"/>
        </w:rPr>
        <w:tab/>
        <w:t>тайлан</w:t>
      </w:r>
      <w:r>
        <w:rPr>
          <w:rStyle w:val="Bodytext"/>
        </w:rPr>
        <w:tab/>
        <w:t>18</w:t>
      </w:r>
    </w:p>
    <w:p w:rsidR="00B17911" w:rsidRDefault="008E6F00">
      <w:pPr>
        <w:pStyle w:val="Tableofcontents0"/>
        <w:numPr>
          <w:ilvl w:val="0"/>
          <w:numId w:val="8"/>
        </w:numPr>
        <w:shd w:val="clear" w:color="auto" w:fill="auto"/>
        <w:tabs>
          <w:tab w:val="left" w:pos="637"/>
          <w:tab w:val="left" w:pos="2220"/>
          <w:tab w:val="right" w:leader="dot" w:pos="9024"/>
        </w:tabs>
        <w:spacing w:line="378" w:lineRule="exact"/>
        <w:jc w:val="both"/>
      </w:pPr>
      <w:r>
        <w:rPr>
          <w:rStyle w:val="Bodytext"/>
        </w:rPr>
        <w:t>Аудит хийгдсэн</w:t>
      </w:r>
      <w:r>
        <w:rPr>
          <w:rStyle w:val="Bodytext"/>
        </w:rPr>
        <w:tab/>
        <w:t>нэгтгэсэн мөнгөн гүйлгээний тайлан</w:t>
      </w:r>
      <w:r>
        <w:rPr>
          <w:rStyle w:val="Bodytext"/>
        </w:rPr>
        <w:tab/>
        <w:t>19</w:t>
      </w:r>
    </w:p>
    <w:p w:rsidR="00B17911" w:rsidRDefault="008E6F00">
      <w:pPr>
        <w:pStyle w:val="Tableofcontents0"/>
        <w:numPr>
          <w:ilvl w:val="0"/>
          <w:numId w:val="8"/>
        </w:numPr>
        <w:shd w:val="clear" w:color="auto" w:fill="auto"/>
        <w:tabs>
          <w:tab w:val="left" w:pos="637"/>
          <w:tab w:val="left" w:pos="2220"/>
          <w:tab w:val="right" w:leader="dot" w:pos="9024"/>
        </w:tabs>
        <w:spacing w:line="378" w:lineRule="exact"/>
        <w:jc w:val="both"/>
        <w:sectPr w:rsidR="00B17911">
          <w:type w:val="continuous"/>
          <w:pgSz w:w="12240" w:h="15840"/>
          <w:pgMar w:top="813" w:right="1269" w:bottom="126" w:left="1877" w:header="0" w:footer="3" w:gutter="0"/>
          <w:cols w:space="720"/>
          <w:noEndnote/>
          <w:docGrid w:linePitch="360"/>
        </w:sectPr>
      </w:pPr>
      <w:r>
        <w:rPr>
          <w:rStyle w:val="Bodytext"/>
        </w:rPr>
        <w:t>Ау</w:t>
      </w:r>
      <w:r>
        <w:rPr>
          <w:rStyle w:val="Bodytext"/>
        </w:rPr>
        <w:t>дит хийгдсэн</w:t>
      </w:r>
      <w:r>
        <w:rPr>
          <w:rStyle w:val="Bodytext"/>
        </w:rPr>
        <w:tab/>
        <w:t>нэгтгэсэн төсвийн гүйцэтгэлийн тайлан</w:t>
      </w:r>
      <w:r>
        <w:rPr>
          <w:rStyle w:val="Bodytext"/>
        </w:rPr>
        <w:tab/>
        <w:t>20</w:t>
      </w:r>
      <w:r>
        <w:fldChar w:fldCharType="end"/>
      </w:r>
    </w:p>
    <w:p w:rsidR="00B17911" w:rsidRDefault="004F71BA">
      <w:pPr>
        <w:pStyle w:val="BodyText1"/>
        <w:shd w:val="clear" w:color="auto" w:fill="auto"/>
        <w:spacing w:line="248" w:lineRule="exact"/>
        <w:ind w:right="300"/>
        <w:jc w:val="both"/>
        <w:sectPr w:rsidR="00B17911">
          <w:headerReference w:type="even" r:id="rId24"/>
          <w:headerReference w:type="default" r:id="rId25"/>
          <w:footerReference w:type="even" r:id="rId26"/>
          <w:footerReference w:type="default" r:id="rId27"/>
          <w:footerReference w:type="first" r:id="rId28"/>
          <w:pgSz w:w="12240" w:h="15840"/>
          <w:pgMar w:top="813" w:right="1269" w:bottom="126" w:left="1877" w:header="0" w:footer="3" w:gutter="0"/>
          <w:cols w:space="720"/>
          <w:noEndnote/>
          <w:titlePg/>
          <w:docGrid w:linePitch="360"/>
        </w:sectPr>
      </w:pPr>
      <w:r>
        <w:rPr>
          <w:noProof/>
          <w:lang w:val="en-US" w:eastAsia="en-US" w:bidi="ar-SA"/>
        </w:rPr>
        <w:lastRenderedPageBreak/>
        <w:drawing>
          <wp:anchor distT="0" distB="240030" distL="1216025" distR="2094230" simplePos="0" relativeHeight="251664384" behindDoc="1" locked="0" layoutInCell="1" allowOverlap="1">
            <wp:simplePos x="0" y="0"/>
            <wp:positionH relativeFrom="margin">
              <wp:posOffset>1402080</wp:posOffset>
            </wp:positionH>
            <wp:positionV relativeFrom="paragraph">
              <wp:posOffset>-354330</wp:posOffset>
            </wp:positionV>
            <wp:extent cx="402590" cy="731520"/>
            <wp:effectExtent l="0" t="0" r="0" b="0"/>
            <wp:wrapSquare wrapText="right"/>
            <wp:docPr id="75" name="Picture 29" descr="C:\Users\enkhtuya.b\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nkhtuya.b\AppData\Local\Temp\FineReader12.00\media\image8.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2590" cy="7315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781685" distB="0" distL="63500" distR="882650" simplePos="0" relativeHeight="251665408" behindDoc="1" locked="0" layoutInCell="1" allowOverlap="1">
                <wp:simplePos x="0" y="0"/>
                <wp:positionH relativeFrom="margin">
                  <wp:posOffset>185420</wp:posOffset>
                </wp:positionH>
                <wp:positionV relativeFrom="paragraph">
                  <wp:posOffset>427355</wp:posOffset>
                </wp:positionV>
                <wp:extent cx="2827655" cy="127000"/>
                <wp:effectExtent l="0" t="635" r="0" b="0"/>
                <wp:wrapSquare wrapText="right"/>
                <wp:docPr id="7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200" w:lineRule="exact"/>
                            </w:pPr>
                            <w:r>
                              <w:rPr>
                                <w:rStyle w:val="BodytextExact"/>
                              </w:rPr>
                              <w:t>ҮНДЭСНИЙ АУДНТЫН ГАЗАР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14.6pt;margin-top:33.65pt;width:222.65pt;height:10pt;z-index:-251651072;visibility:visible;mso-wrap-style:square;mso-width-percent:0;mso-height-percent:0;mso-wrap-distance-left:5pt;mso-wrap-distance-top:61.55pt;mso-wrap-distance-right: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" filled="f" stroked="f">
                <v:textbox style="mso-fit-shape-to-text:t" inset="0,0,0,0">
                  <w:txbxContent>
                    <w:p w:rsidR="00B17911" w:rsidRDefault="008E6F00">
                      <w:pPr>
                        <w:pStyle w:val="BodyText1"/>
                        <w:shd w:val="clear" w:color="auto" w:fill="auto"/>
                        <w:spacing w:line="200" w:lineRule="exact"/>
                      </w:pPr>
                      <w:r>
                        <w:rPr>
                          <w:rStyle w:val="BodytextExact"/>
                        </w:rPr>
                        <w:t>ҮНДЭСНИЙ АУДНТЫН ГАЗАР</w:t>
                      </w:r>
                    </w:p>
                  </w:txbxContent>
                </v:textbox>
                <w10:wrap type="square" side="right" anchorx="margin"/>
              </v:shape>
            </w:pict>
          </mc:Fallback>
        </mc:AlternateContent>
      </w:r>
      <w:r w:rsidR="008E6F00">
        <w:t>ЦАГДААГИЙН ЕРӨНХИЙ ГАЗРЫН ДАРГА, ЦАГДААГИЙН ХУРАНДАА С.БААТАРЖАВ ТАНАА</w:t>
      </w:r>
    </w:p>
    <w:p w:rsidR="00B17911" w:rsidRDefault="004F71BA">
      <w:pPr>
        <w:spacing w:line="360" w:lineRule="exact"/>
      </w:pPr>
      <w:r>
        <w:rPr>
          <w:noProof/>
          <w:lang w:val="en-US" w:eastAsia="en-US" w:bidi="ar-SA"/>
        </w:rPr>
        <w:lastRenderedPageBreak/>
        <mc:AlternateContent>
          <mc:Choice Requires="wps">
            <w:drawing>
              <wp:anchor distT="0" distB="0" distL="63500" distR="63500" simplePos="0" relativeHeight="251635712" behindDoc="0" locked="0" layoutInCell="1" allowOverlap="1">
                <wp:simplePos x="0" y="0"/>
                <wp:positionH relativeFrom="margin">
                  <wp:posOffset>189230</wp:posOffset>
                </wp:positionH>
                <wp:positionV relativeFrom="paragraph">
                  <wp:posOffset>0</wp:posOffset>
                </wp:positionV>
                <wp:extent cx="2354580" cy="1059180"/>
                <wp:effectExtent l="0" t="3175" r="0" b="4445"/>
                <wp:wrapNone/>
                <wp:docPr id="7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202" w:lineRule="exact"/>
                              <w:jc w:val="center"/>
                            </w:pPr>
                            <w:r>
                              <w:rPr>
                                <w:rStyle w:val="BodytextExact"/>
                              </w:rPr>
                              <w:t xml:space="preserve">15160 Улаанбазтар хот, Чпнг-ътой дүурзг Ьагд тойруу 3, Засгчйн глтрын !У байр </w:t>
                            </w:r>
                            <w:r>
                              <w:rPr>
                                <w:rStyle w:val="BodytextExact"/>
                              </w:rPr>
                              <w:t>Утас:26-04-37, Фдкс:62-26- 32-30 Ь-гпаП: ЫоФаисИ! доу птп</w:t>
                            </w:r>
                          </w:p>
                          <w:p w:rsidR="00B17911" w:rsidRDefault="004F71BA">
                            <w:pPr>
                              <w:jc w:val="center"/>
                              <w:rPr>
                                <w:sz w:val="2"/>
                                <w:szCs w:val="2"/>
                              </w:rPr>
                            </w:pPr>
                            <w:r>
                              <w:rPr>
                                <w:noProof/>
                                <w:lang w:val="en-US" w:eastAsia="en-US" w:bidi="ar-SA"/>
                              </w:rPr>
                              <w:drawing>
                                <wp:inline distT="0" distB="0" distL="0" distR="0">
                                  <wp:extent cx="2352675" cy="295275"/>
                                  <wp:effectExtent l="0" t="0" r="9525" b="9525"/>
                                  <wp:docPr id="41" name="Picture 7" descr="C:\Users\enkhtuya.b\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khtuya.b\AppData\Local\Temp\FineReader12.00\media\image9.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52675" cy="295275"/>
                                          </a:xfrm>
                                          <a:prstGeom prst="rect">
                                            <a:avLst/>
                                          </a:prstGeom>
                                          <a:noFill/>
                                          <a:ln>
                                            <a:noFill/>
                                          </a:ln>
                                        </pic:spPr>
                                      </pic:pic>
                                    </a:graphicData>
                                  </a:graphic>
                                </wp:inline>
                              </w:drawing>
                            </w:r>
                          </w:p>
                          <w:p w:rsidR="00B17911" w:rsidRDefault="008E6F00">
                            <w:pPr>
                              <w:pStyle w:val="BodyText1"/>
                              <w:shd w:val="clear" w:color="auto" w:fill="auto"/>
                              <w:spacing w:line="200" w:lineRule="exact"/>
                            </w:pPr>
                            <w:r>
                              <w:rPr>
                                <w:rStyle w:val="BodytextExact"/>
                              </w:rPr>
                              <w:t>ганай</w:t>
                            </w:r>
                          </w:p>
                          <w:p w:rsidR="00B17911" w:rsidRDefault="008E6F00">
                            <w:pPr>
                              <w:pStyle w:val="BodyText1"/>
                              <w:shd w:val="clear" w:color="auto" w:fill="auto"/>
                              <w:spacing w:line="200" w:lineRule="exact"/>
                            </w:pPr>
                            <w:r>
                              <w:rPr>
                                <w:rStyle w:val="BodytextExact"/>
                              </w:rPr>
                              <w:t>ны .М</w:t>
                            </w:r>
                            <w:r>
                              <w:rPr>
                                <w:rStyle w:val="BodytextExact"/>
                                <w:vertAlign w:val="super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14.9pt;margin-top:0;width:185.4pt;height:83.4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HwsAIAALQ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" filled="f" stroked="f">
                <v:textbox style="mso-fit-shape-to-text:t" inset="0,0,0,0">
                  <w:txbxContent>
                    <w:p w:rsidR="00B17911" w:rsidRDefault="008E6F00">
                      <w:pPr>
                        <w:pStyle w:val="BodyText1"/>
                        <w:shd w:val="clear" w:color="auto" w:fill="auto"/>
                        <w:spacing w:line="202" w:lineRule="exact"/>
                        <w:jc w:val="center"/>
                      </w:pPr>
                      <w:r>
                        <w:rPr>
                          <w:rStyle w:val="BodytextExact"/>
                        </w:rPr>
                        <w:t xml:space="preserve">15160 Улаанбазтар хот, Чпнг-ътой дүурзг Ьагд тойруу 3, Засгчйн глтрын !У байр </w:t>
                      </w:r>
                      <w:r>
                        <w:rPr>
                          <w:rStyle w:val="BodytextExact"/>
                        </w:rPr>
                        <w:t>Утас:26-04-37, Фдкс:62-26- 32-30 Ь-гпаП: ЫоФаисИ! доу птп</w:t>
                      </w:r>
                    </w:p>
                    <w:p w:rsidR="00B17911" w:rsidRDefault="004F71BA">
                      <w:pPr>
                        <w:jc w:val="center"/>
                        <w:rPr>
                          <w:sz w:val="2"/>
                          <w:szCs w:val="2"/>
                        </w:rPr>
                      </w:pPr>
                      <w:r>
                        <w:rPr>
                          <w:noProof/>
                          <w:lang w:val="en-US" w:eastAsia="en-US" w:bidi="ar-SA"/>
                        </w:rPr>
                        <w:drawing>
                          <wp:inline distT="0" distB="0" distL="0" distR="0">
                            <wp:extent cx="2352675" cy="295275"/>
                            <wp:effectExtent l="0" t="0" r="9525" b="9525"/>
                            <wp:docPr id="41" name="Picture 7" descr="C:\Users\enkhtuya.b\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khtuya.b\AppData\Local\Temp\FineReader12.00\media\image9.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52675" cy="295275"/>
                                    </a:xfrm>
                                    <a:prstGeom prst="rect">
                                      <a:avLst/>
                                    </a:prstGeom>
                                    <a:noFill/>
                                    <a:ln>
                                      <a:noFill/>
                                    </a:ln>
                                  </pic:spPr>
                                </pic:pic>
                              </a:graphicData>
                            </a:graphic>
                          </wp:inline>
                        </w:drawing>
                      </w:r>
                    </w:p>
                    <w:p w:rsidR="00B17911" w:rsidRDefault="008E6F00">
                      <w:pPr>
                        <w:pStyle w:val="BodyText1"/>
                        <w:shd w:val="clear" w:color="auto" w:fill="auto"/>
                        <w:spacing w:line="200" w:lineRule="exact"/>
                      </w:pPr>
                      <w:r>
                        <w:rPr>
                          <w:rStyle w:val="BodytextExact"/>
                        </w:rPr>
                        <w:t>ганай</w:t>
                      </w:r>
                    </w:p>
                    <w:p w:rsidR="00B17911" w:rsidRDefault="008E6F00">
                      <w:pPr>
                        <w:pStyle w:val="BodyText1"/>
                        <w:shd w:val="clear" w:color="auto" w:fill="auto"/>
                        <w:spacing w:line="200" w:lineRule="exact"/>
                      </w:pPr>
                      <w:r>
                        <w:rPr>
                          <w:rStyle w:val="BodytextExact"/>
                        </w:rPr>
                        <w:t>ны .М</w:t>
                      </w:r>
                      <w:r>
                        <w:rPr>
                          <w:rStyle w:val="BodytextExact"/>
                          <w:vertAlign w:val="superscript"/>
                        </w:rPr>
                        <w:t>!</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36736" behindDoc="0" locked="0" layoutInCell="1" allowOverlap="1">
                <wp:simplePos x="0" y="0"/>
                <wp:positionH relativeFrom="margin">
                  <wp:posOffset>2827020</wp:posOffset>
                </wp:positionH>
                <wp:positionV relativeFrom="paragraph">
                  <wp:posOffset>828675</wp:posOffset>
                </wp:positionV>
                <wp:extent cx="146050" cy="127000"/>
                <wp:effectExtent l="0" t="3175" r="0" b="3175"/>
                <wp:wrapNone/>
                <wp:docPr id="7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200" w:lineRule="exact"/>
                            </w:pPr>
                            <w:r>
                              <w:rPr>
                                <w:rStyle w:val="BodytextExact"/>
                              </w:rPr>
                              <w:t>-т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22.6pt;margin-top:65.25pt;width:11.5pt;height:10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8sgIAALI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" filled="f" stroked="f">
                <v:textbox style="mso-fit-shape-to-text:t" inset="0,0,0,0">
                  <w:txbxContent>
                    <w:p w:rsidR="00B17911" w:rsidRDefault="008E6F00">
                      <w:pPr>
                        <w:pStyle w:val="BodyText1"/>
                        <w:shd w:val="clear" w:color="auto" w:fill="auto"/>
                        <w:spacing w:line="200" w:lineRule="exact"/>
                      </w:pPr>
                      <w:r>
                        <w:rPr>
                          <w:rStyle w:val="BodytextExact"/>
                        </w:rPr>
                        <w:t>-т</w:t>
                      </w:r>
                    </w:p>
                  </w:txbxContent>
                </v:textbox>
                <w10:wrap anchorx="margin"/>
              </v:shape>
            </w:pict>
          </mc:Fallback>
        </mc:AlternateContent>
      </w:r>
    </w:p>
    <w:p w:rsidR="00B17911" w:rsidRDefault="00B17911">
      <w:pPr>
        <w:spacing w:line="360" w:lineRule="exact"/>
      </w:pPr>
    </w:p>
    <w:p w:rsidR="00B17911" w:rsidRDefault="00B17911">
      <w:pPr>
        <w:spacing w:line="360" w:lineRule="exact"/>
      </w:pPr>
    </w:p>
    <w:p w:rsidR="00B17911" w:rsidRDefault="00B17911">
      <w:pPr>
        <w:spacing w:line="478" w:lineRule="exact"/>
      </w:pPr>
    </w:p>
    <w:p w:rsidR="00B17911" w:rsidRDefault="00B17911">
      <w:pPr>
        <w:rPr>
          <w:sz w:val="2"/>
          <w:szCs w:val="2"/>
        </w:rPr>
        <w:sectPr w:rsidR="00B17911">
          <w:type w:val="continuous"/>
          <w:pgSz w:w="12240" w:h="15840"/>
          <w:pgMar w:top="800" w:right="1267" w:bottom="1212" w:left="1919" w:header="0" w:footer="3" w:gutter="0"/>
          <w:cols w:space="720"/>
          <w:noEndnote/>
          <w:docGrid w:linePitch="360"/>
        </w:sectPr>
      </w:pPr>
    </w:p>
    <w:p w:rsidR="00B17911" w:rsidRDefault="00B17911">
      <w:pPr>
        <w:spacing w:line="240" w:lineRule="exact"/>
        <w:rPr>
          <w:sz w:val="19"/>
          <w:szCs w:val="19"/>
        </w:rPr>
      </w:pPr>
    </w:p>
    <w:p w:rsidR="00B17911" w:rsidRDefault="00B17911">
      <w:pPr>
        <w:spacing w:before="18" w:after="18" w:line="240" w:lineRule="exact"/>
        <w:rPr>
          <w:sz w:val="19"/>
          <w:szCs w:val="19"/>
        </w:rPr>
      </w:pPr>
    </w:p>
    <w:p w:rsidR="00B17911" w:rsidRDefault="00B17911">
      <w:pPr>
        <w:rPr>
          <w:sz w:val="2"/>
          <w:szCs w:val="2"/>
        </w:rPr>
        <w:sectPr w:rsidR="00B17911">
          <w:type w:val="continuous"/>
          <w:pgSz w:w="12240" w:h="15840"/>
          <w:pgMar w:top="765" w:right="0" w:bottom="137" w:left="0" w:header="0" w:footer="3" w:gutter="0"/>
          <w:cols w:space="720"/>
          <w:noEndnote/>
          <w:docGrid w:linePitch="360"/>
        </w:sectPr>
      </w:pPr>
    </w:p>
    <w:p w:rsidR="00B17911" w:rsidRDefault="008E6F00">
      <w:pPr>
        <w:pStyle w:val="BodyText1"/>
        <w:shd w:val="clear" w:color="auto" w:fill="auto"/>
        <w:spacing w:after="454" w:line="200" w:lineRule="exact"/>
        <w:ind w:firstLine="560"/>
        <w:jc w:val="both"/>
      </w:pPr>
      <w:r>
        <w:lastRenderedPageBreak/>
        <w:t>Аудитын гэрчилгээ</w:t>
      </w:r>
    </w:p>
    <w:p w:rsidR="00B17911" w:rsidRDefault="008E6F00">
      <w:pPr>
        <w:pStyle w:val="BodyText1"/>
        <w:shd w:val="clear" w:color="auto" w:fill="auto"/>
        <w:spacing w:after="225" w:line="256" w:lineRule="exact"/>
        <w:ind w:firstLine="560"/>
        <w:jc w:val="both"/>
      </w:pPr>
      <w:r>
        <w:t>Төрийн аудитын тухай хуулийн 15 дугаар зүйлийн 15.1, 18 дугаар зүйлийн 18.2, Төсвийн тухай хуулийн 8 дугаар зүйлийн 8.9.2-т заасны дагуу Цагдаагийн ерөнхий газрын 2017 оны 12 дугаар сарын 31-ний өд</w:t>
      </w:r>
      <w:r>
        <w:t>рөөр дуусвар болсон санхүүгийн нэгтгэсэн тайлан, төсвийн гүйцэтгэлд санхүүгийн тайлангийн аудит хийв.</w:t>
      </w:r>
    </w:p>
    <w:p w:rsidR="00B17911" w:rsidRDefault="008E6F00">
      <w:pPr>
        <w:pStyle w:val="BodyText1"/>
        <w:shd w:val="clear" w:color="auto" w:fill="auto"/>
        <w:spacing w:after="220" w:line="200" w:lineRule="exact"/>
        <w:ind w:firstLine="560"/>
        <w:jc w:val="both"/>
      </w:pPr>
      <w:r>
        <w:t>Зөрчилгүй санал дүгнэлт</w:t>
      </w:r>
    </w:p>
    <w:p w:rsidR="00B17911" w:rsidRDefault="008E6F00">
      <w:pPr>
        <w:pStyle w:val="BodyText1"/>
        <w:shd w:val="clear" w:color="auto" w:fill="auto"/>
        <w:spacing w:after="222" w:line="252" w:lineRule="exact"/>
        <w:ind w:firstLine="700"/>
        <w:jc w:val="both"/>
      </w:pPr>
      <w:r>
        <w:t>Цагдаагийн ерөнхий газрын 2017 оны 12 дугаар сарын 31-ний өдрөөрх санхүүгийн байдал, санхүүгийн үр дүн, цэвэр хөрөнгө/өмчийн өөрчл</w:t>
      </w:r>
      <w:r>
        <w:t>өлт, мөнгөн гүйлгээ болон төсвийн гүйцэтгэлийн тайланг материаллаг зүйлсийн хувьд Төсвийн тухай хууль. Нягтлан бодох бүртгэлийн тухай хууль, УСНББОУС-д нийцүүлж, Сангийн сайдын баталсан бодлого, журам, зааврын дагуу үнэн, бодитой, шударга илэрхийлсэн тул з</w:t>
      </w:r>
      <w:r>
        <w:t>өрчилгүй санал дүгнэлт гаргаж байна.</w:t>
      </w:r>
    </w:p>
    <w:p w:rsidR="00B17911" w:rsidRDefault="008E6F00">
      <w:pPr>
        <w:pStyle w:val="BodyText1"/>
        <w:shd w:val="clear" w:color="auto" w:fill="auto"/>
        <w:spacing w:after="237" w:line="200" w:lineRule="exact"/>
        <w:ind w:firstLine="700"/>
        <w:jc w:val="both"/>
      </w:pPr>
      <w:r>
        <w:t>Санал дүгнэлтийн үндэслэл</w:t>
      </w:r>
    </w:p>
    <w:p w:rsidR="00B17911" w:rsidRDefault="008E6F00">
      <w:pPr>
        <w:pStyle w:val="BodyText1"/>
        <w:shd w:val="clear" w:color="auto" w:fill="auto"/>
        <w:spacing w:after="174" w:line="245" w:lineRule="exact"/>
        <w:ind w:firstLine="700"/>
        <w:jc w:val="both"/>
      </w:pPr>
      <w:r>
        <w:t xml:space="preserve">Төрийн аудитын байгууллага аудит хийхдээ Аудитын дээд байгууллагуудын нийтээр хүлээн зөвшөөрсөн зарчим, стандарт болон Аудитын олон улсын стандартад нийцүүлэн Монгол Улсын Ерөнхий аудиторын </w:t>
      </w:r>
      <w:r>
        <w:t>баталсан Санхүүгийн тайлангийн аудитын журам, зааврын дагуу гүйцэтгэсэн. Эдгээр нь санхүүгийн тайлан материаллаг буруу илэрхийллээс ангид эсэх талаар үндэслэлтэй баталгаа олж авах зорилгоор аудитыг төлөвлөж, гүйцэтгэхийг шаарддаг.</w:t>
      </w:r>
    </w:p>
    <w:p w:rsidR="00B17911" w:rsidRDefault="008E6F00">
      <w:pPr>
        <w:pStyle w:val="BodyText1"/>
        <w:shd w:val="clear" w:color="auto" w:fill="auto"/>
        <w:spacing w:after="186" w:line="252" w:lineRule="exact"/>
        <w:ind w:firstLine="700"/>
        <w:jc w:val="both"/>
      </w:pPr>
      <w:r>
        <w:t>Аудитаар Цагдаагийн ерөнх</w:t>
      </w:r>
      <w:r>
        <w:t>ий газрын 2017 оны жилийн эцсийн төсвийн гүйцэтгэл, санхүүгийн тайлан дахь үлдэгдэл, ажил гүйлгээний дүн хэмжээ болон илчлэл тодруулга. тус байгууллагын мөрдөж байгаа нягтлан бодох бүртгэлийн бодлого, бүртгэл хөтлөлт. програм хангамж, дотоод хяналтын систе</w:t>
      </w:r>
      <w:r>
        <w:t>м болон удирдлагын хийсэн томоохон тооцооллыг шалгаж, аудитын санал дүгнэлтийг дэмжих нотлох зүйлсийг хангалттай цуглуулсан.</w:t>
      </w:r>
    </w:p>
    <w:p w:rsidR="00B17911" w:rsidRDefault="008E6F00">
      <w:pPr>
        <w:pStyle w:val="BodyText1"/>
        <w:shd w:val="clear" w:color="auto" w:fill="auto"/>
        <w:spacing w:after="2016" w:line="245" w:lineRule="exact"/>
        <w:ind w:firstLine="700"/>
        <w:jc w:val="both"/>
      </w:pPr>
      <w:r>
        <w:t>Бидний хийсэн аудит тус санхүүгийн тайлан, тодруулгад санал дүгнэлт өгөх хангалттай, зохистой үндэслэлийг бүрдүүлсэн бөгөөд аудитын</w:t>
      </w:r>
      <w:r>
        <w:t xml:space="preserve"> дүнд үндэслэсэн санал, зөвлөмжийг аудитын тайланд тусгасан болно.</w:t>
      </w:r>
    </w:p>
    <w:p w:rsidR="00B17911" w:rsidRDefault="008E6F00">
      <w:pPr>
        <w:pStyle w:val="BodyText1"/>
        <w:shd w:val="clear" w:color="auto" w:fill="auto"/>
        <w:spacing w:line="200" w:lineRule="exact"/>
        <w:ind w:left="7960"/>
      </w:pPr>
      <w:r>
        <w:t>(П1</w:t>
      </w:r>
      <w:r>
        <w:br w:type="page"/>
      </w:r>
    </w:p>
    <w:p w:rsidR="00B17911" w:rsidRDefault="008E6F00">
      <w:pPr>
        <w:pStyle w:val="BodyText1"/>
        <w:shd w:val="clear" w:color="auto" w:fill="auto"/>
        <w:spacing w:after="180" w:line="248" w:lineRule="exact"/>
        <w:ind w:firstLine="680"/>
        <w:jc w:val="both"/>
      </w:pPr>
      <w:r>
        <w:lastRenderedPageBreak/>
        <w:t>Төсвийн захирагч нь Төсвийн тухай хуулийн хуулийн 26 дугаар зүйлийн 26.1-д заасны дагуу тайлант хугацааны санхүүгийн тайлан, тодруулгыг Нягтлан бодох бүртгэлийн болон Улсын секторын ня</w:t>
      </w:r>
      <w:r>
        <w:t>гтлан бодох бүртгэлийн олон улсын стандарт, түүнтэй нийцүүлэн Сангийн сайдын баталсан журам, зааврын дагуу бэлтгэж, тайлагнах үүрэггэй.</w:t>
      </w:r>
    </w:p>
    <w:p w:rsidR="00B17911" w:rsidRDefault="008E6F00">
      <w:pPr>
        <w:pStyle w:val="BodyText1"/>
        <w:shd w:val="clear" w:color="auto" w:fill="auto"/>
        <w:spacing w:line="248" w:lineRule="exact"/>
        <w:ind w:firstLine="680"/>
        <w:jc w:val="both"/>
      </w:pPr>
      <w:r>
        <w:t xml:space="preserve">Аудитын дээд байгууллагуудын нийтээр хүлээн зөвшөөрсөн зарчим, стандарт болон Аудитын олон улсын стандартын дагуу аудит </w:t>
      </w:r>
      <w:r>
        <w:t>хийж, жилийн эцсийн төсвийн гүйцэтгэл, санхүүгийн тайланд санал дүгнэлт өгөх нь төрийн аудитын байгууллагын үүрэг юм.</w:t>
      </w:r>
    </w:p>
    <w:p w:rsidR="00B17911" w:rsidRDefault="004F71BA">
      <w:pPr>
        <w:framePr w:h="2513" w:wrap="notBeside" w:vAnchor="text" w:hAnchor="text" w:xAlign="center" w:y="1"/>
        <w:jc w:val="center"/>
        <w:rPr>
          <w:sz w:val="2"/>
          <w:szCs w:val="2"/>
        </w:rPr>
      </w:pPr>
      <w:r>
        <w:rPr>
          <w:noProof/>
          <w:lang w:val="en-US" w:eastAsia="en-US" w:bidi="ar-SA"/>
        </w:rPr>
        <w:drawing>
          <wp:inline distT="0" distB="0" distL="0" distR="0">
            <wp:extent cx="3914775" cy="1600200"/>
            <wp:effectExtent l="0" t="0" r="9525" b="0"/>
            <wp:docPr id="45" name="Picture 3" descr="C:\Users\enkhtuya.b\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khtuya.b\AppData\Local\Temp\FineReader12.00\media\image10.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14775" cy="1600200"/>
                    </a:xfrm>
                    <a:prstGeom prst="rect">
                      <a:avLst/>
                    </a:prstGeom>
                    <a:noFill/>
                    <a:ln>
                      <a:noFill/>
                    </a:ln>
                  </pic:spPr>
                </pic:pic>
              </a:graphicData>
            </a:graphic>
          </wp:inline>
        </w:drawing>
      </w:r>
    </w:p>
    <w:p w:rsidR="00B17911" w:rsidRDefault="00B17911">
      <w:pPr>
        <w:rPr>
          <w:sz w:val="2"/>
          <w:szCs w:val="2"/>
        </w:rPr>
      </w:pPr>
    </w:p>
    <w:p w:rsidR="00B17911" w:rsidRDefault="00B17911">
      <w:pPr>
        <w:rPr>
          <w:sz w:val="2"/>
          <w:szCs w:val="2"/>
        </w:rPr>
        <w:sectPr w:rsidR="00B17911">
          <w:type w:val="continuous"/>
          <w:pgSz w:w="12240" w:h="15840"/>
          <w:pgMar w:top="765" w:right="1083" w:bottom="137" w:left="2106" w:header="0" w:footer="3" w:gutter="0"/>
          <w:cols w:space="720"/>
          <w:noEndnote/>
          <w:docGrid w:linePitch="360"/>
        </w:sectPr>
      </w:pPr>
    </w:p>
    <w:p w:rsidR="00B17911" w:rsidRDefault="00B17911">
      <w:pPr>
        <w:spacing w:line="210" w:lineRule="exact"/>
        <w:rPr>
          <w:sz w:val="17"/>
          <w:szCs w:val="17"/>
        </w:rPr>
      </w:pPr>
    </w:p>
    <w:p w:rsidR="00B17911" w:rsidRDefault="00B17911">
      <w:pPr>
        <w:rPr>
          <w:sz w:val="2"/>
          <w:szCs w:val="2"/>
        </w:rPr>
        <w:sectPr w:rsidR="00B17911">
          <w:pgSz w:w="12240" w:h="15840"/>
          <w:pgMar w:top="1318" w:right="0" w:bottom="227" w:left="0" w:header="0" w:footer="3" w:gutter="0"/>
          <w:cols w:space="720"/>
          <w:noEndnote/>
          <w:docGrid w:linePitch="360"/>
        </w:sectPr>
      </w:pPr>
    </w:p>
    <w:p w:rsidR="00B17911" w:rsidRDefault="008E6F00">
      <w:pPr>
        <w:pStyle w:val="Heading30"/>
        <w:keepNext/>
        <w:keepLines/>
        <w:shd w:val="clear" w:color="auto" w:fill="auto"/>
        <w:spacing w:after="191" w:line="200" w:lineRule="exact"/>
        <w:ind w:left="440"/>
        <w:jc w:val="both"/>
      </w:pPr>
      <w:bookmarkStart w:id="8" w:name="bookmark7"/>
      <w:r>
        <w:rPr>
          <w:rStyle w:val="Bodytext"/>
          <w:rFonts w:eastAsia="Arial"/>
        </w:rPr>
        <w:lastRenderedPageBreak/>
        <w:t>2 АУДИТЫН ТАЙЛАН</w:t>
      </w:r>
      <w:bookmarkEnd w:id="8"/>
    </w:p>
    <w:p w:rsidR="00B17911" w:rsidRDefault="008E6F00">
      <w:pPr>
        <w:pStyle w:val="BodyText1"/>
        <w:numPr>
          <w:ilvl w:val="0"/>
          <w:numId w:val="9"/>
        </w:numPr>
        <w:shd w:val="clear" w:color="auto" w:fill="auto"/>
        <w:tabs>
          <w:tab w:val="left" w:pos="828"/>
        </w:tabs>
        <w:spacing w:after="47" w:line="200" w:lineRule="exact"/>
        <w:ind w:left="440"/>
        <w:jc w:val="both"/>
      </w:pPr>
      <w:r>
        <w:t>Оршил</w:t>
      </w:r>
    </w:p>
    <w:p w:rsidR="00B17911" w:rsidRDefault="008E6F00">
      <w:pPr>
        <w:pStyle w:val="BodyText1"/>
        <w:shd w:val="clear" w:color="auto" w:fill="auto"/>
        <w:spacing w:after="129" w:line="252" w:lineRule="exact"/>
        <w:ind w:firstLine="740"/>
        <w:jc w:val="both"/>
      </w:pPr>
      <w:r>
        <w:t xml:space="preserve">Цагдаагийн ерөнхий газрын 2017 оны санхүүгийн нэгтгэсэн тайлан, төсвийн гүйцэтгэлд хийсэн санхүүгийн аудитын тайланг Цагдаагийн ерөнхий газрын дарга, Цагдаагийн хурандаа С.Баатаржав танд </w:t>
      </w:r>
      <w:r>
        <w:t>танилцуулж байна.</w:t>
      </w:r>
    </w:p>
    <w:p w:rsidR="00B17911" w:rsidRDefault="008E6F00">
      <w:pPr>
        <w:pStyle w:val="BodyText1"/>
        <w:shd w:val="clear" w:color="auto" w:fill="auto"/>
        <w:spacing w:after="120" w:line="241" w:lineRule="exact"/>
        <w:ind w:firstLine="740"/>
        <w:jc w:val="both"/>
      </w:pPr>
      <w:r>
        <w:t>Энэхүү тайланд танай байгууллагын санхүү, нягтлан бодох бүртгэл, дотоод хяналтын системд хийсэн үнэлгээний тойм, аудитын явцад илрүүлсэн гол зүйлс, гаргасан шийдлүүд, залруулаагүй материаллаг биш алдаа зөрчлийн талаарх тайлбар, тодруулга,</w:t>
      </w:r>
      <w:r>
        <w:t xml:space="preserve"> өмнөх аудитаар өгсөн зөвлөмжийн хэрэгжилт, үр дүнгийн талаарх тайлбар, тодруулга, аудит хийсэн санхүүгийн тайлан, төсвийн гүйцэтгэл, аудитын санал дүгнэлтийн хэлбэр, үндэслэлийн талаар тус тус хураангуйлан тэмдэглэв.</w:t>
      </w:r>
    </w:p>
    <w:p w:rsidR="00B17911" w:rsidRDefault="008E6F00">
      <w:pPr>
        <w:pStyle w:val="BodyText1"/>
        <w:shd w:val="clear" w:color="auto" w:fill="auto"/>
        <w:spacing w:after="114" w:line="241" w:lineRule="exact"/>
        <w:ind w:firstLine="740"/>
        <w:jc w:val="both"/>
      </w:pPr>
      <w:r>
        <w:t>Менежментийн захидалд Цагдаагийн ерөнх</w:t>
      </w:r>
      <w:r>
        <w:t>ий газрын хэмжээнд урсгал зардлаас үндсэн хөрөнгө бэлтгэсэн, мөн Санхүү хангамж, хангалт үйлчилгээний төвийн үйл ажиллагааны хэлбэрийг тодорхой болгох, өмнөх жилүүдэд баригдаж ашиглалтад орсон барилгуудын захиалагчийн хяналтын зардлын үлдэгдлийг улсын төсө</w:t>
      </w:r>
      <w:r>
        <w:t>вт төвлөрүүлэх, нормативт хоол хүнсний зардлаас ахмад настнуудад хүнсний хангалт олгосон, “нууц хамгаалах ажилтанд олгох цалингийн нэмэгдэл”-ийг олгох албан тушаалтныг тодорхой болгох, Бараа бэлтгэн нийлүүлэх гэрээний үүргийн биелэлтийг хангуулах зэрэг зөв</w:t>
      </w:r>
      <w:r>
        <w:t>лөмжүүдийг тусгасан болно.</w:t>
      </w:r>
    </w:p>
    <w:p w:rsidR="00B17911" w:rsidRDefault="008E6F00">
      <w:pPr>
        <w:pStyle w:val="BodyText1"/>
        <w:shd w:val="clear" w:color="auto" w:fill="auto"/>
        <w:spacing w:after="159" w:line="248" w:lineRule="exact"/>
        <w:ind w:firstLine="740"/>
        <w:jc w:val="both"/>
      </w:pPr>
      <w:r>
        <w:t>Аудитын явцад Монгол Улсын Ерөнхий аудиторын баталсан Санхүүгийн аудитын журам, гарын авлагад дурдсан аудитын төлөвлөлт, гүйцэтгэл, тайлагналын үе шатны ажлыг гүйцэтгэж, баримтжуулан Санхүүгийн тайлангийн аудитын удирдлагын систе</w:t>
      </w:r>
      <w:r>
        <w:t>мд оруулсан бөгөөд аудитад баримталсан стандарт, зарчим, үйл явцын талаарх мэдээллийгаудитын санал дүгнэлтэд тодорхойлсон болно.</w:t>
      </w:r>
    </w:p>
    <w:p w:rsidR="00B17911" w:rsidRDefault="008E6F00">
      <w:pPr>
        <w:pStyle w:val="BodyText1"/>
        <w:numPr>
          <w:ilvl w:val="0"/>
          <w:numId w:val="9"/>
        </w:numPr>
        <w:shd w:val="clear" w:color="auto" w:fill="auto"/>
        <w:tabs>
          <w:tab w:val="left" w:pos="854"/>
        </w:tabs>
        <w:spacing w:after="165" w:line="200" w:lineRule="exact"/>
        <w:ind w:left="440"/>
        <w:jc w:val="both"/>
      </w:pPr>
      <w:r>
        <w:t>Аудит хийх үндэслэл, зорилго, талуудын хүлээх үүрэг, хариуцлага</w:t>
      </w:r>
    </w:p>
    <w:p w:rsidR="00B17911" w:rsidRDefault="008E6F00">
      <w:pPr>
        <w:pStyle w:val="BodyText1"/>
        <w:shd w:val="clear" w:color="auto" w:fill="auto"/>
        <w:spacing w:after="123" w:line="238" w:lineRule="exact"/>
        <w:ind w:firstLine="740"/>
        <w:jc w:val="both"/>
      </w:pPr>
      <w:r>
        <w:t xml:space="preserve">Бид Төрийн аудитын тухай хуулийн 15 дугаар зүйлийн 15.1, 18 </w:t>
      </w:r>
      <w:r>
        <w:t>дугаар зүйлийн 18.2, Төсвийн тухай хуулийн 8 дугаар зүйлийн 8.9.2-т заасны дагуу Цагдаагийн ерөнхий газрын 2017 оны 12 дугаар сарын 31-ний өдрөөр дуусвар болсон жилийн эцсийн санхүүгийн тайлан, төсвийн гүйцэтгэлд аудит хийлээ.</w:t>
      </w:r>
    </w:p>
    <w:p w:rsidR="00B17911" w:rsidRDefault="008E6F00">
      <w:pPr>
        <w:pStyle w:val="BodyText1"/>
        <w:shd w:val="clear" w:color="auto" w:fill="auto"/>
        <w:spacing w:after="114" w:line="234" w:lineRule="exact"/>
        <w:ind w:firstLine="740"/>
        <w:jc w:val="both"/>
      </w:pPr>
      <w:r>
        <w:t>Аудитыг Төрийн аудитын тухай,</w:t>
      </w:r>
      <w:r>
        <w:t xml:space="preserve"> Төсвийн тухай, Нягтлан бодох бүртгэлийн тухай хуулиуд болон холбогдох бусад хууль, тогтоомжийн хүрээнд Аудитын олон улсын стандарт, нийтээр хүлээн зөвшөөрсөн бусад зарчмуудад нийцүүлэн төлөвлөлтийн шатанд боловсруулсан төлөвлөгөө, хөтөлбөрийн дагуу явуула</w:t>
      </w:r>
      <w:r>
        <w:t>в.</w:t>
      </w:r>
    </w:p>
    <w:p w:rsidR="00B17911" w:rsidRDefault="004F71BA">
      <w:pPr>
        <w:pStyle w:val="BodyText1"/>
        <w:shd w:val="clear" w:color="auto" w:fill="auto"/>
        <w:spacing w:after="123" w:line="241" w:lineRule="exact"/>
        <w:ind w:firstLine="740"/>
        <w:jc w:val="both"/>
      </w:pPr>
      <w:r>
        <w:rPr>
          <w:noProof/>
          <w:lang w:val="en-US" w:eastAsia="en-US" w:bidi="ar-SA"/>
        </w:rPr>
        <w:drawing>
          <wp:anchor distT="0" distB="0" distL="63500" distR="395605" simplePos="0" relativeHeight="251666432" behindDoc="1" locked="0" layoutInCell="1" allowOverlap="1">
            <wp:simplePos x="0" y="0"/>
            <wp:positionH relativeFrom="margin">
              <wp:posOffset>-732790</wp:posOffset>
            </wp:positionH>
            <wp:positionV relativeFrom="paragraph">
              <wp:posOffset>635635</wp:posOffset>
            </wp:positionV>
            <wp:extent cx="487680" cy="2273935"/>
            <wp:effectExtent l="0" t="0" r="7620" b="0"/>
            <wp:wrapSquare wrapText="right"/>
            <wp:docPr id="71" name="Picture 35" descr="C:\Users\enkhtuya.b\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enkhtuya.b\AppData\Local\Temp\FineReader12.00\media\image11.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7680" cy="2273935"/>
                    </a:xfrm>
                    <a:prstGeom prst="rect">
                      <a:avLst/>
                    </a:prstGeom>
                    <a:noFill/>
                  </pic:spPr>
                </pic:pic>
              </a:graphicData>
            </a:graphic>
            <wp14:sizeRelH relativeFrom="page">
              <wp14:pctWidth>0</wp14:pctWidth>
            </wp14:sizeRelH>
            <wp14:sizeRelV relativeFrom="page">
              <wp14:pctHeight>0</wp14:pctHeight>
            </wp14:sizeRelV>
          </wp:anchor>
        </w:drawing>
      </w:r>
      <w:r w:rsidR="008E6F00">
        <w:t>Цагдаагийн ерөнхий газрын 2017 оны санхүүгийн нэгтгэсэн тайлан, төсвийн гүйцэтгэл Нягтлан бодох бүртгэлийн тухай хууль болон Улсын секторын нягтлан бодох бүртгэлийн олон улсын стандарт/УСНББОУС/, түүнд нийцүүлэн гаргасан төрийн байгууллагын нягтлан бод</w:t>
      </w:r>
      <w:r w:rsidR="008E6F00">
        <w:t>ох бүртгэлийн бодлого, заавар, журмын дагуу үнэн зөв, шударга илэрхийлэгдсэн эсэхэд дүгнэлт өгөх нь энэхүү аудитын зорилт байв.</w:t>
      </w:r>
    </w:p>
    <w:p w:rsidR="00B17911" w:rsidRDefault="008E6F00">
      <w:pPr>
        <w:pStyle w:val="BodyText1"/>
        <w:shd w:val="clear" w:color="auto" w:fill="auto"/>
        <w:spacing w:after="120" w:line="238" w:lineRule="exact"/>
        <w:ind w:firstLine="740"/>
        <w:jc w:val="both"/>
      </w:pPr>
      <w:r>
        <w:t>Төсвийн төвлөрүүлэн захирагч санхүүгийн тайлан, төсвийн гүйцэтгэлийн тайлангаа Төсвийн тухай хууль болон УСНББОУС, түүнд нийцүүл</w:t>
      </w:r>
      <w:r>
        <w:t>эн баталсан төсвийн байгууллагын нягтлан бодох бүртгэлийн бодлого, журмын дагуу үнэн зөв, бодитой бэлтгэх үүрэгтэй.</w:t>
      </w:r>
    </w:p>
    <w:p w:rsidR="00B17911" w:rsidRDefault="008E6F00">
      <w:pPr>
        <w:pStyle w:val="BodyText1"/>
        <w:shd w:val="clear" w:color="auto" w:fill="auto"/>
        <w:spacing w:after="120" w:line="238" w:lineRule="exact"/>
        <w:ind w:firstLine="740"/>
        <w:jc w:val="both"/>
      </w:pPr>
      <w:r>
        <w:t>Харин тухайн санхүүгийн тайлан, төсвийн гүйцэтгэлийг дээрх хууль болон бодлого, журмын дагуу материаллаг алдаагүй, үнэн зөв, шударга илэрхий</w:t>
      </w:r>
      <w:r>
        <w:t>лсэн эсэхэд дүгнэлт өгөх нь Төрийн аудитын байгууллагын үүрэг юм.</w:t>
      </w:r>
    </w:p>
    <w:p w:rsidR="00B17911" w:rsidRDefault="008E6F00">
      <w:pPr>
        <w:pStyle w:val="BodyText1"/>
        <w:shd w:val="clear" w:color="auto" w:fill="auto"/>
        <w:spacing w:line="238" w:lineRule="exact"/>
        <w:ind w:firstLine="740"/>
        <w:jc w:val="both"/>
        <w:sectPr w:rsidR="00B17911">
          <w:type w:val="continuous"/>
          <w:pgSz w:w="12240" w:h="15840"/>
          <w:pgMar w:top="1318" w:right="1059" w:bottom="227" w:left="1836" w:header="0" w:footer="3" w:gutter="0"/>
          <w:cols w:space="720"/>
          <w:noEndnote/>
          <w:docGrid w:linePitch="360"/>
        </w:sectPr>
      </w:pPr>
      <w:r>
        <w:t>Аудитад Цагдаагийн ерөнхий газрын харьяа төсвийн 62, Төрийн өмчит үйлдвэрийн газар 2, нийт 63 байгууллага хамрагдсанаас 44 байгууллагад санал дүгнэлт гаргаж, 16 байгууллага</w:t>
      </w:r>
      <w:r>
        <w:t xml:space="preserve"> түүвэрт хамрагдаж, 3 байгууллагад итгэл үзүүлсэн байна. Аудитаар 43 байгууллагад “зөрчилгүй” санал дүгнэлт, ТӨҮГ 1 байгууллагад “хязгаарлалттай” санал дүгнэлт өгсөн байна. 1 байгууллага нууцын зэрэглэлтэй тул аудит хийгдээгүй болно.</w:t>
      </w:r>
    </w:p>
    <w:p w:rsidR="00B17911" w:rsidRDefault="008E6F00">
      <w:pPr>
        <w:pStyle w:val="BodyText1"/>
        <w:shd w:val="clear" w:color="auto" w:fill="auto"/>
        <w:spacing w:after="120" w:line="245" w:lineRule="exact"/>
        <w:ind w:firstLine="740"/>
        <w:jc w:val="both"/>
      </w:pPr>
      <w:r>
        <w:lastRenderedPageBreak/>
        <w:t>Аудитыг 2018 оны 3 дуг</w:t>
      </w:r>
      <w:r>
        <w:t>аар сарын 6-наас 2018 оны 3 дугаар сарын 19-ны хооронд хийж, аудитын тайланг 2018 оны 3 дугаар сарын 24-нд эцэслэн баталгаажуулж, Төсвийн шууд захирагчид хургүүлэхээр төлөвлөн, Үндэсний аудитын газрын Санхүүгийн аудитын газрын ахлах аудитор Ш.Ичинхорлоо, а</w:t>
      </w:r>
      <w:r>
        <w:t>удитор О.Баярмаа, аудитор Б.Баярмаа нар хариуцан хэрэгжүүлэв.</w:t>
      </w:r>
    </w:p>
    <w:p w:rsidR="00B17911" w:rsidRDefault="008E6F00">
      <w:pPr>
        <w:pStyle w:val="BodyText1"/>
        <w:shd w:val="clear" w:color="auto" w:fill="auto"/>
        <w:spacing w:after="156" w:line="245" w:lineRule="exact"/>
        <w:ind w:firstLine="740"/>
        <w:jc w:val="both"/>
      </w:pPr>
      <w:r>
        <w:t xml:space="preserve">Аудитаар Цагдаагийн ерөнхий газрын 2017 оны санхүүгийн нэгтгэсэн тайлан, төсвийн гүйцэтгэлийн тайланг Цагдаагийн ерөнхий газрын даргын 2018 оны 3 дугаар сарын 2-ны өдрийн 01/178 дугаар албан </w:t>
      </w:r>
      <w:r>
        <w:t>бичгээр Үндэсний аудитын газарт ирүүлсэн байна.</w:t>
      </w:r>
    </w:p>
    <w:p w:rsidR="00B17911" w:rsidRDefault="008E6F00">
      <w:pPr>
        <w:pStyle w:val="BodyText1"/>
        <w:numPr>
          <w:ilvl w:val="0"/>
          <w:numId w:val="9"/>
        </w:numPr>
        <w:shd w:val="clear" w:color="auto" w:fill="auto"/>
        <w:tabs>
          <w:tab w:val="left" w:pos="826"/>
        </w:tabs>
        <w:spacing w:after="116" w:line="200" w:lineRule="exact"/>
        <w:ind w:left="420"/>
        <w:jc w:val="both"/>
      </w:pPr>
      <w:r>
        <w:t>Байгууллагын зорилго, үйл ажиллагаа, хууль, эрх зүйн орчин</w:t>
      </w:r>
    </w:p>
    <w:p w:rsidR="00B17911" w:rsidRDefault="008E6F00">
      <w:pPr>
        <w:pStyle w:val="BodyText1"/>
        <w:shd w:val="clear" w:color="auto" w:fill="auto"/>
        <w:spacing w:after="117" w:line="238" w:lineRule="exact"/>
        <w:ind w:firstLine="600"/>
        <w:jc w:val="both"/>
      </w:pPr>
      <w:r>
        <w:t>Цагдаагийн ерөнхий газар нь санхүүгийн үйл ажиллагаандаа Монгол Улсын Төсвийн тухай хууль, Төрийн болон орон нутгийн өмчийн тухай, Нягтлан бодох бүрт</w:t>
      </w:r>
      <w:r>
        <w:t>гэлийн тухай болон бусад холбогдох хуулиуд, Улсын секторын нягтлан бодох бүртгэлийн олон улсын стандарт /УСНББОУС/, Сангийн сайдын 2015 оны 341 дугаар тушаалаар баталсан “Төсвийн ерөнхийлөн захирагчийн болон Засгийн газрын санхүүгийн нэгтгэсэн тайлан, тодр</w:t>
      </w:r>
      <w:r>
        <w:t>уулга бэлтгэх журам“ зэрэг эрх зүйн актуудыг мөрдөж байна.</w:t>
      </w:r>
    </w:p>
    <w:p w:rsidR="00B17911" w:rsidRDefault="008E6F00">
      <w:pPr>
        <w:pStyle w:val="BodyText1"/>
        <w:shd w:val="clear" w:color="auto" w:fill="auto"/>
        <w:spacing w:after="123" w:line="241" w:lineRule="exact"/>
        <w:ind w:firstLine="600"/>
        <w:jc w:val="both"/>
      </w:pPr>
      <w:r>
        <w:t>Тайлант онд Цагдаагийн албаны тухай хуулийн шинэчилсэн найруулга 2017 оны 3 дугаар сарын 2-ны өдрөөс мөрдөгдөж эхэлсэн. Мөн Дотоодын цэргийн тухай хууль 2017 оны оны 9 дүгээр сарын 1-ны өдрөөс мөрд</w:t>
      </w:r>
      <w:r>
        <w:t>өгдөж эхэлсэнтэй холбогдуулан Монгол Улсын Засгийн газрын 2017 оны 280 дугаар тогтоолоор Дотоодын цэргийн 05, 805 дугаар ангиуд шинээр байгуулагдсан байна.</w:t>
      </w:r>
    </w:p>
    <w:p w:rsidR="00B17911" w:rsidRDefault="008E6F00">
      <w:pPr>
        <w:pStyle w:val="BodyText1"/>
        <w:shd w:val="clear" w:color="auto" w:fill="auto"/>
        <w:spacing w:after="150" w:line="238" w:lineRule="exact"/>
        <w:ind w:firstLine="740"/>
        <w:jc w:val="both"/>
      </w:pPr>
      <w:r>
        <w:t>Засгийн газрын агентлагийн эрх зүйн байдлын тухай хуулийн 8 дугаар зүйлийн 8.3.4, 8.4, Цагдаагийн ал</w:t>
      </w:r>
      <w:r>
        <w:t>баны тухай хуулийн 21 дүгээр зүйлийн 21.2, 73 дугаар зүйлийн 73.2, Төсвийн тухай хуулийн 16 дугаар зүйлийн 16.5.3, Хууль зүй, дотоод хэргийн сайдын 2017 оны А/262 дугаар тушаалыг үндэслэн Цагдаагийн ерөнхий газрын даргын 2017 оны 11 дүгээр сарын 09-ны өдри</w:t>
      </w:r>
      <w:r>
        <w:t>йн А/220 дугаар тушаалаар Цагдаагийн төв байгууллага, зарим харьяа нэгжийн албан тушаал, орон тоо, цол, цалингийн зэрэглэл зэргийг баталсан байна.</w:t>
      </w:r>
    </w:p>
    <w:p w:rsidR="00B17911" w:rsidRDefault="008E6F00">
      <w:pPr>
        <w:pStyle w:val="BodyText1"/>
        <w:shd w:val="clear" w:color="auto" w:fill="auto"/>
        <w:spacing w:after="96" w:line="200" w:lineRule="exact"/>
      </w:pPr>
      <w:r>
        <w:t>Үйл ажиллагааны стратегийн зорилт:</w:t>
      </w:r>
    </w:p>
    <w:p w:rsidR="00B17911" w:rsidRDefault="008E6F00">
      <w:pPr>
        <w:pStyle w:val="BodyText1"/>
        <w:shd w:val="clear" w:color="auto" w:fill="auto"/>
        <w:spacing w:line="252" w:lineRule="exact"/>
        <w:ind w:firstLine="800"/>
      </w:pPr>
      <w:r>
        <w:t xml:space="preserve">Тус байгууллага нь 2017 онд дараах зорилтуудыг дэвшүүлэн, хэрэпжилтийг нь </w:t>
      </w:r>
      <w:r>
        <w:t>хангаж ажилласан байна. Үүнд:</w:t>
      </w:r>
    </w:p>
    <w:p w:rsidR="00B17911" w:rsidRDefault="008E6F00">
      <w:pPr>
        <w:pStyle w:val="BodyText1"/>
        <w:numPr>
          <w:ilvl w:val="0"/>
          <w:numId w:val="10"/>
        </w:numPr>
        <w:shd w:val="clear" w:color="auto" w:fill="auto"/>
        <w:tabs>
          <w:tab w:val="left" w:pos="764"/>
        </w:tabs>
        <w:spacing w:line="252" w:lineRule="exact"/>
        <w:ind w:left="420"/>
        <w:jc w:val="both"/>
      </w:pPr>
      <w:r>
        <w:t>Монгол Улсын Үндсэн хууль болон бусад хууль тогтоомжийг хэрэгжүүлэх,</w:t>
      </w:r>
    </w:p>
    <w:p w:rsidR="00B17911" w:rsidRDefault="008E6F00">
      <w:pPr>
        <w:pStyle w:val="BodyText1"/>
        <w:numPr>
          <w:ilvl w:val="0"/>
          <w:numId w:val="10"/>
        </w:numPr>
        <w:shd w:val="clear" w:color="auto" w:fill="auto"/>
        <w:tabs>
          <w:tab w:val="left" w:pos="764"/>
        </w:tabs>
        <w:spacing w:line="252" w:lineRule="exact"/>
        <w:ind w:left="420"/>
        <w:jc w:val="both"/>
      </w:pPr>
      <w:r>
        <w:t>Гэмт хэрэгтэй тэмцэх, урьдчилан сэргийлэх,</w:t>
      </w:r>
    </w:p>
    <w:p w:rsidR="00B17911" w:rsidRDefault="008E6F00">
      <w:pPr>
        <w:pStyle w:val="BodyText1"/>
        <w:numPr>
          <w:ilvl w:val="0"/>
          <w:numId w:val="10"/>
        </w:numPr>
        <w:shd w:val="clear" w:color="auto" w:fill="auto"/>
        <w:tabs>
          <w:tab w:val="left" w:pos="764"/>
        </w:tabs>
        <w:spacing w:line="241" w:lineRule="exact"/>
        <w:ind w:left="740" w:hanging="320"/>
      </w:pPr>
      <w:r>
        <w:t>Үндсэн чиг үүргийн хүрээнд гэмт хэрэг зөрчлөөс урьдчилан сэргийлэх ажлын чанар, үр дүнг дээшлүүлэх,</w:t>
      </w:r>
    </w:p>
    <w:p w:rsidR="00B17911" w:rsidRDefault="008E6F00">
      <w:pPr>
        <w:pStyle w:val="BodyText1"/>
        <w:numPr>
          <w:ilvl w:val="0"/>
          <w:numId w:val="10"/>
        </w:numPr>
        <w:shd w:val="clear" w:color="auto" w:fill="auto"/>
        <w:tabs>
          <w:tab w:val="left" w:pos="764"/>
        </w:tabs>
        <w:spacing w:line="241" w:lineRule="exact"/>
        <w:ind w:left="740" w:hanging="320"/>
      </w:pPr>
      <w:r>
        <w:t xml:space="preserve">Цагдаагийн </w:t>
      </w:r>
      <w:r>
        <w:t>байгууллага, албан хаагчийн эрх зүйн орчныг шинэчилж, сургалтын үр нөлөөг дээшлүүлэх,</w:t>
      </w:r>
    </w:p>
    <w:p w:rsidR="00B17911" w:rsidRDefault="008E6F00">
      <w:pPr>
        <w:pStyle w:val="BodyText1"/>
        <w:numPr>
          <w:ilvl w:val="0"/>
          <w:numId w:val="10"/>
        </w:numPr>
        <w:shd w:val="clear" w:color="auto" w:fill="auto"/>
        <w:tabs>
          <w:tab w:val="left" w:pos="764"/>
        </w:tabs>
        <w:spacing w:after="177" w:line="238" w:lineRule="exact"/>
        <w:ind w:left="740" w:hanging="320"/>
      </w:pPr>
      <w:r>
        <w:t>Албан хаагчдын ажлын хариуцлага, харилцааны соёл, ёс зүйн шаардлагыг хангаж ажиллах зорилт дэвшүүлэн, хэрэгжүүлэх ажлыг зохион байгуулан ажилласан байна.</w:t>
      </w:r>
    </w:p>
    <w:p w:rsidR="00B17911" w:rsidRDefault="008E6F00">
      <w:pPr>
        <w:pStyle w:val="BodyText1"/>
        <w:shd w:val="clear" w:color="auto" w:fill="auto"/>
        <w:spacing w:after="153" w:line="241" w:lineRule="exact"/>
        <w:ind w:firstLine="740"/>
        <w:jc w:val="both"/>
      </w:pPr>
      <w:r>
        <w:t xml:space="preserve">Цагдаагийн </w:t>
      </w:r>
      <w:r>
        <w:t>ерөнхий газрын үйл ажиллагааны талаар төлөвлөлтийн шатанд төлөвлөсөн хэмжээнд судалж, баримтжуулсан.</w:t>
      </w:r>
    </w:p>
    <w:p w:rsidR="00B17911" w:rsidRDefault="008E6F00">
      <w:pPr>
        <w:pStyle w:val="BodyText1"/>
        <w:numPr>
          <w:ilvl w:val="0"/>
          <w:numId w:val="9"/>
        </w:numPr>
        <w:shd w:val="clear" w:color="auto" w:fill="auto"/>
        <w:tabs>
          <w:tab w:val="left" w:pos="834"/>
        </w:tabs>
        <w:spacing w:after="122" w:line="200" w:lineRule="exact"/>
        <w:ind w:left="420"/>
        <w:jc w:val="both"/>
      </w:pPr>
      <w:r>
        <w:t>Аудитын шалгуур үзүүлэлт, арга зүй, хэрэгжүүлсэн горим сорил, түүний үр дүн</w:t>
      </w:r>
    </w:p>
    <w:p w:rsidR="00B17911" w:rsidRDefault="008E6F00">
      <w:pPr>
        <w:pStyle w:val="BodyText1"/>
        <w:shd w:val="clear" w:color="auto" w:fill="auto"/>
        <w:spacing w:after="114" w:line="234" w:lineRule="exact"/>
        <w:ind w:firstLine="740"/>
        <w:jc w:val="both"/>
      </w:pPr>
      <w:r>
        <w:t>Аудит хийхэд Аудитын олон улсын стандарт, Аудитын дээд байгууллагуудын олон улс</w:t>
      </w:r>
      <w:r>
        <w:t>ын стандарт 1000 - 1810 буюу Санхүүгийн аудитын удирдамж, Нягтлан бодох бүртгэлийн нийтээр хүлээн зөвшөөрсөн зарчмууд, УСНББОУС, Санхүүгийн тайлагналын олон улсын стандарт, Төсвийн тухай хууль болон Нягтлан бодох бүртгэлийн тухай хуулийг гол шалгуур болгол</w:t>
      </w:r>
      <w:r>
        <w:t>оо.</w:t>
      </w:r>
    </w:p>
    <w:p w:rsidR="00B17911" w:rsidRDefault="008E6F00">
      <w:pPr>
        <w:pStyle w:val="BodyText1"/>
        <w:shd w:val="clear" w:color="auto" w:fill="auto"/>
        <w:spacing w:line="241" w:lineRule="exact"/>
        <w:ind w:firstLine="740"/>
        <w:jc w:val="both"/>
      </w:pPr>
      <w:r>
        <w:t>Аудитаар Цагдаагийн ерөнхий газрын 2017 оны санхүүгийн нэгтгэсэн тайлан, төсвийн гүйцэтгэлд санал дүгнэлт өгөх зорилгоор тэдний бэлтгэсэн санхүүгийн тайлан, төсвийн гүйцэтгэл нь материаллаг хэмжээний алдаатай илэрхийлэгдээгүй гэсэн үндэслэлтэй нотолгоо</w:t>
      </w:r>
      <w:r>
        <w:t xml:space="preserve"> олж авахын тулд санхүүгийн тайлан, төсвийн гүйцэтгэлийн дансдын уламжлалт болон хяналтын эрсдэлийг үнэлж баримтжууллаа.</w:t>
      </w:r>
    </w:p>
    <w:p w:rsidR="00B17911" w:rsidRDefault="008E6F00">
      <w:pPr>
        <w:pStyle w:val="BodyText1"/>
        <w:shd w:val="clear" w:color="auto" w:fill="auto"/>
        <w:spacing w:after="123" w:line="248" w:lineRule="exact"/>
        <w:ind w:firstLine="740"/>
        <w:jc w:val="both"/>
      </w:pPr>
      <w:r>
        <w:t xml:space="preserve">Санхүүгийн нэгтгэсэн тайлан, төсвийн гүйцэтгэлийг бэлтгэн гаргахад баримталсан бодлого, зарчмуудыг үнэлж, аудитын 5 чиглэлээр </w:t>
      </w:r>
      <w:r>
        <w:t>түүвэрчилсэн байдлаар аудитын 10 горим, сорил гүйцэтгэв. 7ТАБ-СТА-В-3/</w:t>
      </w:r>
    </w:p>
    <w:p w:rsidR="00B17911" w:rsidRDefault="008E6F00">
      <w:pPr>
        <w:pStyle w:val="BodyText1"/>
        <w:shd w:val="clear" w:color="auto" w:fill="auto"/>
        <w:spacing w:after="114" w:line="245" w:lineRule="exact"/>
        <w:ind w:firstLine="740"/>
        <w:jc w:val="both"/>
      </w:pPr>
      <w:r>
        <w:t xml:space="preserve">Цагдаагийн ерөнхий газрын санхүүгийн үйл ажиллагаанд ашиглаж байгаа мэдээллийн технологи, бүртгэл мэдээллийн системийн үйл ажиллагаатай танилцан түүний нарийн төвөгтэй байдлыг үнэлэхэд </w:t>
      </w:r>
      <w:r>
        <w:t>эрсдэл бага буюу мэдээллийн технологийн мэргэжилтний оролцоо шаардлагагүй гэсэн үнэлгээ авсан тул аудитыг шууд гүйцэтгэлээ.</w:t>
      </w:r>
    </w:p>
    <w:p w:rsidR="00B17911" w:rsidRDefault="008E6F00">
      <w:pPr>
        <w:pStyle w:val="BodyText1"/>
        <w:shd w:val="clear" w:color="auto" w:fill="auto"/>
        <w:spacing w:after="162" w:line="252" w:lineRule="exact"/>
        <w:ind w:firstLine="740"/>
        <w:jc w:val="both"/>
      </w:pPr>
      <w:r>
        <w:t xml:space="preserve">Цагдаагийн ерөнхий газар нь санхүүгийн тайлангаа нягтлан бодох бүртгэлийн “асо1ои5” програм </w:t>
      </w:r>
      <w:r>
        <w:lastRenderedPageBreak/>
        <w:t>хангамжаар бэлтгэсэн байна.</w:t>
      </w:r>
    </w:p>
    <w:p w:rsidR="00B17911" w:rsidRDefault="008E6F00">
      <w:pPr>
        <w:pStyle w:val="Heading20"/>
        <w:keepNext/>
        <w:keepLines/>
        <w:shd w:val="clear" w:color="auto" w:fill="auto"/>
        <w:spacing w:before="0" w:after="102" w:line="200" w:lineRule="exact"/>
        <w:ind w:left="740" w:hanging="340"/>
        <w:jc w:val="both"/>
      </w:pPr>
      <w:bookmarkStart w:id="9" w:name="bookmark8"/>
      <w:r>
        <w:rPr>
          <w:rStyle w:val="Bodytext"/>
          <w:rFonts w:eastAsia="Arial"/>
        </w:rPr>
        <w:t>2.5 Дотоод Х</w:t>
      </w:r>
      <w:r>
        <w:rPr>
          <w:rStyle w:val="Bodytext"/>
          <w:rFonts w:eastAsia="Arial"/>
        </w:rPr>
        <w:t>ЯНАЛТ</w:t>
      </w:r>
      <w:bookmarkEnd w:id="9"/>
    </w:p>
    <w:p w:rsidR="00B17911" w:rsidRDefault="008E6F00">
      <w:pPr>
        <w:pStyle w:val="BodyText1"/>
        <w:shd w:val="clear" w:color="auto" w:fill="auto"/>
        <w:spacing w:after="120" w:line="241" w:lineRule="exact"/>
        <w:ind w:firstLine="740"/>
        <w:jc w:val="both"/>
      </w:pPr>
      <w:r>
        <w:t>Бид санхүүгийн тайланд материаллаг алдаа байхгүй гэдгийг нягтлах үүднээс дотоод хяналтыг шаардлагатай гэж үзсэн хэмжээгээр дахин хянасан. Энэ нь материаллаг алдаа гарахаас хамгаалахын тулд жилийн турш үр нөлөөтэй ажиллах ёстой гол хяналтуудыг тодруул</w:t>
      </w:r>
      <w:r>
        <w:t>ах, судлах зорилготой юм.</w:t>
      </w:r>
    </w:p>
    <w:p w:rsidR="00B17911" w:rsidRDefault="008E6F00">
      <w:pPr>
        <w:pStyle w:val="BodyText1"/>
        <w:shd w:val="clear" w:color="auto" w:fill="auto"/>
        <w:spacing w:after="103" w:line="241" w:lineRule="exact"/>
        <w:ind w:firstLine="740"/>
      </w:pPr>
      <w:r>
        <w:t>Тус газрын дотоод хяналтын эрсдэлийг төлөвлөлтийн үед “бага” гэж тооцсон ба дахин хянахад санхүүгийн үйл ажиллагааны дотоод хяналт “”хангалттай” байна гэж үзлээ.</w:t>
      </w:r>
    </w:p>
    <w:p w:rsidR="00B17911" w:rsidRDefault="008E6F00">
      <w:pPr>
        <w:pStyle w:val="BodyText1"/>
        <w:shd w:val="clear" w:color="auto" w:fill="auto"/>
        <w:spacing w:after="138" w:line="263" w:lineRule="exact"/>
        <w:ind w:firstLine="740"/>
        <w:jc w:val="both"/>
      </w:pPr>
      <w:r>
        <w:t>2017 онд Цагдаагийн ерөнхий газар нь 2016 оны санхүүгийн нэгтгэсэн т</w:t>
      </w:r>
      <w:r>
        <w:t xml:space="preserve">айлан болон харьяа байгууллагуудын санхүүгийн тайлан, төсвийн гүйцэтгэлд хийсэн аудитаар илэрсэн нийт 3,819.6 сая төгрөгийн алдаа, зөрчлийг арилгах талаар системийн хэмжээнд төлөвлөгөө гаргаж батлуулан тодорхой ажлуудыг зохион байгуулсны үр дүнд өмнөх оны </w:t>
      </w:r>
      <w:r>
        <w:t>санхүүгийн тайлангийн аудитаар тогтоогдсон төлбөрийн актыг 100.0 хувь, албан шаардлагыг 95.2 хувь, зөвлөмжийг 92.8 хувьтай тус тус биелүүлсэн ба гүйцэтгэлийг Үндэсний аудитын газарт 2017 оны 6 дугаар сарын 29-ны өдрийн 6/807, мөн оны 9 дүгээр сарын 6-ны өд</w:t>
      </w:r>
      <w:r>
        <w:t>рийн 6/1038 тоот албан бичгээр хүргүүлсэн байна.</w:t>
      </w:r>
    </w:p>
    <w:p w:rsidR="00B17911" w:rsidRDefault="008E6F00">
      <w:pPr>
        <w:pStyle w:val="BodyText1"/>
        <w:shd w:val="clear" w:color="auto" w:fill="auto"/>
        <w:spacing w:line="241" w:lineRule="exact"/>
        <w:ind w:firstLine="740"/>
        <w:jc w:val="both"/>
      </w:pPr>
      <w:r>
        <w:t>2017 онд цагдаагийн байгууллагын нягтлан бодох бүртгэл хөтлөлтийг сайжруулах, төсвийг хэмнэлттэй, үр ашигтай зарцуулах, санхүүгийн тайлангийн аудитаар илэрсэн алдаа зөрчлийг арилгах, дахин гаргахгүй байх чиг</w:t>
      </w:r>
      <w:r>
        <w:t>лэлээр зөвлөмж, аргачлал гаргаж салбар байгууллагууддаа хүргүүлэн, үр дүнг нь тооцож ажилласан байна. Тухайлбал:</w:t>
      </w:r>
    </w:p>
    <w:p w:rsidR="00B17911" w:rsidRDefault="008E6F00">
      <w:pPr>
        <w:pStyle w:val="BodyText1"/>
        <w:numPr>
          <w:ilvl w:val="0"/>
          <w:numId w:val="10"/>
        </w:numPr>
        <w:shd w:val="clear" w:color="auto" w:fill="auto"/>
        <w:tabs>
          <w:tab w:val="left" w:pos="742"/>
        </w:tabs>
        <w:spacing w:line="227" w:lineRule="exact"/>
        <w:ind w:left="740" w:hanging="340"/>
        <w:jc w:val="both"/>
      </w:pPr>
      <w:r>
        <w:t>Төсвийн зарлагыг хэмнэх, зарцуулалтын үр ашгийг дээшлүүлэх, төсвийн сахилга хариуцлагыг сайжруулах,</w:t>
      </w:r>
    </w:p>
    <w:p w:rsidR="00B17911" w:rsidRDefault="008E6F00">
      <w:pPr>
        <w:pStyle w:val="BodyText1"/>
        <w:numPr>
          <w:ilvl w:val="0"/>
          <w:numId w:val="10"/>
        </w:numPr>
        <w:shd w:val="clear" w:color="auto" w:fill="auto"/>
        <w:tabs>
          <w:tab w:val="left" w:pos="742"/>
        </w:tabs>
        <w:spacing w:line="216" w:lineRule="exact"/>
        <w:ind w:left="740" w:hanging="340"/>
        <w:jc w:val="both"/>
      </w:pPr>
      <w:r>
        <w:t xml:space="preserve">Цагдаагийн байгууллагын 2017 оны эхний </w:t>
      </w:r>
      <w:r>
        <w:t>хагас жилийн санхүүгийн тайлан гаргахад анхаарах,</w:t>
      </w:r>
    </w:p>
    <w:p w:rsidR="00B17911" w:rsidRDefault="008E6F00">
      <w:pPr>
        <w:pStyle w:val="BodyText1"/>
        <w:numPr>
          <w:ilvl w:val="0"/>
          <w:numId w:val="10"/>
        </w:numPr>
        <w:shd w:val="clear" w:color="auto" w:fill="auto"/>
        <w:tabs>
          <w:tab w:val="left" w:pos="742"/>
        </w:tabs>
        <w:spacing w:line="238" w:lineRule="exact"/>
        <w:ind w:left="740" w:hanging="340"/>
        <w:jc w:val="both"/>
      </w:pPr>
      <w:r>
        <w:t>Алба, нэгж, нутаг дэвсгэр хариуцсан цагдаагийн байгууллагын 2017 оны эхний хагас жилийн санхүүгийн үйл ажиллагааг дүгнэсэн үнэлгээг үндэслэн нягтлан бодох бүртгэлийг сайжруулах,</w:t>
      </w:r>
    </w:p>
    <w:p w:rsidR="00B17911" w:rsidRDefault="008E6F00">
      <w:pPr>
        <w:pStyle w:val="BodyText1"/>
        <w:numPr>
          <w:ilvl w:val="0"/>
          <w:numId w:val="10"/>
        </w:numPr>
        <w:shd w:val="clear" w:color="auto" w:fill="auto"/>
        <w:tabs>
          <w:tab w:val="left" w:pos="742"/>
        </w:tabs>
        <w:spacing w:line="241" w:lineRule="exact"/>
        <w:ind w:left="740" w:hanging="340"/>
        <w:jc w:val="both"/>
      </w:pPr>
      <w:r>
        <w:t>Үндсэн хөрөнгө, бараа матери</w:t>
      </w:r>
      <w:r>
        <w:t>алын дансанд бүртгэлтэй байгаа эд хөрөнгийн дансны ангилал болон нэршил зөрүүтэй хөрөнгийн залруулга хийж, бүртгэх,</w:t>
      </w:r>
    </w:p>
    <w:p w:rsidR="00B17911" w:rsidRDefault="008E6F00">
      <w:pPr>
        <w:pStyle w:val="BodyText1"/>
        <w:numPr>
          <w:ilvl w:val="0"/>
          <w:numId w:val="10"/>
        </w:numPr>
        <w:shd w:val="clear" w:color="auto" w:fill="auto"/>
        <w:tabs>
          <w:tab w:val="left" w:pos="742"/>
        </w:tabs>
        <w:spacing w:line="241" w:lineRule="exact"/>
        <w:ind w:left="740" w:hanging="340"/>
        <w:jc w:val="both"/>
      </w:pPr>
      <w:r>
        <w:t>Шилэн дансны тухай хуулийн хэрэгжилттэй холбоотой,</w:t>
      </w:r>
    </w:p>
    <w:p w:rsidR="00B17911" w:rsidRDefault="008E6F00">
      <w:pPr>
        <w:pStyle w:val="BodyText1"/>
        <w:numPr>
          <w:ilvl w:val="0"/>
          <w:numId w:val="10"/>
        </w:numPr>
        <w:shd w:val="clear" w:color="auto" w:fill="auto"/>
        <w:tabs>
          <w:tab w:val="left" w:pos="742"/>
        </w:tabs>
        <w:spacing w:line="227" w:lineRule="exact"/>
        <w:ind w:left="740" w:hanging="340"/>
        <w:jc w:val="both"/>
      </w:pPr>
      <w:r>
        <w:t>Цагдаагийн байгууллагын үйл ажиллагаанд ашиглахаар шинээр бий болгосон мэдүүлэг авах тусг</w:t>
      </w:r>
      <w:r>
        <w:t>ай өрөөг засварлах, гарсан ажил гүйлгээг бүртгэх,</w:t>
      </w:r>
    </w:p>
    <w:p w:rsidR="00B17911" w:rsidRDefault="008E6F00">
      <w:pPr>
        <w:pStyle w:val="BodyText1"/>
        <w:numPr>
          <w:ilvl w:val="0"/>
          <w:numId w:val="10"/>
        </w:numPr>
        <w:shd w:val="clear" w:color="auto" w:fill="auto"/>
        <w:tabs>
          <w:tab w:val="left" w:pos="742"/>
        </w:tabs>
        <w:spacing w:line="234" w:lineRule="exact"/>
        <w:ind w:left="740" w:hanging="340"/>
        <w:jc w:val="both"/>
      </w:pPr>
      <w:r>
        <w:t>Цагдаагийн байгууллагын 2017 оны жилийн эцсийн санхүүгийн тайлан гаргахад анхаарах зэрэг 8 зөвлөмж,</w:t>
      </w:r>
    </w:p>
    <w:p w:rsidR="00B17911" w:rsidRDefault="008E6F00">
      <w:pPr>
        <w:pStyle w:val="BodyText1"/>
        <w:numPr>
          <w:ilvl w:val="0"/>
          <w:numId w:val="10"/>
        </w:numPr>
        <w:shd w:val="clear" w:color="auto" w:fill="auto"/>
        <w:tabs>
          <w:tab w:val="left" w:pos="742"/>
        </w:tabs>
        <w:spacing w:line="241" w:lineRule="exact"/>
        <w:ind w:left="740" w:hanging="340"/>
        <w:jc w:val="both"/>
      </w:pPr>
      <w:r>
        <w:t>Цагдаагийн байгууллагын хэмжээнд үндсэн хөрөнгө, бараа материал, үнэт цаас, мөнгөн хөрөнгө, төлбөр тооцоон</w:t>
      </w:r>
      <w:r>
        <w:t>ы тооллого хийх, тооцоо бодох,</w:t>
      </w:r>
    </w:p>
    <w:p w:rsidR="00B17911" w:rsidRDefault="008E6F00">
      <w:pPr>
        <w:pStyle w:val="BodyText1"/>
        <w:numPr>
          <w:ilvl w:val="0"/>
          <w:numId w:val="10"/>
        </w:numPr>
        <w:shd w:val="clear" w:color="auto" w:fill="auto"/>
        <w:tabs>
          <w:tab w:val="left" w:pos="742"/>
        </w:tabs>
        <w:spacing w:line="241" w:lineRule="exact"/>
        <w:ind w:left="740" w:hanging="340"/>
        <w:jc w:val="both"/>
      </w:pPr>
      <w:r>
        <w:t>Үнэт цаасны бүртгэл хөтлөх,</w:t>
      </w:r>
    </w:p>
    <w:p w:rsidR="00B17911" w:rsidRDefault="008E6F00">
      <w:pPr>
        <w:pStyle w:val="BodyText1"/>
        <w:numPr>
          <w:ilvl w:val="0"/>
          <w:numId w:val="10"/>
        </w:numPr>
        <w:shd w:val="clear" w:color="auto" w:fill="auto"/>
        <w:tabs>
          <w:tab w:val="left" w:pos="742"/>
        </w:tabs>
        <w:spacing w:line="241" w:lineRule="exact"/>
        <w:ind w:left="740" w:hanging="340"/>
        <w:jc w:val="both"/>
      </w:pPr>
      <w:r>
        <w:t>Шатахуун, тослох материалын бүртгэл хөтлөх,</w:t>
      </w:r>
    </w:p>
    <w:p w:rsidR="00B17911" w:rsidRDefault="008E6F00">
      <w:pPr>
        <w:pStyle w:val="BodyText1"/>
        <w:numPr>
          <w:ilvl w:val="0"/>
          <w:numId w:val="10"/>
        </w:numPr>
        <w:shd w:val="clear" w:color="auto" w:fill="auto"/>
        <w:tabs>
          <w:tab w:val="left" w:pos="742"/>
        </w:tabs>
        <w:spacing w:line="234" w:lineRule="exact"/>
        <w:ind w:left="740" w:hanging="340"/>
        <w:jc w:val="both"/>
      </w:pPr>
      <w:r>
        <w:t xml:space="preserve">Албан хаагчдын хэрэглэж байгаа үндсэн хөрөнгө, бараа материалыг нярваас эд хариуцагч бүрээр картлах, тооллогын дүнг нягтлан бодох бүртгэлийн програмд </w:t>
      </w:r>
      <w:r>
        <w:t xml:space="preserve">бүртгэх зэрэг 4 аргачлалыг тус тус боловсруулан холбогдох хүснэгт, тооцооллын хамт цагдаа, дотоодын цэргийн анги, байгууллагад хүргүүлэн, биелэлтийг тооцож, байгууллагын санхүү бүртгэлийн ажил болон төсвийн сахилга, хариуцлагыг дээшлүүлэхэд голлон анхаарч </w:t>
      </w:r>
      <w:r>
        <w:t>ажилласан нь шилдэг туршлага байлаа.</w:t>
      </w:r>
    </w:p>
    <w:p w:rsidR="00B17911" w:rsidRDefault="008E6F00">
      <w:pPr>
        <w:pStyle w:val="BodyText1"/>
        <w:shd w:val="clear" w:color="auto" w:fill="auto"/>
        <w:spacing w:after="109" w:line="200" w:lineRule="exact"/>
        <w:ind w:left="440"/>
      </w:pPr>
      <w:r>
        <w:t>2.6 ТӨСВИЙН ГҮЙЦЭТГЭЛИЙН ТАЛААРХ ТАЙЛБАР, ТОДРУУЛГА</w:t>
      </w:r>
    </w:p>
    <w:p w:rsidR="00B17911" w:rsidRDefault="008E6F00">
      <w:pPr>
        <w:pStyle w:val="BodyText1"/>
        <w:shd w:val="clear" w:color="auto" w:fill="auto"/>
        <w:spacing w:after="135" w:line="259" w:lineRule="exact"/>
        <w:ind w:firstLine="620"/>
        <w:jc w:val="both"/>
      </w:pPr>
      <w:r>
        <w:t>Монгол Улсын 2017 оны төсвийн тухай хуульд нэмэлт өөрчлөлт оруулах тухай хуулиар Цагдаагийн ерөнхий газар нь 12 хөтөлбөр, түүний хүрэх үр дүнгийн зорилтот түвшинг бата</w:t>
      </w:r>
      <w:r>
        <w:t>лгаажуулжээ.</w:t>
      </w:r>
    </w:p>
    <w:p w:rsidR="00B17911" w:rsidRDefault="008E6F00">
      <w:pPr>
        <w:pStyle w:val="BodyText1"/>
        <w:shd w:val="clear" w:color="auto" w:fill="auto"/>
        <w:spacing w:after="117" w:line="241" w:lineRule="exact"/>
        <w:ind w:firstLine="620"/>
        <w:jc w:val="both"/>
      </w:pPr>
      <w:r>
        <w:t>Энэхүү хөтөлбөрийг хэрэгжүүлэхэд зориулж урсгал зардалд дээрх хуулиар 167,578.8 сая төгрөгийн төсөв баталсан байна. Батлагдсан төсөв, гүйцэтгэлийн талаарх зарим мэдээллийг энэ тайлангийн 4.5-д дэлгэрэнгүй харуулав.</w:t>
      </w:r>
    </w:p>
    <w:p w:rsidR="00B17911" w:rsidRDefault="008E6F00">
      <w:pPr>
        <w:pStyle w:val="BodyText1"/>
        <w:shd w:val="clear" w:color="auto" w:fill="auto"/>
        <w:spacing w:after="123" w:line="245" w:lineRule="exact"/>
        <w:ind w:firstLine="620"/>
        <w:jc w:val="both"/>
      </w:pPr>
      <w:r>
        <w:t>Төсвийн зардлын нийт гүйцэтг</w:t>
      </w:r>
      <w:r>
        <w:t>эл 165,903.1 сая төгрөг буюу 99.0 хувьтай байна. Тайлант онд батлагдсан төсөвт зардлыг 1.0 хувиар буюу 1,675.6 сая төгрөгөөр хэмнэжээ.</w:t>
      </w:r>
    </w:p>
    <w:p w:rsidR="00B17911" w:rsidRDefault="008E6F00">
      <w:pPr>
        <w:pStyle w:val="BodyText1"/>
        <w:shd w:val="clear" w:color="auto" w:fill="auto"/>
        <w:spacing w:after="153" w:line="241" w:lineRule="exact"/>
        <w:ind w:firstLine="620"/>
        <w:jc w:val="both"/>
      </w:pPr>
      <w:r>
        <w:t>Батлагдсан төсвийн гүйцэтгэлийн талаарх мэдээллийг орлого, зардлын ангилал тус бүрээр аудит хийсэн төсвийн гүйцэтгэлийн т</w:t>
      </w:r>
      <w:r>
        <w:t>айланд дэлгэрэнгүй харуулсан бөгөөд төсөвт байгууллагын туслах үйл ажиллагааны орлого 92.7 сая төгрөг буюу 11.9 хувиар давж биелсэн байна.</w:t>
      </w:r>
    </w:p>
    <w:p w:rsidR="00B17911" w:rsidRDefault="008E6F00">
      <w:pPr>
        <w:pStyle w:val="BodyText1"/>
        <w:shd w:val="clear" w:color="auto" w:fill="auto"/>
        <w:spacing w:after="135" w:line="200" w:lineRule="exact"/>
        <w:ind w:firstLine="620"/>
        <w:jc w:val="both"/>
      </w:pPr>
      <w:r>
        <w:t>Батлагдсан төсөвт зардлыг зардлын зүйл анги бүрээр хэмнэж ажилласан байна.</w:t>
      </w:r>
    </w:p>
    <w:p w:rsidR="00B17911" w:rsidRDefault="008E6F00">
      <w:pPr>
        <w:pStyle w:val="Heading20"/>
        <w:keepNext/>
        <w:keepLines/>
        <w:numPr>
          <w:ilvl w:val="0"/>
          <w:numId w:val="11"/>
        </w:numPr>
        <w:shd w:val="clear" w:color="auto" w:fill="auto"/>
        <w:tabs>
          <w:tab w:val="left" w:pos="1306"/>
        </w:tabs>
        <w:spacing w:before="0" w:after="109" w:line="200" w:lineRule="exact"/>
        <w:ind w:firstLine="620"/>
        <w:jc w:val="both"/>
      </w:pPr>
      <w:bookmarkStart w:id="10" w:name="bookmark9"/>
      <w:r>
        <w:rPr>
          <w:rStyle w:val="Bodytext"/>
          <w:rFonts w:eastAsia="Arial"/>
        </w:rPr>
        <w:lastRenderedPageBreak/>
        <w:t>Шилэн ДАНСНЫ мэдээлэл</w:t>
      </w:r>
      <w:bookmarkEnd w:id="10"/>
    </w:p>
    <w:p w:rsidR="00B17911" w:rsidRDefault="008E6F00">
      <w:pPr>
        <w:pStyle w:val="BodyText1"/>
        <w:shd w:val="clear" w:color="auto" w:fill="auto"/>
        <w:spacing w:after="120" w:line="241" w:lineRule="exact"/>
        <w:ind w:firstLine="740"/>
        <w:jc w:val="both"/>
      </w:pPr>
      <w:r>
        <w:t xml:space="preserve">Шилэн дансны тухай </w:t>
      </w:r>
      <w:r>
        <w:t>хуулийн хэрэгжилтийг хангах ажлын хүрээнд Цагдаагийн ерөнхий газар нь шилэн дансанд байршуулах мэдээллээ Шилэн данс нэгдсэн портал системийн цахим хуудас РМр://умм.5М1епс1ап5.доу.тп, байгууллагын цахим хуудас болон байгууллагын мэдээллийн самбараар бүх мэд</w:t>
      </w:r>
      <w:r>
        <w:t>ээллээ хуульд заасан хугацаанд бүрэн мэдээлсэн байна.</w:t>
      </w:r>
    </w:p>
    <w:p w:rsidR="00B17911" w:rsidRDefault="008E6F00">
      <w:pPr>
        <w:pStyle w:val="BodyText1"/>
        <w:shd w:val="clear" w:color="auto" w:fill="auto"/>
        <w:spacing w:after="153" w:line="241" w:lineRule="exact"/>
        <w:ind w:firstLine="740"/>
        <w:jc w:val="both"/>
      </w:pPr>
      <w:r>
        <w:t>2017 онд өөрийн байгууллагын цахим хуудас болон нэгдсэн цахим хуудасны “ Төсөв/гүйцэтгэл", “Хөрөнгө оруулалт, тендер, худалдан авалт”, “Бусад” зэрэг бүх мэдээллүүдийг байршуулан, улирлын тайлангаа ТЕЗ-ы</w:t>
      </w:r>
      <w:r>
        <w:t>н дотоод аудитын албанд сар бүр илгээж хэвшсэн, ҮАГ-аас 2017 оны Шилэн дансны тухай хуулийн хэрэгжилтэд хийсэн Нийцлийн аудитад хамрагдаж, хангалттай үнэлгээ авсан байна.</w:t>
      </w:r>
    </w:p>
    <w:p w:rsidR="00B17911" w:rsidRDefault="008E6F00">
      <w:pPr>
        <w:pStyle w:val="BodyText1"/>
        <w:numPr>
          <w:ilvl w:val="0"/>
          <w:numId w:val="11"/>
        </w:numPr>
        <w:shd w:val="clear" w:color="auto" w:fill="auto"/>
        <w:tabs>
          <w:tab w:val="left" w:pos="1306"/>
        </w:tabs>
        <w:spacing w:after="106" w:line="200" w:lineRule="exact"/>
        <w:ind w:firstLine="620"/>
        <w:jc w:val="both"/>
      </w:pPr>
      <w:r>
        <w:t>ТӨЛӨВЛӨЛТИЙН ШАТАНД ТООЦСОН ЭРСДЭЛ, ТҮҮНИЙ ҮР ДАГАВАР</w:t>
      </w:r>
    </w:p>
    <w:p w:rsidR="00B17911" w:rsidRDefault="008E6F00">
      <w:pPr>
        <w:pStyle w:val="BodyText1"/>
        <w:shd w:val="clear" w:color="auto" w:fill="auto"/>
        <w:spacing w:after="129" w:line="245" w:lineRule="exact"/>
        <w:ind w:firstLine="740"/>
        <w:jc w:val="both"/>
      </w:pPr>
      <w:r>
        <w:t>Аудитын төлөвлөгөөний дагуу ауд</w:t>
      </w:r>
      <w:r>
        <w:t>итын уламжлалт болон хяналтын эрсдэлийг 5 чиглэлээр тогтоож, батламж мэдэгдлүүдийн хүрээнд данс бүрээр нийт 10 нарийвчилсан горим, сорил гүйцэтгэв.</w:t>
      </w:r>
    </w:p>
    <w:p w:rsidR="00B17911" w:rsidRDefault="008E6F00">
      <w:pPr>
        <w:pStyle w:val="BodyText1"/>
        <w:shd w:val="clear" w:color="auto" w:fill="auto"/>
        <w:spacing w:after="5" w:line="234" w:lineRule="exact"/>
        <w:ind w:firstLine="740"/>
        <w:jc w:val="both"/>
      </w:pPr>
      <w:r>
        <w:t>Хэрэгжүүлсэн горим сорилын үр дүнг гүйцэтгэлийн үе шатны “Төлөвлөсөн горим, сорилуудыг хэрэгжүүлж, үр дүнг а</w:t>
      </w:r>
      <w:r>
        <w:t>удитын чиглэл тус бүрээр баримтжуулах” гэсэн үе шатны ажилд хамааруулан ТАБ-СТА-В-3 маягтаар данс тус бүрээр баримтжуулсан болно.</w:t>
      </w:r>
    </w:p>
    <w:p w:rsidR="00B17911" w:rsidRDefault="008E6F00">
      <w:pPr>
        <w:pStyle w:val="BodyText1"/>
        <w:numPr>
          <w:ilvl w:val="0"/>
          <w:numId w:val="11"/>
        </w:numPr>
        <w:shd w:val="clear" w:color="auto" w:fill="auto"/>
        <w:tabs>
          <w:tab w:val="left" w:pos="1306"/>
        </w:tabs>
        <w:spacing w:line="378" w:lineRule="exact"/>
        <w:ind w:left="1180" w:right="760" w:hanging="560"/>
      </w:pPr>
      <w:r>
        <w:t>Аудитын явцад илрүүлсэн алдаа, зөрчилтэй асуудал, гаргасан шийдэл 2.9.1. Авлагын талаар :</w:t>
      </w:r>
    </w:p>
    <w:p w:rsidR="00B17911" w:rsidRDefault="008E6F00">
      <w:pPr>
        <w:pStyle w:val="BodyText1"/>
        <w:shd w:val="clear" w:color="auto" w:fill="auto"/>
        <w:spacing w:after="123" w:line="259" w:lineRule="exact"/>
        <w:ind w:firstLine="740"/>
        <w:jc w:val="both"/>
      </w:pPr>
      <w:r>
        <w:t xml:space="preserve">Цагдаагийн ерөнхий газрын Санхүү аж </w:t>
      </w:r>
      <w:r>
        <w:t>ахуйн алба нь Сангийн яамны нэгдсэн дансанд төвлөрүүлсэн барилга захиалагчийн хяналтын зардлын үлдэгдэл 42.5 сая төгрөгийг буцааж авахаар авлага үүсгэж, авлага нэмэгдүүлсэн байна. Гэвч уг захиалагчийн хяналтын зардлын үлдэгдэл нь өмнөх жилүүдэд баригдаж аш</w:t>
      </w:r>
      <w:r>
        <w:t>иглалтанд орсон барилгуудын хяналтын зардлын үлдэгдэл бөгөөд тус байгууллагад зарцуулагдахгүйгээр улсын төсөвт төвлөрүүлэх үлдэгдэл байна.</w:t>
      </w:r>
    </w:p>
    <w:p w:rsidR="00B17911" w:rsidRDefault="008E6F00">
      <w:pPr>
        <w:pStyle w:val="BodyText1"/>
        <w:shd w:val="clear" w:color="auto" w:fill="auto"/>
        <w:spacing w:after="117" w:line="256" w:lineRule="exact"/>
        <w:ind w:firstLine="740"/>
        <w:jc w:val="both"/>
      </w:pPr>
      <w:r>
        <w:t>Энэ нь Төсвийн тухай хуулийн 6 дугаар зүйлийн 6.4.8-д "төсвийг зохистой удирдаж авлага, өр төлбөр үүсгэхгүй байх" гэж</w:t>
      </w:r>
      <w:r>
        <w:t xml:space="preserve"> заасантай нийцэхгүй байна.</w:t>
      </w:r>
    </w:p>
    <w:p w:rsidR="00B17911" w:rsidRDefault="008E6F00">
      <w:pPr>
        <w:pStyle w:val="BodyText1"/>
        <w:shd w:val="clear" w:color="auto" w:fill="auto"/>
        <w:spacing w:after="167" w:line="259" w:lineRule="exact"/>
        <w:ind w:firstLine="740"/>
        <w:jc w:val="both"/>
      </w:pPr>
      <w:r>
        <w:t>Шийдвэрлэсэн нь: Авлага дансанд бүртгэгдсэн захиалагчийн хяналтын зардлын үлдэгдэл 42.5 сая төгрөгийг 2018 онд Сангийн яаманд буцаан төвлөрүүлэх зөвлөмжөгөх.</w:t>
      </w:r>
    </w:p>
    <w:p w:rsidR="00B17911" w:rsidRDefault="008E6F00">
      <w:pPr>
        <w:pStyle w:val="Heading30"/>
        <w:keepNext/>
        <w:keepLines/>
        <w:shd w:val="clear" w:color="auto" w:fill="auto"/>
        <w:spacing w:after="515" w:line="200" w:lineRule="exact"/>
        <w:ind w:left="1180"/>
      </w:pPr>
      <w:bookmarkStart w:id="11" w:name="bookmark10"/>
      <w:r>
        <w:rPr>
          <w:rStyle w:val="Bodytext"/>
          <w:rFonts w:eastAsia="Arial"/>
        </w:rPr>
        <w:t>2.9.2. Нууц хамгаалах ажилтанд олгох цалингийн нэмэгдлийн талаар:</w:t>
      </w:r>
      <w:bookmarkEnd w:id="11"/>
    </w:p>
    <w:p w:rsidR="00B17911" w:rsidRDefault="008E6F00">
      <w:pPr>
        <w:pStyle w:val="BodyText1"/>
        <w:shd w:val="clear" w:color="auto" w:fill="auto"/>
        <w:spacing w:line="200" w:lineRule="exact"/>
        <w:sectPr w:rsidR="00B17911">
          <w:headerReference w:type="even" r:id="rId33"/>
          <w:headerReference w:type="default" r:id="rId34"/>
          <w:footerReference w:type="even" r:id="rId35"/>
          <w:headerReference w:type="first" r:id="rId36"/>
          <w:footerReference w:type="first" r:id="rId37"/>
          <w:pgSz w:w="12240" w:h="15840"/>
          <w:pgMar w:top="1318" w:right="1059" w:bottom="227" w:left="1836" w:header="0" w:footer="3" w:gutter="0"/>
          <w:cols w:space="720"/>
          <w:noEndnote/>
          <w:titlePg/>
          <w:docGrid w:linePitch="360"/>
        </w:sectPr>
      </w:pPr>
      <w:r>
        <w:t>ГДГ_?П1Я_/ПС|/ГТД_ТТЗ</w:t>
      </w:r>
    </w:p>
    <w:p w:rsidR="00B17911" w:rsidRDefault="00B17911">
      <w:pPr>
        <w:spacing w:line="161" w:lineRule="exact"/>
        <w:rPr>
          <w:sz w:val="13"/>
          <w:szCs w:val="13"/>
        </w:rPr>
      </w:pPr>
    </w:p>
    <w:p w:rsidR="00B17911" w:rsidRDefault="00B17911">
      <w:pPr>
        <w:rPr>
          <w:sz w:val="2"/>
          <w:szCs w:val="2"/>
        </w:rPr>
        <w:sectPr w:rsidR="00B17911">
          <w:headerReference w:type="even" r:id="rId38"/>
          <w:headerReference w:type="default" r:id="rId39"/>
          <w:footerReference w:type="default" r:id="rId40"/>
          <w:headerReference w:type="first" r:id="rId41"/>
          <w:footerReference w:type="first" r:id="rId42"/>
          <w:pgSz w:w="12240" w:h="15840"/>
          <w:pgMar w:top="1352" w:right="0" w:bottom="154" w:left="0" w:header="0" w:footer="3" w:gutter="0"/>
          <w:cols w:space="720"/>
          <w:noEndnote/>
          <w:titlePg/>
          <w:docGrid w:linePitch="360"/>
        </w:sectPr>
      </w:pPr>
    </w:p>
    <w:p w:rsidR="00B17911" w:rsidRDefault="004F71BA">
      <w:pPr>
        <w:pStyle w:val="BodyText1"/>
        <w:shd w:val="clear" w:color="auto" w:fill="auto"/>
        <w:spacing w:after="123" w:line="245" w:lineRule="exact"/>
        <w:ind w:firstLine="740"/>
        <w:jc w:val="both"/>
      </w:pPr>
      <w:r>
        <w:rPr>
          <w:noProof/>
          <w:lang w:val="en-US" w:eastAsia="en-US" w:bidi="ar-SA"/>
        </w:rPr>
        <w:lastRenderedPageBreak/>
        <w:drawing>
          <wp:anchor distT="0" distB="0" distL="63500" distR="838835" simplePos="0" relativeHeight="251667456" behindDoc="1" locked="0" layoutInCell="1" allowOverlap="1">
            <wp:simplePos x="0" y="0"/>
            <wp:positionH relativeFrom="margin">
              <wp:posOffset>-750570</wp:posOffset>
            </wp:positionH>
            <wp:positionV relativeFrom="margin">
              <wp:posOffset>4205605</wp:posOffset>
            </wp:positionV>
            <wp:extent cx="73025" cy="372110"/>
            <wp:effectExtent l="0" t="0" r="3175" b="8890"/>
            <wp:wrapSquare wrapText="right"/>
            <wp:docPr id="70" name="Picture 44" descr="C:\Users\enkhtuya.b\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enkhtuya.b\AppData\Local\Temp\FineReader12.00\media\image12.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302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63500" distR="722630" simplePos="0" relativeHeight="251668480" behindDoc="1" locked="0" layoutInCell="1" allowOverlap="1">
            <wp:simplePos x="0" y="0"/>
            <wp:positionH relativeFrom="margin">
              <wp:posOffset>-736600</wp:posOffset>
            </wp:positionH>
            <wp:positionV relativeFrom="margin">
              <wp:posOffset>4577715</wp:posOffset>
            </wp:positionV>
            <wp:extent cx="176530" cy="201295"/>
            <wp:effectExtent l="0" t="0" r="0" b="8255"/>
            <wp:wrapSquare wrapText="right"/>
            <wp:docPr id="69" name="Picture 45" descr="C:\Users\enkhtuya.b\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enkhtuya.b\AppData\Local\Temp\FineReader12.00\media\image13.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653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63500" distR="793115" simplePos="0" relativeHeight="251669504" behindDoc="1" locked="0" layoutInCell="1" allowOverlap="1">
                <wp:simplePos x="0" y="0"/>
                <wp:positionH relativeFrom="margin">
                  <wp:posOffset>-752475</wp:posOffset>
                </wp:positionH>
                <wp:positionV relativeFrom="margin">
                  <wp:posOffset>6863715</wp:posOffset>
                </wp:positionV>
                <wp:extent cx="121285" cy="127000"/>
                <wp:effectExtent l="0" t="0" r="0" b="0"/>
                <wp:wrapSquare wrapText="right"/>
                <wp:docPr id="6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200" w:lineRule="exact"/>
                            </w:pPr>
                            <w:r>
                              <w:rPr>
                                <w:rStyle w:val="Bodytext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left:0;text-align:left;margin-left:-59.25pt;margin-top:540.45pt;width:9.55pt;height:10pt;z-index:-251646976;visibility:visible;mso-wrap-style:square;mso-width-percent:0;mso-height-percent:0;mso-wrap-distance-left:5pt;mso-wrap-distance-top:0;mso-wrap-distance-right:62.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" filled="f" stroked="f">
                <v:textbox style="mso-fit-shape-to-text:t" inset="0,0,0,0">
                  <w:txbxContent>
                    <w:p w:rsidR="00B17911" w:rsidRDefault="008E6F00">
                      <w:pPr>
                        <w:pStyle w:val="BodyText1"/>
                        <w:shd w:val="clear" w:color="auto" w:fill="auto"/>
                        <w:spacing w:line="200" w:lineRule="exact"/>
                      </w:pPr>
                      <w:r>
                        <w:rPr>
                          <w:rStyle w:val="BodytextExact"/>
                        </w:rPr>
                        <w:t>V</w:t>
                      </w:r>
                    </w:p>
                  </w:txbxContent>
                </v:textbox>
                <w10:wrap type="square" side="right" anchorx="margin" anchory="margin"/>
              </v:shape>
            </w:pict>
          </mc:Fallback>
        </mc:AlternateContent>
      </w:r>
      <w:r>
        <w:rPr>
          <w:noProof/>
          <w:lang w:val="en-US" w:eastAsia="en-US" w:bidi="ar-SA"/>
        </w:rPr>
        <mc:AlternateContent>
          <mc:Choice Requires="wps">
            <w:drawing>
              <wp:anchor distT="0" distB="0" distL="63500" distR="690245" simplePos="0" relativeHeight="251670528" behindDoc="1" locked="0" layoutInCell="1" allowOverlap="1">
                <wp:simplePos x="0" y="0"/>
                <wp:positionH relativeFrom="margin">
                  <wp:posOffset>-773430</wp:posOffset>
                </wp:positionH>
                <wp:positionV relativeFrom="margin">
                  <wp:posOffset>7380605</wp:posOffset>
                </wp:positionV>
                <wp:extent cx="244475" cy="1943100"/>
                <wp:effectExtent l="4445" t="0" r="0" b="0"/>
                <wp:wrapSquare wrapText="right"/>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1"/>
                              <w:shd w:val="clear" w:color="auto" w:fill="auto"/>
                              <w:spacing w:line="200" w:lineRule="exact"/>
                            </w:pPr>
                            <w:r>
                              <w:rPr>
                                <w:rStyle w:val="BodytextExact"/>
                              </w:rPr>
                              <w:t>*</w:t>
                            </w:r>
                          </w:p>
                          <w:p w:rsidR="00B17911" w:rsidRDefault="004F71BA">
                            <w:pPr>
                              <w:jc w:val="center"/>
                              <w:rPr>
                                <w:sz w:val="2"/>
                                <w:szCs w:val="2"/>
                              </w:rPr>
                            </w:pPr>
                            <w:r>
                              <w:rPr>
                                <w:noProof/>
                                <w:lang w:val="en-US" w:eastAsia="en-US" w:bidi="ar-SA"/>
                              </w:rPr>
                              <w:drawing>
                                <wp:inline distT="0" distB="0" distL="0" distR="0">
                                  <wp:extent cx="238125" cy="1819275"/>
                                  <wp:effectExtent l="0" t="0" r="9525" b="9525"/>
                                  <wp:docPr id="40" name="Picture 8" descr="C:\Users\enkhtuya.b\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nkhtuya.b\AppData\Local\Temp\FineReader12.00\media\image14.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18192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left:0;text-align:left;margin-left:-60.9pt;margin-top:581.15pt;width:19.25pt;height:153pt;z-index:-251645952;visibility:visible;mso-wrap-style:square;mso-width-percent:0;mso-height-percent:0;mso-wrap-distance-left:5pt;mso-wrap-distance-top:0;mso-wrap-distance-right:54.3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rE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" filled="f" stroked="f">
                <v:textbox style="mso-fit-shape-to-text:t" inset="0,0,0,0">
                  <w:txbxContent>
                    <w:p w:rsidR="00B17911" w:rsidRDefault="008E6F00">
                      <w:pPr>
                        <w:pStyle w:val="BodyText1"/>
                        <w:shd w:val="clear" w:color="auto" w:fill="auto"/>
                        <w:spacing w:line="200" w:lineRule="exact"/>
                      </w:pPr>
                      <w:r>
                        <w:rPr>
                          <w:rStyle w:val="BodytextExact"/>
                        </w:rPr>
                        <w:t>*</w:t>
                      </w:r>
                    </w:p>
                    <w:p w:rsidR="00B17911" w:rsidRDefault="004F71BA">
                      <w:pPr>
                        <w:jc w:val="center"/>
                        <w:rPr>
                          <w:sz w:val="2"/>
                          <w:szCs w:val="2"/>
                        </w:rPr>
                      </w:pPr>
                      <w:r>
                        <w:rPr>
                          <w:noProof/>
                          <w:lang w:val="en-US" w:eastAsia="en-US" w:bidi="ar-SA"/>
                        </w:rPr>
                        <w:drawing>
                          <wp:inline distT="0" distB="0" distL="0" distR="0">
                            <wp:extent cx="238125" cy="1819275"/>
                            <wp:effectExtent l="0" t="0" r="9525" b="9525"/>
                            <wp:docPr id="40" name="Picture 8" descr="C:\Users\enkhtuya.b\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nkhtuya.b\AppData\Local\Temp\FineReader12.00\media\image14.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1819275"/>
                                    </a:xfrm>
                                    <a:prstGeom prst="rect">
                                      <a:avLst/>
                                    </a:prstGeom>
                                    <a:noFill/>
                                    <a:ln>
                                      <a:noFill/>
                                    </a:ln>
                                  </pic:spPr>
                                </pic:pic>
                              </a:graphicData>
                            </a:graphic>
                          </wp:inline>
                        </w:drawing>
                      </w:r>
                    </w:p>
                  </w:txbxContent>
                </v:textbox>
                <w10:wrap type="square" side="right" anchorx="margin" anchory="margin"/>
              </v:shape>
            </w:pict>
          </mc:Fallback>
        </mc:AlternateContent>
      </w:r>
      <w:r w:rsidR="008E6F00">
        <w:t>Цагдаагийн ерөнхий газрын 2017 оны 11 дугаар сарын 10-ны өдрийн Б/527 дугаар тушаалаар Төрийн бо</w:t>
      </w:r>
      <w:r w:rsidR="008E6F00">
        <w:t>лон албаны нууц хамгаалах ажилтны жагсаалт, түунд цалингийн нэмэгдэл олгох хувь хэмжээг баталж, нууц хамгаалах ажилтны нэмэгдлийг албан хаагчдад олгох шийдвэр гаргаж 11, 12 дугаар сард 155 албан хаагчдад нийт 37.8 сая төгрөгийн нууц хамгаалах ажилтны цалин</w:t>
      </w:r>
      <w:r w:rsidR="008E6F00">
        <w:t>гийн нэмэгдлийг олгосон байна. Дээрх нууцын нэмэгдлийг олгосон 102 албан тушаалтны ажпын байрны тодорхойлолтод нууц хамгаалах талаар тусгагдаагүй байна.</w:t>
      </w:r>
    </w:p>
    <w:p w:rsidR="00B17911" w:rsidRDefault="008E6F00">
      <w:pPr>
        <w:pStyle w:val="BodyText1"/>
        <w:shd w:val="clear" w:color="auto" w:fill="auto"/>
        <w:spacing w:after="103" w:line="241" w:lineRule="exact"/>
        <w:ind w:firstLine="740"/>
        <w:jc w:val="both"/>
      </w:pPr>
      <w:r>
        <w:t>Энэ нь Монгол Улсын Засгийн газрын 2017 оны 246 дугаар тогтоолын 4 дүгээр хавсралтаар батлагдсан "Нууцх</w:t>
      </w:r>
      <w:r>
        <w:t>амгаалах ажилтанд цалингийн нэмэгдэл олгох журам"-ын 4.1- д "Нууц хамгаалах ажилтнаас бусад нууцтай танилцах эрх бүхий албан тушаалтанд нууц хамгаалах ажилтны цалингийн нэмэгдэл олгохыг хориглоно" гэж заасантай нийцэхгүй байна.</w:t>
      </w:r>
    </w:p>
    <w:p w:rsidR="00B17911" w:rsidRDefault="008E6F00">
      <w:pPr>
        <w:pStyle w:val="BodyText1"/>
        <w:shd w:val="clear" w:color="auto" w:fill="auto"/>
        <w:spacing w:after="170" w:line="263" w:lineRule="exact"/>
        <w:ind w:firstLine="740"/>
        <w:jc w:val="both"/>
      </w:pPr>
      <w:r>
        <w:t>Шийдвэрлэсэн нь: Цаашид холб</w:t>
      </w:r>
      <w:r>
        <w:t>огдох дээд шатны байгууллагад хандан өөрийн байгууллагын онцлогт тохируулан нууц хамгаалах ажилтан, нууцтай танилцах эрх бүхий албан тушаалтныг тодорхой болгох, холбогдох журмыг мөрдөж ажиллах зөвлөмж өгөх.</w:t>
      </w:r>
    </w:p>
    <w:p w:rsidR="00B17911" w:rsidRDefault="008E6F00">
      <w:pPr>
        <w:pStyle w:val="Heading30"/>
        <w:keepNext/>
        <w:keepLines/>
        <w:numPr>
          <w:ilvl w:val="0"/>
          <w:numId w:val="12"/>
        </w:numPr>
        <w:shd w:val="clear" w:color="auto" w:fill="auto"/>
        <w:tabs>
          <w:tab w:val="left" w:pos="1812"/>
        </w:tabs>
        <w:spacing w:after="82" w:line="200" w:lineRule="exact"/>
        <w:ind w:left="1160"/>
        <w:jc w:val="both"/>
      </w:pPr>
      <w:bookmarkStart w:id="12" w:name="bookmark11"/>
      <w:r>
        <w:rPr>
          <w:rStyle w:val="Bodytext"/>
          <w:rFonts w:eastAsia="Arial"/>
        </w:rPr>
        <w:t>Нормативт хоол хүнсний зардлын талаар:</w:t>
      </w:r>
      <w:bookmarkEnd w:id="12"/>
    </w:p>
    <w:p w:rsidR="00B17911" w:rsidRDefault="008E6F00">
      <w:pPr>
        <w:pStyle w:val="BodyText1"/>
        <w:shd w:val="clear" w:color="auto" w:fill="auto"/>
        <w:spacing w:after="126" w:line="270" w:lineRule="exact"/>
        <w:ind w:firstLine="740"/>
        <w:jc w:val="both"/>
      </w:pPr>
      <w:r>
        <w:t xml:space="preserve">Тайлант </w:t>
      </w:r>
      <w:r>
        <w:t>онд нормативт хоол хүнсний зардлаас байгууллагын ахмад настнуудад 30.8 сая төгрөгийн хүнсний хангалт олгосон байна.</w:t>
      </w:r>
    </w:p>
    <w:p w:rsidR="00B17911" w:rsidRDefault="008E6F00">
      <w:pPr>
        <w:pStyle w:val="BodyText1"/>
        <w:shd w:val="clear" w:color="auto" w:fill="auto"/>
        <w:spacing w:after="132" w:line="263" w:lineRule="exact"/>
        <w:ind w:firstLine="740"/>
        <w:jc w:val="both"/>
      </w:pPr>
      <w:r>
        <w:t>Энэ нь Төсвийн тухай хуулийн 16 дугаар зүйлийн 16.5.5-д "батлагдсан төсөв, хөрөнгийг зориулалтын дагуу зарцуулах" гэж заасантай нийцэхгүй ба</w:t>
      </w:r>
      <w:r>
        <w:t>йна.</w:t>
      </w:r>
    </w:p>
    <w:p w:rsidR="00B17911" w:rsidRDefault="008E6F00">
      <w:pPr>
        <w:pStyle w:val="BodyText1"/>
        <w:shd w:val="clear" w:color="auto" w:fill="auto"/>
        <w:spacing w:after="159" w:line="248" w:lineRule="exact"/>
        <w:ind w:firstLine="740"/>
        <w:jc w:val="both"/>
      </w:pPr>
      <w:r>
        <w:t>Шийдвэрлэсэн нь: Нормативт хоол хүнс нь хууль тогтоомжийн дагуу эрх бүхий байгууллагаас батлагдсан норм, нормативын дагуу төлөвлөгдөж, гүйцэтгэл нь тооцогддог бөгөөд төлөвлөгөө болон гүйцэтгэлийн хоолны зардлын нийт хэмжээ нь тухайн үйлчилгээг авсан н</w:t>
      </w:r>
      <w:r>
        <w:t>ийт хүний тоотой шууд уялдсан байх, батлагдсан төсвийг зориулалт бусаар зарцуулахгүй байх, мөн алдаагдавтан гаргахгүй байх зөвлөмжөгөх.</w:t>
      </w:r>
    </w:p>
    <w:p w:rsidR="00B17911" w:rsidRDefault="008E6F00">
      <w:pPr>
        <w:pStyle w:val="Heading30"/>
        <w:keepNext/>
        <w:keepLines/>
        <w:numPr>
          <w:ilvl w:val="0"/>
          <w:numId w:val="13"/>
        </w:numPr>
        <w:shd w:val="clear" w:color="auto" w:fill="auto"/>
        <w:tabs>
          <w:tab w:val="left" w:pos="1812"/>
        </w:tabs>
        <w:spacing w:after="104" w:line="200" w:lineRule="exact"/>
        <w:ind w:left="1160"/>
        <w:jc w:val="both"/>
      </w:pPr>
      <w:bookmarkStart w:id="13" w:name="bookmark12"/>
      <w:r>
        <w:rPr>
          <w:rStyle w:val="Bodytext"/>
          <w:rFonts w:eastAsia="Arial"/>
        </w:rPr>
        <w:t>Төсвийн зарцуулалтын талаар:</w:t>
      </w:r>
      <w:bookmarkEnd w:id="13"/>
    </w:p>
    <w:p w:rsidR="00B17911" w:rsidRDefault="008E6F00">
      <w:pPr>
        <w:pStyle w:val="BodyText1"/>
        <w:shd w:val="clear" w:color="auto" w:fill="auto"/>
        <w:spacing w:after="120" w:line="252" w:lineRule="exact"/>
        <w:ind w:firstLine="740"/>
        <w:jc w:val="both"/>
      </w:pPr>
      <w:r>
        <w:t>ЦЕГ-ын хэмжээнд тайлант онд урсгал зардлаас нийт 232.9 сая төгрөгийн үндсэн хөрөнгө бэлтгэж</w:t>
      </w:r>
      <w:r>
        <w:t xml:space="preserve"> харьяа байгууллагуудад хуваарилсан байна.</w:t>
      </w:r>
    </w:p>
    <w:p w:rsidR="00B17911" w:rsidRDefault="008E6F00">
      <w:pPr>
        <w:pStyle w:val="BodyText1"/>
        <w:shd w:val="clear" w:color="auto" w:fill="auto"/>
        <w:spacing w:after="123" w:line="252" w:lineRule="exact"/>
        <w:ind w:firstLine="740"/>
        <w:jc w:val="both"/>
      </w:pPr>
      <w:r>
        <w:t>Энэ нь Төсвийн тухай хуулийн 16 дугаар зүйлийн 16.5.5-д "батлагдсан төсөв, хөрөнгийг зориулалтын дагуу зарцуулах" гэж заасныг зөрчсөн байна.</w:t>
      </w:r>
    </w:p>
    <w:p w:rsidR="00B17911" w:rsidRDefault="008E6F00">
      <w:pPr>
        <w:pStyle w:val="BodyText1"/>
        <w:shd w:val="clear" w:color="auto" w:fill="auto"/>
        <w:spacing w:after="159" w:line="248" w:lineRule="exact"/>
        <w:ind w:firstLine="740"/>
        <w:jc w:val="both"/>
      </w:pPr>
      <w:r>
        <w:t>Шийдвэрлэсэн нь: Цаашид батлагдсан төсвийг зориулалт бусаар зарцуулахгүй</w:t>
      </w:r>
      <w:r>
        <w:t xml:space="preserve"> байх зөвлөмж өгөх.</w:t>
      </w:r>
    </w:p>
    <w:p w:rsidR="00B17911" w:rsidRDefault="008E6F00">
      <w:pPr>
        <w:pStyle w:val="Heading30"/>
        <w:keepNext/>
        <w:keepLines/>
        <w:numPr>
          <w:ilvl w:val="0"/>
          <w:numId w:val="13"/>
        </w:numPr>
        <w:shd w:val="clear" w:color="auto" w:fill="auto"/>
        <w:tabs>
          <w:tab w:val="left" w:pos="1812"/>
        </w:tabs>
        <w:spacing w:after="105" w:line="200" w:lineRule="exact"/>
        <w:ind w:left="1160"/>
        <w:jc w:val="both"/>
      </w:pPr>
      <w:bookmarkStart w:id="14" w:name="bookmark13"/>
      <w:r>
        <w:rPr>
          <w:rStyle w:val="Bodytext"/>
          <w:rFonts w:eastAsia="Arial"/>
        </w:rPr>
        <w:t>Бараа бэлтгэн нийлүүлэх гэрээний үүргийн биелэлтийн талаар:</w:t>
      </w:r>
      <w:bookmarkEnd w:id="14"/>
    </w:p>
    <w:p w:rsidR="00B17911" w:rsidRDefault="008E6F00">
      <w:pPr>
        <w:pStyle w:val="BodyText1"/>
        <w:numPr>
          <w:ilvl w:val="0"/>
          <w:numId w:val="14"/>
        </w:numPr>
        <w:shd w:val="clear" w:color="auto" w:fill="auto"/>
        <w:tabs>
          <w:tab w:val="left" w:pos="291"/>
        </w:tabs>
        <w:spacing w:after="120" w:line="256" w:lineRule="exact"/>
        <w:jc w:val="both"/>
      </w:pPr>
      <w:r>
        <w:t xml:space="preserve">Цагдаагийн ерөнхий газрын "Цагаан шонхор" ТӨҮГ-тай 2017 оны 5 сарын 31-ний өдөр байгуулсан 01/2017-УЗ-26 дугаартай, 346.0 сая төгрөгийн төсөвт өртөгтэй "Хувцас оёж нийлүүлэх </w:t>
      </w:r>
      <w:r>
        <w:t>гэрээ", мөн 2017 оны 6 сарын 28-ны өдрийн 01/2017-УЗ-55 дугаартай, 136.6 сая төгрөгийн төсөвт өртөгтэй "Бараа бэлтгэн нийлүүлэх" гэрээний үүргийн биелэлтийг тооцож тус тус дүгнээгүй, 125.4 сая төгрөгийг урьдчилж гарсан зардалд бүртгэж тайлагнасан,</w:t>
      </w:r>
    </w:p>
    <w:p w:rsidR="00B17911" w:rsidRDefault="008E6F00">
      <w:pPr>
        <w:pStyle w:val="BodyText1"/>
        <w:numPr>
          <w:ilvl w:val="0"/>
          <w:numId w:val="14"/>
        </w:numPr>
        <w:shd w:val="clear" w:color="auto" w:fill="auto"/>
        <w:tabs>
          <w:tab w:val="left" w:pos="302"/>
        </w:tabs>
        <w:spacing w:after="123" w:line="256" w:lineRule="exact"/>
        <w:jc w:val="both"/>
      </w:pPr>
      <w:r>
        <w:t>Цагдааги</w:t>
      </w:r>
      <w:r>
        <w:t>йн ерөнхий газрын "Өүлэн Менч" ХХК-тай 2017 оны 6 сарын 26-ны өдөр байгуулсан 01/2017-УЗ-45 дугаартай, 169.1 сая төгрөгийн төсөвт өртөгтэй "Бараа бэлтгэн нийлүүлэх" гэрээний үүргийн биелэлтийг тооцож дүгнээгүй, 84.5 сая төгрөгийг урьдчилж гарсан зардал дан</w:t>
      </w:r>
      <w:r>
        <w:t>санд бүртгэж тайлагнасан байна.</w:t>
      </w:r>
    </w:p>
    <w:p w:rsidR="00B17911" w:rsidRDefault="008E6F00">
      <w:pPr>
        <w:pStyle w:val="BodyText1"/>
        <w:shd w:val="clear" w:color="auto" w:fill="auto"/>
        <w:spacing w:line="252" w:lineRule="exact"/>
        <w:ind w:firstLine="740"/>
        <w:jc w:val="both"/>
      </w:pPr>
      <w:r>
        <w:t>Энэ нь Нягтлан бодох бүртгэлийн тухай хуулийн 19 дүгээр зүйлийн 19.1.4-т "эд хөрөнгийн тооллого хийх, үр дүнг шийдвэрлэх, бэлтгэн нийлүүлэгч, худалдан авагчтай тогтоосон хугацаанд тооцоо нийлж, үлдэгдлийг баталгаажуулж, бари</w:t>
      </w:r>
      <w:r>
        <w:t>мтжуулах", 20 дугаар зүйлийн 20.2.5-д "дансны өглөг, авлага ба төлбөрийн тооцоог хянах, ажил, гүйлгээг гарахаас нь өмнө хянан, баталгаажуулах”, Төсвийн тухай хуулийн 6 дугаар зүйлийн 6.4.8-д "төсвийг зохистой удирдаж авлага, өр төлбөр үүсгэхгүй байх" гэж з</w:t>
      </w:r>
      <w:r>
        <w:t>аасантай нийцэхгүй байна.</w:t>
      </w:r>
      <w:r>
        <w:br w:type="page"/>
      </w:r>
    </w:p>
    <w:p w:rsidR="00B17911" w:rsidRDefault="008E6F00">
      <w:pPr>
        <w:pStyle w:val="BodyText1"/>
        <w:shd w:val="clear" w:color="auto" w:fill="auto"/>
        <w:spacing w:after="230" w:line="263" w:lineRule="exact"/>
        <w:ind w:firstLine="580"/>
        <w:jc w:val="both"/>
      </w:pPr>
      <w:r>
        <w:lastRenderedPageBreak/>
        <w:t>Шийдвэрлэсэн нь: Бэлтгэн нийлүүлэгч байгууллагуудтай байгуулсан бараа, ажил үйлчилгээ худалдан авах тухай гэрээнд заасан хугацаанд бараа, ажил үйлчилгээг хүлээж авч, гэрээний үүргийн биелэлт, үр дүнг тооцож ажиллах зөвлөмж өгөх.</w:t>
      </w:r>
    </w:p>
    <w:p w:rsidR="00B17911" w:rsidRDefault="008E6F00">
      <w:pPr>
        <w:pStyle w:val="Heading30"/>
        <w:keepNext/>
        <w:keepLines/>
        <w:numPr>
          <w:ilvl w:val="0"/>
          <w:numId w:val="13"/>
        </w:numPr>
        <w:shd w:val="clear" w:color="auto" w:fill="auto"/>
        <w:tabs>
          <w:tab w:val="left" w:pos="1743"/>
        </w:tabs>
        <w:spacing w:after="138" w:line="200" w:lineRule="exact"/>
        <w:ind w:left="1140"/>
        <w:jc w:val="both"/>
      </w:pPr>
      <w:bookmarkStart w:id="15" w:name="bookmark14"/>
      <w:r>
        <w:rPr>
          <w:rStyle w:val="Bodytext"/>
          <w:rFonts w:eastAsia="Arial"/>
        </w:rPr>
        <w:t>Цалин болон ХХОАТ-ын талаар:</w:t>
      </w:r>
      <w:bookmarkEnd w:id="15"/>
    </w:p>
    <w:p w:rsidR="00B17911" w:rsidRDefault="008E6F00">
      <w:pPr>
        <w:pStyle w:val="BodyText1"/>
        <w:shd w:val="clear" w:color="auto" w:fill="auto"/>
        <w:spacing w:after="96" w:line="200" w:lineRule="exact"/>
      </w:pPr>
      <w:r>
        <w:t>Орон нутгийн болон Нийслэлийн цагдаагийн газар тууний харьяа байгууллагуүд:</w:t>
      </w:r>
    </w:p>
    <w:p w:rsidR="00B17911" w:rsidRDefault="008E6F00">
      <w:pPr>
        <w:pStyle w:val="BodyText1"/>
        <w:numPr>
          <w:ilvl w:val="0"/>
          <w:numId w:val="10"/>
        </w:numPr>
        <w:shd w:val="clear" w:color="auto" w:fill="auto"/>
        <w:tabs>
          <w:tab w:val="left" w:pos="744"/>
        </w:tabs>
        <w:spacing w:line="263" w:lineRule="exact"/>
        <w:ind w:left="740" w:hanging="340"/>
        <w:jc w:val="both"/>
      </w:pPr>
      <w:r>
        <w:t>Баянзүрх дүүрэг дэх цагдаагийн 3-р хэлтэс, Налайх дүүрэг дэх цагдаагийн хэлтэс, Ховд аймаг дахь цагдаагийн газар нь зарим ажилтаны цалингаас хувь хүний</w:t>
      </w:r>
      <w:r>
        <w:t xml:space="preserve"> орлогын албан татвар дутуу суутгасан, хувь хүмүүсээс суутгасан ХХОАТ-ыг төсөвт төвлөрүүлээгүй, хувь хүмүүсээс худалдан авсан бараа, ажил үйлчилгээний хөлснөөс ХХОАТ суутгаж тооцоогүй зэрэг 2.2 сая төгрөгийн зөрчил,</w:t>
      </w:r>
    </w:p>
    <w:p w:rsidR="00B17911" w:rsidRDefault="008E6F00">
      <w:pPr>
        <w:pStyle w:val="BodyText1"/>
        <w:numPr>
          <w:ilvl w:val="0"/>
          <w:numId w:val="10"/>
        </w:numPr>
        <w:shd w:val="clear" w:color="auto" w:fill="auto"/>
        <w:tabs>
          <w:tab w:val="left" w:pos="744"/>
        </w:tabs>
        <w:spacing w:line="263" w:lineRule="exact"/>
        <w:ind w:left="740" w:hanging="340"/>
        <w:jc w:val="both"/>
      </w:pPr>
      <w:r>
        <w:t>Баянзүрх дүүрэг дэх цагдаагийн 3-р хэлтэ</w:t>
      </w:r>
      <w:r>
        <w:t>с, Баянзүрх дүүрэг дэх цагдаагийн 1 -р хэлтэс, Баян-Өлгий аймаг дахь цагдаагийн газар нь даргын тушаалыг хэрэгжүүлээгүй цалингийн суутгалыг дутуу суутгасан, цалингийн урьдчилгааг суутгаагүй, санхүүгийн тайланд авлагаар тусгаагүй, цалингаас суутгасан НДШ-ий</w:t>
      </w:r>
      <w:r>
        <w:t>г нийгмийн даатгалын тайланд тусгаагүй, ажлын өдөр буруу тооцож илүү цалин олгосон, сахилгын шийтгэл хүлээсэн, шийтгэлгүйд тооцох хугацаа нь болоогүй албан хаагчид 300.0 мян төгрөгийн урамшуулал олгосон зэрэг 4.2 сая төгрөгийн зөрчил,</w:t>
      </w:r>
    </w:p>
    <w:p w:rsidR="00B17911" w:rsidRDefault="008E6F00">
      <w:pPr>
        <w:pStyle w:val="BodyText1"/>
        <w:numPr>
          <w:ilvl w:val="0"/>
          <w:numId w:val="10"/>
        </w:numPr>
        <w:shd w:val="clear" w:color="auto" w:fill="auto"/>
        <w:tabs>
          <w:tab w:val="left" w:pos="744"/>
        </w:tabs>
        <w:spacing w:line="263" w:lineRule="exact"/>
        <w:ind w:left="740" w:hanging="340"/>
        <w:jc w:val="both"/>
      </w:pPr>
      <w:r>
        <w:t>Орхон аймаг дахь цагд</w:t>
      </w:r>
      <w:r>
        <w:t>аагийн газар нь нэг ажилтанд листийг давхардуулан 2 удаа олгоод 0.9 сая төгрөгийг дутуу төлүүлсэн,</w:t>
      </w:r>
    </w:p>
    <w:p w:rsidR="00B17911" w:rsidRDefault="008E6F00">
      <w:pPr>
        <w:pStyle w:val="BodyText1"/>
        <w:numPr>
          <w:ilvl w:val="0"/>
          <w:numId w:val="10"/>
        </w:numPr>
        <w:shd w:val="clear" w:color="auto" w:fill="auto"/>
        <w:tabs>
          <w:tab w:val="left" w:pos="744"/>
        </w:tabs>
        <w:spacing w:line="263" w:lineRule="exact"/>
        <w:ind w:left="740" w:hanging="340"/>
        <w:jc w:val="both"/>
      </w:pPr>
      <w:r>
        <w:t xml:space="preserve">Багахангай дүүрэг дэх цагдаагийн хэлтэс, Сэлэнгэ аймгийн Сайхан сум дахь сум дундын Цагдаагийн хэлтэс томилолтын зардлыг буруу тооцож нийт 0.3 сая төгрөгийн </w:t>
      </w:r>
      <w:r>
        <w:t>илүү олгосон,</w:t>
      </w:r>
    </w:p>
    <w:p w:rsidR="00B17911" w:rsidRDefault="008E6F00">
      <w:pPr>
        <w:pStyle w:val="BodyText1"/>
        <w:numPr>
          <w:ilvl w:val="0"/>
          <w:numId w:val="10"/>
        </w:numPr>
        <w:shd w:val="clear" w:color="auto" w:fill="auto"/>
        <w:tabs>
          <w:tab w:val="left" w:pos="744"/>
        </w:tabs>
        <w:spacing w:after="183" w:line="263" w:lineRule="exact"/>
        <w:ind w:left="740" w:hanging="340"/>
        <w:jc w:val="both"/>
      </w:pPr>
      <w:r>
        <w:t>Ховд аймаг дахь цагдаагийн газар, Баянзүрх дүүрэг дэх цагдаагийн 3-р хэлтэс зэрэг нь анхан шатны баримтгүй, анхан шатны бүрдэл дутуу баримтаар гүйлгээ хийжбүртгэсэн 2.2 сая төгрөгийн зөрчил тус тус илэрсэн байна.</w:t>
      </w:r>
    </w:p>
    <w:p w:rsidR="00B17911" w:rsidRDefault="008E6F00">
      <w:pPr>
        <w:pStyle w:val="BodyText1"/>
        <w:shd w:val="clear" w:color="auto" w:fill="auto"/>
        <w:spacing w:after="186" w:line="259" w:lineRule="exact"/>
        <w:ind w:firstLine="740"/>
        <w:jc w:val="both"/>
      </w:pPr>
      <w:r>
        <w:t xml:space="preserve">Энэ нь Төсвийн тухай хуулийн </w:t>
      </w:r>
      <w:r>
        <w:t xml:space="preserve">6 дугаар зүйлийн 6.4.8, 16 дугаар зүйлийн 16.5.5, 26 дугаар зүйлийн 26.1, Нягтлан бодох бүртгэлийн тухай хуулийн 13 дугаар зүйлийн 13.7, 14 дүгээр зүйлийн 14.4.1, 14.4.2 , 20 дугаар зүйлийн 20.2.5, 20.2.6, Хувь хүний орлогын албан татварын тухай хуулийн 4 </w:t>
      </w:r>
      <w:r>
        <w:t>дүгээр зүйлийн 4.1.4, 22 дугаар зүйлийн 22.1.4, 23 дугаар зүйлийн 23.1-д заасантай тус тус нийцэхгүй байна.</w:t>
      </w:r>
    </w:p>
    <w:p w:rsidR="00B17911" w:rsidRDefault="008E6F00">
      <w:pPr>
        <w:pStyle w:val="BodyText1"/>
        <w:shd w:val="clear" w:color="auto" w:fill="auto"/>
        <w:spacing w:after="222" w:line="252" w:lineRule="exact"/>
        <w:ind w:firstLine="740"/>
        <w:jc w:val="both"/>
      </w:pPr>
      <w:r>
        <w:t xml:space="preserve">Шийдвэрлэсэн нь: ЦЕГ-ын харьяа байгууллагуудад аймаг, нийслэл дэх төрийн аудитын газраас зөрчлийг давтан гаргахгүй байх, 9.8 сая төгрөгийн зөрчлийг </w:t>
      </w:r>
      <w:r>
        <w:t>арилгах 9 төлбөрийн акт тогтоогдсон.</w:t>
      </w:r>
    </w:p>
    <w:p w:rsidR="00B17911" w:rsidRDefault="008E6F00">
      <w:pPr>
        <w:pStyle w:val="BodyText1"/>
        <w:numPr>
          <w:ilvl w:val="0"/>
          <w:numId w:val="13"/>
        </w:numPr>
        <w:shd w:val="clear" w:color="auto" w:fill="auto"/>
        <w:tabs>
          <w:tab w:val="left" w:pos="1743"/>
        </w:tabs>
        <w:spacing w:after="142" w:line="200" w:lineRule="exact"/>
        <w:ind w:left="1140"/>
        <w:jc w:val="both"/>
      </w:pPr>
      <w:r>
        <w:t>Бүртгэл тайлагналын талаар:</w:t>
      </w:r>
    </w:p>
    <w:p w:rsidR="00B17911" w:rsidRDefault="008E6F00">
      <w:pPr>
        <w:pStyle w:val="BodyText1"/>
        <w:shd w:val="clear" w:color="auto" w:fill="auto"/>
        <w:spacing w:after="117" w:line="200" w:lineRule="exact"/>
      </w:pPr>
      <w:r>
        <w:t>Орон нутгийн болон Нийслэлийн цагдаагийн газар тууний харьяа байгууллагууд:</w:t>
      </w:r>
    </w:p>
    <w:p w:rsidR="00B17911" w:rsidRDefault="008E6F00">
      <w:pPr>
        <w:pStyle w:val="BodyText1"/>
        <w:numPr>
          <w:ilvl w:val="0"/>
          <w:numId w:val="10"/>
        </w:numPr>
        <w:shd w:val="clear" w:color="auto" w:fill="auto"/>
        <w:tabs>
          <w:tab w:val="left" w:pos="744"/>
        </w:tabs>
        <w:spacing w:line="245" w:lineRule="exact"/>
        <w:ind w:left="740" w:hanging="340"/>
        <w:jc w:val="both"/>
      </w:pPr>
      <w:r>
        <w:t>Орхон аймаг дахь Цагдаагийн газар нь өмнөх оны санхүүгийн тайлангийн аудитаар авлага, өр төлбөр үүсгэхгүй ажиллах т</w:t>
      </w:r>
      <w:r>
        <w:t>алаар зөвлөмж өгсөн боловч тайлант онд 6.4 сая төгрөгийн авлага, 3.1 сая төгрөгийн өр төлбөр үүсгэсэн, мөн 4-р улирлын суутгагчийн хувь хүнд олгосон орлогоос суутгасан албан татварын тайланг гаргаагүй,</w:t>
      </w:r>
    </w:p>
    <w:p w:rsidR="00B17911" w:rsidRDefault="008E6F00">
      <w:pPr>
        <w:pStyle w:val="BodyText1"/>
        <w:numPr>
          <w:ilvl w:val="0"/>
          <w:numId w:val="10"/>
        </w:numPr>
        <w:shd w:val="clear" w:color="auto" w:fill="auto"/>
        <w:tabs>
          <w:tab w:val="left" w:pos="744"/>
        </w:tabs>
        <w:spacing w:line="238" w:lineRule="exact"/>
        <w:ind w:left="740" w:hanging="340"/>
        <w:jc w:val="both"/>
      </w:pPr>
      <w:r>
        <w:t xml:space="preserve">Сүхбаатар дүүрэг дэх цагдаагийн 1 дүгээр хэлтэс нь </w:t>
      </w:r>
      <w:r>
        <w:t>урамшуулалт эргүүлийн цалин, томилолт, хоол, сургалтын төлбөрийн 24.5 сая төгрөгийг бэлнээр олгож кассын тайлан гаргаагүй, Бараа материалын тодруулга тайлангаас эд хариуцагчийн тайлангийн зцсийн үлдэгдэл 4.1 сая төгрөгөөр зөрүүтэй, бараа материалын 15.9 са</w:t>
      </w:r>
      <w:r>
        <w:t>я төгрөгийн орлого, зарлагын баримт үйлдээгүй, НДШ-ийг 0.2 сая төгрөгөөр илүү төлж авлагаар бүртгээгүй,</w:t>
      </w:r>
    </w:p>
    <w:p w:rsidR="00B17911" w:rsidRDefault="008E6F00">
      <w:pPr>
        <w:pStyle w:val="BodyText1"/>
        <w:numPr>
          <w:ilvl w:val="0"/>
          <w:numId w:val="10"/>
        </w:numPr>
        <w:shd w:val="clear" w:color="auto" w:fill="auto"/>
        <w:tabs>
          <w:tab w:val="left" w:pos="744"/>
        </w:tabs>
        <w:spacing w:after="213" w:line="241" w:lineRule="exact"/>
        <w:ind w:left="740" w:hanging="340"/>
        <w:jc w:val="both"/>
      </w:pPr>
      <w:r>
        <w:t>Сонгинохайрхан дүүрэг дэх цагдаагийн 1 дүгээр хэлтэс нь НДШ-ийн тайланд цалингийн зардлыг 20.7 сая төгрөгөөр илүү тайлагнаснаас 0.8 сая төгрөгийн шимтгэ</w:t>
      </w:r>
      <w:r>
        <w:t>л илүү төлсөн, НДШ-ийн авлагын эхний, эцсийн үлдэгдлийг санхүүгийн тайланд тусгаагүй, бүрдэл дутуу анхан шатны баримтаар гүйлгээ хийж данс бүртгэлд тусгасан,</w:t>
      </w:r>
    </w:p>
    <w:p w:rsidR="00B17911" w:rsidRDefault="008E6F00">
      <w:pPr>
        <w:pStyle w:val="BodyText1"/>
        <w:shd w:val="clear" w:color="auto" w:fill="auto"/>
        <w:spacing w:line="200" w:lineRule="exact"/>
      </w:pPr>
      <w:r>
        <w:t>ГДГ.9Л1Я_/Па/ГТД.ТТЛ</w:t>
      </w:r>
      <w:r>
        <w:br w:type="page"/>
      </w:r>
    </w:p>
    <w:p w:rsidR="00B17911" w:rsidRDefault="008E6F00">
      <w:pPr>
        <w:pStyle w:val="BodyText1"/>
        <w:numPr>
          <w:ilvl w:val="0"/>
          <w:numId w:val="10"/>
        </w:numPr>
        <w:shd w:val="clear" w:color="auto" w:fill="auto"/>
        <w:tabs>
          <w:tab w:val="left" w:pos="745"/>
        </w:tabs>
        <w:spacing w:after="120" w:line="245" w:lineRule="exact"/>
        <w:ind w:left="740" w:hanging="340"/>
        <w:jc w:val="both"/>
      </w:pPr>
      <w:r>
        <w:lastRenderedPageBreak/>
        <w:t>Чингэлтэй дүүрэг дэх цагдаагийн 2 дугаар хэлтэс нь эрп/үлийн автомашин засва</w:t>
      </w:r>
      <w:r>
        <w:t>ртай хугацаанд 0.6 сая төгрөгийн шатахуун зарцуулснаар замын тооцооны хуудас бичсэн зэрэг зөрчлүүд илэрсэн байна.</w:t>
      </w:r>
    </w:p>
    <w:p w:rsidR="00B17911" w:rsidRDefault="008E6F00">
      <w:pPr>
        <w:pStyle w:val="BodyText1"/>
        <w:shd w:val="clear" w:color="auto" w:fill="auto"/>
        <w:spacing w:line="245" w:lineRule="exact"/>
        <w:ind w:firstLine="600"/>
        <w:jc w:val="both"/>
      </w:pPr>
      <w:r>
        <w:t>Энэ нь Төсвийн тухай хуулийн 6 дугаар зүйлийн 6.4.8, 41 дүгээр зүйлийн 41.2.2, 41.2.3, 41.2.4, Нягтлан бодох бүртгэлийн тухай хуулийн 5 дугаар</w:t>
      </w:r>
      <w:r>
        <w:t xml:space="preserve"> зүйлийн 5.1.4, 13 дугаар зүйлийн</w:t>
      </w:r>
    </w:p>
    <w:p w:rsidR="00B17911" w:rsidRDefault="008E6F00">
      <w:pPr>
        <w:pStyle w:val="BodyText1"/>
        <w:numPr>
          <w:ilvl w:val="0"/>
          <w:numId w:val="15"/>
        </w:numPr>
        <w:shd w:val="clear" w:color="auto" w:fill="auto"/>
        <w:tabs>
          <w:tab w:val="left" w:pos="1051"/>
        </w:tabs>
        <w:spacing w:after="103" w:line="245" w:lineRule="exact"/>
        <w:jc w:val="both"/>
      </w:pPr>
      <w:r>
        <w:t>14 дүгээр зүйлийн 14.4, 20 дугаар зүйлийн 20.2.6, УИХ-ын 2017 оны 29 дүгээр тогтоолын 1.4, Сангийн сайдын 2006 оны 388 дугаар тушаалаар батлагдсан “Төсөвт байгууллагад мөрдөх нягтлан бодох бүртгэлийн дансны заавар”, Сангий</w:t>
      </w:r>
      <w:r>
        <w:t>н сайдын 2012 оны 276 дугаар тушаалаар батлагдсан "Төсвийн байгууллагын мөнгөн кассын ажиллагааны журам"-д заасныг тус тус зөрчсөн байна.</w:t>
      </w:r>
    </w:p>
    <w:p w:rsidR="00B17911" w:rsidRDefault="008E6F00">
      <w:pPr>
        <w:pStyle w:val="BodyText1"/>
        <w:shd w:val="clear" w:color="auto" w:fill="auto"/>
        <w:spacing w:after="173" w:line="266" w:lineRule="exact"/>
        <w:ind w:firstLine="740"/>
        <w:jc w:val="both"/>
      </w:pPr>
      <w:r>
        <w:t xml:space="preserve">Шийдвэрлэсэн нь: ЦЕГ-ын харьяа байгууллагуудад аймаг, нийслэл дэх төрийн аудитын газраас холбогдох хууль, тогтоомжийг </w:t>
      </w:r>
      <w:r>
        <w:t>мөрдөж ажиллах, зөрчлийг давтан гаргахгүй байх талаар 58.5 сая төгрөгийн зөрчлийг арилгах 4 албан шаардлага өгөгдсөн.</w:t>
      </w:r>
    </w:p>
    <w:p w:rsidR="00B17911" w:rsidRDefault="008E6F00">
      <w:pPr>
        <w:pStyle w:val="BodyText1"/>
        <w:numPr>
          <w:ilvl w:val="0"/>
          <w:numId w:val="13"/>
        </w:numPr>
        <w:shd w:val="clear" w:color="auto" w:fill="auto"/>
        <w:tabs>
          <w:tab w:val="left" w:pos="1804"/>
        </w:tabs>
        <w:spacing w:after="138" w:line="200" w:lineRule="exact"/>
        <w:ind w:left="1160"/>
        <w:jc w:val="both"/>
      </w:pPr>
      <w:r>
        <w:t>Зардлын талаар:</w:t>
      </w:r>
    </w:p>
    <w:p w:rsidR="00B17911" w:rsidRDefault="008E6F00">
      <w:pPr>
        <w:pStyle w:val="BodyText1"/>
        <w:shd w:val="clear" w:color="auto" w:fill="auto"/>
        <w:spacing w:after="85" w:line="200" w:lineRule="exact"/>
        <w:jc w:val="both"/>
      </w:pPr>
      <w:r>
        <w:t>ЦЕГ-т тайлан нэгтгэгддэг Монгол тамга ТӨҮГ:</w:t>
      </w:r>
    </w:p>
    <w:p w:rsidR="00B17911" w:rsidRDefault="008E6F00">
      <w:pPr>
        <w:pStyle w:val="BodyText1"/>
        <w:numPr>
          <w:ilvl w:val="0"/>
          <w:numId w:val="10"/>
        </w:numPr>
        <w:shd w:val="clear" w:color="auto" w:fill="auto"/>
        <w:tabs>
          <w:tab w:val="left" w:pos="745"/>
        </w:tabs>
        <w:spacing w:line="266" w:lineRule="exact"/>
        <w:ind w:left="740" w:hanging="340"/>
        <w:jc w:val="both"/>
      </w:pPr>
      <w:r>
        <w:t>Няравыг үүрэгтажлааснь үндэслэлгүй чөлөөлсны улмаас Шүүхийн шийдвэрээр 2.4 сая</w:t>
      </w:r>
      <w:r>
        <w:t xml:space="preserve"> төгрөг, даргын тушаалаар шүүхийн шийдвэр гарснаас хойш ажилд авах хүртэлх 3 сарын цалин 2.4 сая төгрөг, нийт4.8 сая төгрөгийг хохиролд олгосон,</w:t>
      </w:r>
    </w:p>
    <w:p w:rsidR="00B17911" w:rsidRDefault="008E6F00">
      <w:pPr>
        <w:pStyle w:val="BodyText1"/>
        <w:numPr>
          <w:ilvl w:val="0"/>
          <w:numId w:val="10"/>
        </w:numPr>
        <w:shd w:val="clear" w:color="auto" w:fill="auto"/>
        <w:tabs>
          <w:tab w:val="left" w:pos="745"/>
        </w:tabs>
        <w:spacing w:line="266" w:lineRule="exact"/>
        <w:ind w:left="740" w:hanging="340"/>
        <w:jc w:val="both"/>
      </w:pPr>
      <w:r>
        <w:t>Монгол тамга ТӨҮГ-ын дарга нь зээл, урьдчилгаа нэрээр 11.6 сая төгрөгийн авлага үүсгэж 3.5 сая төгрөгийг цалинг</w:t>
      </w:r>
      <w:r>
        <w:t>аас суутгуулах хэлбэрээр барагдуулж, үлдсэн 8.1 сая төгрөгийг төлж барагдуулаагүй, өмнө оны авлагын үлдэгдэл 122.5 сая төгрөг, нийт 130.6 сая төгрөгийн өртэй,</w:t>
      </w:r>
    </w:p>
    <w:p w:rsidR="00B17911" w:rsidRDefault="008E6F00">
      <w:pPr>
        <w:pStyle w:val="BodyText1"/>
        <w:numPr>
          <w:ilvl w:val="0"/>
          <w:numId w:val="10"/>
        </w:numPr>
        <w:shd w:val="clear" w:color="auto" w:fill="auto"/>
        <w:tabs>
          <w:tab w:val="left" w:pos="745"/>
        </w:tabs>
        <w:spacing w:line="266" w:lineRule="exact"/>
        <w:ind w:left="740" w:hanging="340"/>
        <w:jc w:val="both"/>
      </w:pPr>
      <w:r>
        <w:t>Тайлант онд байгууллагаас Улуснэт, Юнивишн, Ёкозунанэт зэрэг 3 байгууллагад гэрээгүйгээр нийт 0.7</w:t>
      </w:r>
      <w:r>
        <w:t xml:space="preserve"> сая төгрөг интернетийн төлбөр төлсөн, мөн бэлтгэл хурандаа Цэрэнчимэдийн шагналын мялаалганд 0.5 сая төгрөг, Дэлгэрсайхан, Жаргалсайхан нарын хувийн газрын кадастрын зургийн төлбөрт 0.2 сая төгрөг, нийт 1.4 сая төгрөгийг зориулалт бусаар зарцуулсан,</w:t>
      </w:r>
    </w:p>
    <w:p w:rsidR="00B17911" w:rsidRDefault="008E6F00">
      <w:pPr>
        <w:pStyle w:val="BodyText1"/>
        <w:numPr>
          <w:ilvl w:val="0"/>
          <w:numId w:val="10"/>
        </w:numPr>
        <w:shd w:val="clear" w:color="auto" w:fill="auto"/>
        <w:tabs>
          <w:tab w:val="left" w:pos="745"/>
        </w:tabs>
        <w:spacing w:line="266" w:lineRule="exact"/>
        <w:ind w:left="740" w:hanging="340"/>
        <w:jc w:val="both"/>
      </w:pPr>
      <w:r>
        <w:t>Даргы</w:t>
      </w:r>
      <w:r>
        <w:t>н тушаалаар Рэнцэнтавхайн хүүхдийн сургалтын төлбөрт 1.2 сая төгрөг, нягтлан бодогч Өнөбатын хүүхдийн сургалтын төлбөрт 1.9 сая төгрөг, нийт 4.5 сая төгрөгийг олгосон,</w:t>
      </w:r>
    </w:p>
    <w:p w:rsidR="00B17911" w:rsidRDefault="008E6F00">
      <w:pPr>
        <w:pStyle w:val="BodyText1"/>
        <w:numPr>
          <w:ilvl w:val="0"/>
          <w:numId w:val="10"/>
        </w:numPr>
        <w:shd w:val="clear" w:color="auto" w:fill="auto"/>
        <w:tabs>
          <w:tab w:val="left" w:pos="745"/>
        </w:tabs>
        <w:spacing w:after="126" w:line="266" w:lineRule="exact"/>
        <w:ind w:left="740" w:hanging="340"/>
        <w:jc w:val="both"/>
      </w:pPr>
      <w:r>
        <w:t>Санхүүгийн тайланд тусгагдсан 55.7 сая төгрөгийн авлага, 97.0 сая төгрөгийн өглөгийг тоо</w:t>
      </w:r>
      <w:r>
        <w:t>цоо нийлж актаар баталгаажуулаагүй зэрэг зөрчлүүд илэрлээ.</w:t>
      </w:r>
    </w:p>
    <w:p w:rsidR="00B17911" w:rsidRDefault="008E6F00">
      <w:pPr>
        <w:pStyle w:val="BodyText1"/>
        <w:shd w:val="clear" w:color="auto" w:fill="auto"/>
        <w:spacing w:line="259" w:lineRule="exact"/>
        <w:ind w:firstLine="600"/>
        <w:jc w:val="both"/>
      </w:pPr>
      <w:r>
        <w:t>Энэ нь Захиргааны ерөнхий хуулийн 103 дугаар зүйлийн 103.1, 103.2, Иргэний хуулийн 498 дугаар зүйлийн 498.5, Нягтлан бодох бүртгэлийн тухай хуулийн 13 дугаар зүйлийн 13.1,</w:t>
      </w:r>
    </w:p>
    <w:p w:rsidR="00B17911" w:rsidRDefault="008E6F00">
      <w:pPr>
        <w:pStyle w:val="BodyText1"/>
        <w:numPr>
          <w:ilvl w:val="0"/>
          <w:numId w:val="16"/>
        </w:numPr>
        <w:shd w:val="clear" w:color="auto" w:fill="auto"/>
        <w:tabs>
          <w:tab w:val="left" w:pos="1058"/>
        </w:tabs>
        <w:spacing w:line="245" w:lineRule="exact"/>
        <w:jc w:val="both"/>
      </w:pPr>
      <w:r>
        <w:t>20 дугаар зүйлийн 20.2.6,</w:t>
      </w:r>
      <w:r>
        <w:t xml:space="preserve"> Нийтийн албанд нийтийн болон хувийн ашиг сонирхлыг зохицуулах, ашиг сонирхлын зөрчлөөс урьдчилан сэргийлэх тухай хуулийн 6 дугаар зүйлийн</w:t>
      </w:r>
    </w:p>
    <w:p w:rsidR="00B17911" w:rsidRDefault="008E6F00">
      <w:pPr>
        <w:pStyle w:val="BodyText1"/>
        <w:numPr>
          <w:ilvl w:val="0"/>
          <w:numId w:val="17"/>
        </w:numPr>
        <w:shd w:val="clear" w:color="auto" w:fill="auto"/>
        <w:tabs>
          <w:tab w:val="left" w:pos="468"/>
          <w:tab w:val="left" w:pos="922"/>
        </w:tabs>
        <w:spacing w:after="112" w:line="245" w:lineRule="exact"/>
        <w:jc w:val="both"/>
      </w:pPr>
      <w:r>
        <w:t>6.4-т заасныг зөрчсөн байна.</w:t>
      </w:r>
    </w:p>
    <w:p w:rsidR="00B17911" w:rsidRDefault="008E6F00">
      <w:pPr>
        <w:pStyle w:val="BodyText1"/>
        <w:shd w:val="clear" w:color="auto" w:fill="auto"/>
        <w:spacing w:after="225" w:line="256" w:lineRule="exact"/>
        <w:ind w:firstLine="600"/>
        <w:jc w:val="both"/>
      </w:pPr>
      <w:r>
        <w:t xml:space="preserve">Шийдвэрлэсэн нь: Засгийн газрын 2018 оны 9 дүгээр тогтоолоор "Монгол тамга ТӨҮГ"- ын </w:t>
      </w:r>
      <w:r>
        <w:t>татан буугдах шийдвэр гарсан тул дээрх 141.3 сая зөрчлийгарилгах талаар Төрийн өмчийн бодлого, зохицуулалтын газарт албан шаардлага өгөгдсөн.</w:t>
      </w:r>
    </w:p>
    <w:p w:rsidR="00B17911" w:rsidRDefault="008E6F00">
      <w:pPr>
        <w:pStyle w:val="BodyText1"/>
        <w:numPr>
          <w:ilvl w:val="0"/>
          <w:numId w:val="18"/>
        </w:numPr>
        <w:shd w:val="clear" w:color="auto" w:fill="auto"/>
        <w:tabs>
          <w:tab w:val="left" w:pos="1412"/>
        </w:tabs>
        <w:spacing w:after="110" w:line="200" w:lineRule="exact"/>
        <w:ind w:left="740" w:hanging="340"/>
        <w:jc w:val="both"/>
      </w:pPr>
      <w:r>
        <w:t>Анхаарал татахуйц бусад чухал асуудал</w:t>
      </w:r>
    </w:p>
    <w:p w:rsidR="00B17911" w:rsidRDefault="004F71BA">
      <w:pPr>
        <w:pStyle w:val="BodyText1"/>
        <w:shd w:val="clear" w:color="auto" w:fill="auto"/>
        <w:spacing w:after="114" w:line="248" w:lineRule="exact"/>
        <w:ind w:firstLine="600"/>
        <w:jc w:val="both"/>
      </w:pPr>
      <w:r>
        <w:rPr>
          <w:noProof/>
          <w:lang w:val="en-US" w:eastAsia="en-US" w:bidi="ar-SA"/>
        </w:rPr>
        <w:drawing>
          <wp:anchor distT="0" distB="0" distL="63500" distR="662940" simplePos="0" relativeHeight="251671552" behindDoc="1" locked="0" layoutInCell="1" allowOverlap="1">
            <wp:simplePos x="0" y="0"/>
            <wp:positionH relativeFrom="margin">
              <wp:posOffset>-653415</wp:posOffset>
            </wp:positionH>
            <wp:positionV relativeFrom="paragraph">
              <wp:posOffset>349885</wp:posOffset>
            </wp:positionV>
            <wp:extent cx="164465" cy="908050"/>
            <wp:effectExtent l="0" t="0" r="6985" b="6350"/>
            <wp:wrapSquare wrapText="right"/>
            <wp:docPr id="66" name="Picture 49" descr="C:\Users\enkhtuya.b\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enkhtuya.b\AppData\Local\Temp\FineReader12.00\media\image15.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465" cy="908050"/>
                    </a:xfrm>
                    <a:prstGeom prst="rect">
                      <a:avLst/>
                    </a:prstGeom>
                    <a:noFill/>
                  </pic:spPr>
                </pic:pic>
              </a:graphicData>
            </a:graphic>
            <wp14:sizeRelH relativeFrom="page">
              <wp14:pctWidth>0</wp14:pctWidth>
            </wp14:sizeRelH>
            <wp14:sizeRelV relativeFrom="page">
              <wp14:pctHeight>0</wp14:pctHeight>
            </wp14:sizeRelV>
          </wp:anchor>
        </w:drawing>
      </w:r>
      <w:r w:rsidR="008E6F00">
        <w:t>Цагдаагийн ерөнхий газрын Санхүү хангамж, хангалт үйлчилгээний төв нь төсви</w:t>
      </w:r>
      <w:r w:rsidR="008E6F00">
        <w:t xml:space="preserve">йн шууд захирагчийн хэлбэрээр үйл ажиллагаа явуулдаггүй, төсөв захирагчгүй, агуулах хэлбэрээр үйл ажиллагаа явуулдаг нэгж боловч өмнөх онуудад болон 2017 онд санхүүгийн байдлын, санхүүгийн үр дүнгийн, цэвэр хөрөнгө /өмчийн өөрчлөлтийн тайлангуудыг гаргаж, </w:t>
      </w:r>
      <w:r w:rsidR="008E6F00">
        <w:t>мөнгөн хөрөнгийн болон төсвийн гүйцэтгэлийн тайланг гаргахгүй байгаа нь стандарт бус байна.</w:t>
      </w:r>
    </w:p>
    <w:p w:rsidR="00B17911" w:rsidRDefault="008E6F00">
      <w:pPr>
        <w:pStyle w:val="BodyText1"/>
        <w:shd w:val="clear" w:color="auto" w:fill="auto"/>
        <w:spacing w:after="117" w:line="256" w:lineRule="exact"/>
        <w:ind w:firstLine="600"/>
        <w:jc w:val="both"/>
      </w:pPr>
      <w:r>
        <w:t>Энэ нь Нягтлан бодох бүртгэлийн тухай хуулийн 8 дугаар зүйлийн 8.1-д “Санхүүгийн тайлагналын олон улсын стандартын дагуу нягтлан бодох бүртгэл хөтөлж, санхүүгийн</w:t>
      </w:r>
      <w:r>
        <w:br w:type="page"/>
      </w:r>
      <w:r>
        <w:lastRenderedPageBreak/>
        <w:t>та</w:t>
      </w:r>
      <w:r>
        <w:t>йлангаа гаргах үүрэг бүхий аж ахуйн нэгж, байгууллагын санхүүгийн тайлан нь дараах бүрэлдэхүүнтэй байна" 8.1.1-д “санхүүгийн байдлын тайлан”, 8.1.2-т “орлогын дэлгэрэнгүй тайлан”, 8.1.3-т “өмчийн өөрчлөлтийн тайлан”, 8.1.4-т “мөнгөн гүйлгээний тайлан;” 8.1</w:t>
      </w:r>
      <w:r>
        <w:t>.5-д "санхүүгийн тайлангийн тодруулга” гэж заасныг зөрчиж байна.</w:t>
      </w:r>
    </w:p>
    <w:p w:rsidR="00B17911" w:rsidRDefault="008E6F00">
      <w:pPr>
        <w:pStyle w:val="BodyText1"/>
        <w:shd w:val="clear" w:color="auto" w:fill="auto"/>
        <w:spacing w:after="167" w:line="259" w:lineRule="exact"/>
        <w:ind w:firstLine="600"/>
        <w:jc w:val="both"/>
      </w:pPr>
      <w:r>
        <w:t>Цаашид тус төвийн үйл ажиллагааг төсвийн шууд захирагчийн хэлбэрээр өөрчлөх, эсвэл шууд агуулахын зориулалтаар ажиллуулж, тайлан тэнцлийг нь Санхүү ажахуйн алба гаргадаг байхаар зохицуулан бү</w:t>
      </w:r>
      <w:r>
        <w:t>тэц зохион байгуулалт хийж, холбогдох хууль эрх зүйн акт, стандартыг мөрдөж ажиллахад анхаарах,</w:t>
      </w:r>
    </w:p>
    <w:p w:rsidR="00B17911" w:rsidRDefault="008E6F00">
      <w:pPr>
        <w:pStyle w:val="BodyText1"/>
        <w:numPr>
          <w:ilvl w:val="0"/>
          <w:numId w:val="18"/>
        </w:numPr>
        <w:shd w:val="clear" w:color="auto" w:fill="auto"/>
        <w:tabs>
          <w:tab w:val="left" w:pos="1388"/>
        </w:tabs>
        <w:spacing w:after="98" w:line="200" w:lineRule="exact"/>
        <w:ind w:left="380"/>
        <w:jc w:val="both"/>
      </w:pPr>
      <w:r>
        <w:t>ДАРААГИЙН АУДИТААР АВЧ ҮЗЭХ АСУУДЛУУД</w:t>
      </w:r>
    </w:p>
    <w:p w:rsidR="00B17911" w:rsidRDefault="008E6F00">
      <w:pPr>
        <w:pStyle w:val="BodyText1"/>
        <w:shd w:val="clear" w:color="auto" w:fill="auto"/>
        <w:spacing w:after="150" w:line="238" w:lineRule="exact"/>
        <w:ind w:firstLine="600"/>
        <w:jc w:val="both"/>
      </w:pPr>
      <w:r>
        <w:t xml:space="preserve">Цагдаагийн ерөнхий газрын 2017 оны санхүүгийн тайлан, төсвийн гүйцэтгэлийн аудитаар нарийвчлан шалгах асуудал гараагүй </w:t>
      </w:r>
      <w:r>
        <w:t>болно.</w:t>
      </w:r>
    </w:p>
    <w:p w:rsidR="00B17911" w:rsidRDefault="008E6F00">
      <w:pPr>
        <w:pStyle w:val="BodyText1"/>
        <w:numPr>
          <w:ilvl w:val="0"/>
          <w:numId w:val="18"/>
        </w:numPr>
        <w:shd w:val="clear" w:color="auto" w:fill="auto"/>
        <w:tabs>
          <w:tab w:val="left" w:pos="1388"/>
        </w:tabs>
        <w:spacing w:after="105" w:line="200" w:lineRule="exact"/>
        <w:ind w:left="380"/>
        <w:jc w:val="both"/>
      </w:pPr>
      <w:r>
        <w:t>Аудитаар илэрсэн зөрчлийн нэгтгэл</w:t>
      </w:r>
    </w:p>
    <w:p w:rsidR="00B17911" w:rsidRDefault="008E6F00">
      <w:pPr>
        <w:pStyle w:val="BodyText1"/>
        <w:shd w:val="clear" w:color="auto" w:fill="auto"/>
        <w:spacing w:after="153" w:line="241" w:lineRule="exact"/>
        <w:ind w:firstLine="600"/>
        <w:jc w:val="both"/>
      </w:pPr>
      <w:r>
        <w:t xml:space="preserve">Цагдаагийн ерөнхий газрын 2017 оны жилийн эцсийн санхүүгийн нэгтгэсэн тайлан, төсвийн гүйцэтгэлд хийсэн аудитаар /орон нутгийн болон нийслэлийн цагдаагийн газар түүний харьяа байгууллагууд, ТӨҮГ орсон/ нийт 2,516.9 </w:t>
      </w:r>
      <w:r>
        <w:t>сая төгрөгийн 168 алдаа, зөрчил илэрсэн ба 1,857.6 сая төгрөгийн 56 алдааг аудитын явцад залруулж, залруулагдаагүй 9.8 сая төгрөгийн зөрчилд 9 төлбөрийн акт, 58.8 сая төгрөгийн зөрчилд 5 албан шаардлага, 590.7 сая төгрөгийн алдааг залруулах 98 зөвлөмж өгсө</w:t>
      </w:r>
      <w:r>
        <w:t>н.</w:t>
      </w:r>
    </w:p>
    <w:p w:rsidR="00B17911" w:rsidRDefault="008E6F00">
      <w:pPr>
        <w:pStyle w:val="Heading20"/>
        <w:keepNext/>
        <w:keepLines/>
        <w:numPr>
          <w:ilvl w:val="0"/>
          <w:numId w:val="18"/>
        </w:numPr>
        <w:shd w:val="clear" w:color="auto" w:fill="auto"/>
        <w:tabs>
          <w:tab w:val="left" w:pos="1388"/>
        </w:tabs>
        <w:spacing w:before="0" w:after="109" w:line="200" w:lineRule="exact"/>
        <w:ind w:left="380"/>
        <w:jc w:val="both"/>
      </w:pPr>
      <w:bookmarkStart w:id="16" w:name="bookmark15"/>
      <w:r>
        <w:rPr>
          <w:rStyle w:val="Bodytext"/>
          <w:rFonts w:eastAsia="Arial"/>
        </w:rPr>
        <w:t>Өмнөх</w:t>
      </w:r>
      <w:r>
        <w:rPr>
          <w:rStyle w:val="Bodytext"/>
          <w:rFonts w:eastAsia="Arial"/>
        </w:rPr>
        <w:t xml:space="preserve"> зөвлөмжийн ХЭРЭГЖИЛТ</w:t>
      </w:r>
      <w:bookmarkEnd w:id="16"/>
    </w:p>
    <w:p w:rsidR="00B17911" w:rsidRDefault="008E6F00">
      <w:pPr>
        <w:pStyle w:val="BodyText1"/>
        <w:shd w:val="clear" w:color="auto" w:fill="auto"/>
        <w:spacing w:line="241" w:lineRule="exact"/>
        <w:ind w:firstLine="600"/>
        <w:jc w:val="both"/>
      </w:pPr>
      <w:r>
        <w:t>Цагдаагийн ерөнхий газрын 2016 оны жилийн эцсийн санхүүгийн нэгтгэсэн тайланд хийсэн аудитаар нийт 3,819.6 сая төгрөгийн 125 алдаа, зөрчил илэрсэн ба үүнээс 38.0 сая төгрөгийн 11 зөрчлийг арилгах төлбөрийн акт, 556.2 сая төгрө</w:t>
      </w:r>
      <w:r>
        <w:t>гийн 41 зөрчлийг арилгах албан шаардлага, 3.225,3 сая төгрөгийн алдааг залруулах 73 зөвлөмж өгөгдсөн байна. Өмнөх оны аудитаар тогтоогдсон төлбөрийн актыг 100 хувь, албан шаардлагыг 95.2 хувь, зөвлөмжийг</w:t>
      </w:r>
    </w:p>
    <w:p w:rsidR="00B17911" w:rsidRDefault="008E6F00">
      <w:pPr>
        <w:pStyle w:val="BodyText1"/>
        <w:numPr>
          <w:ilvl w:val="0"/>
          <w:numId w:val="19"/>
        </w:numPr>
        <w:shd w:val="clear" w:color="auto" w:fill="auto"/>
        <w:tabs>
          <w:tab w:val="left" w:pos="518"/>
        </w:tabs>
        <w:spacing w:after="153" w:line="241" w:lineRule="exact"/>
        <w:jc w:val="both"/>
      </w:pPr>
      <w:r>
        <w:t>хувьтай тус тус биелүүлсэн байна.</w:t>
      </w:r>
    </w:p>
    <w:p w:rsidR="00B17911" w:rsidRDefault="008E6F00">
      <w:pPr>
        <w:pStyle w:val="BodyText1"/>
        <w:numPr>
          <w:ilvl w:val="0"/>
          <w:numId w:val="18"/>
        </w:numPr>
        <w:shd w:val="clear" w:color="auto" w:fill="auto"/>
        <w:tabs>
          <w:tab w:val="left" w:pos="1388"/>
        </w:tabs>
        <w:spacing w:after="110" w:line="200" w:lineRule="exact"/>
        <w:ind w:left="380"/>
        <w:jc w:val="both"/>
      </w:pPr>
      <w:r>
        <w:t>Материаллаг байдлы</w:t>
      </w:r>
      <w:r>
        <w:t>н суурь сонгосон үндэслэл, тайлбар:</w:t>
      </w:r>
    </w:p>
    <w:p w:rsidR="00B17911" w:rsidRDefault="008E6F00">
      <w:pPr>
        <w:pStyle w:val="BodyText1"/>
        <w:shd w:val="clear" w:color="auto" w:fill="auto"/>
        <w:spacing w:after="132" w:line="245" w:lineRule="exact"/>
        <w:ind w:firstLine="600"/>
        <w:jc w:val="both"/>
      </w:pPr>
      <w:r>
        <w:t>Аудитыг төлөвлөх болон гүйцэтгэх үеийн материаллаг байдлыг Аудитын олон улсын стандарт 320-ын дагуу тодорхойлсон бөгөөд материаллаг байдлын суурь үзүүлэлтээр санхүүгийн үр дүнгийн тайлангийн нийт зардлыг сонгов.</w:t>
      </w:r>
    </w:p>
    <w:p w:rsidR="00B17911" w:rsidRDefault="008E6F00">
      <w:pPr>
        <w:pStyle w:val="BodyText1"/>
        <w:shd w:val="clear" w:color="auto" w:fill="auto"/>
        <w:spacing w:after="144" w:line="230" w:lineRule="exact"/>
        <w:ind w:firstLine="600"/>
        <w:jc w:val="both"/>
      </w:pPr>
      <w:r>
        <w:t>Цагдаагийн ерөнхий газрын 2017 оны санхүүгийн үр дүнгийн тайлангийн нийт зардал 195,297.5 сая төгрөг бөгөөд 1 хувиар буюу 1,952.9 сая төгрөгөөр материаллаг байдлыг тодорхойлж, баталгаажууллаа.</w:t>
      </w:r>
    </w:p>
    <w:p w:rsidR="00B17911" w:rsidRDefault="008E6F00">
      <w:pPr>
        <w:pStyle w:val="BodyText1"/>
        <w:numPr>
          <w:ilvl w:val="0"/>
          <w:numId w:val="18"/>
        </w:numPr>
        <w:shd w:val="clear" w:color="auto" w:fill="auto"/>
        <w:tabs>
          <w:tab w:val="left" w:pos="1388"/>
        </w:tabs>
        <w:spacing w:after="119" w:line="200" w:lineRule="exact"/>
        <w:ind w:left="380"/>
        <w:jc w:val="both"/>
      </w:pPr>
      <w:r>
        <w:t>Санал дүгнэлтийн хэлбэр, үндэслэл</w:t>
      </w:r>
    </w:p>
    <w:p w:rsidR="00B17911" w:rsidRDefault="008E6F00">
      <w:pPr>
        <w:pStyle w:val="BodyText1"/>
        <w:shd w:val="clear" w:color="auto" w:fill="auto"/>
        <w:spacing w:after="117" w:line="238" w:lineRule="exact"/>
        <w:ind w:firstLine="740"/>
        <w:jc w:val="both"/>
      </w:pPr>
      <w:r>
        <w:t>Бид Цагдаагийн ерөнхий газрын</w:t>
      </w:r>
      <w:r>
        <w:t xml:space="preserve"> 2017 оны жилийн эцсийн санхүүгийн нэгтгэсэн тайлан, төсвийн гүйцэтгэлийг баталгаажуулах ажлыг Аудитын олон улсын стандартын дагуу, Монгол Улсын холбогдох хууль тогтоомжид нийцүүлэн гүйцэтгэсэн.</w:t>
      </w:r>
    </w:p>
    <w:p w:rsidR="00B17911" w:rsidRDefault="008E6F00">
      <w:pPr>
        <w:pStyle w:val="BodyText1"/>
        <w:shd w:val="clear" w:color="auto" w:fill="auto"/>
        <w:spacing w:after="153" w:line="241" w:lineRule="exact"/>
        <w:ind w:firstLine="740"/>
        <w:jc w:val="both"/>
      </w:pPr>
      <w:r>
        <w:t>Цагдаагийн ерөнхий газрын 2017 оны 12 дугаар сарын 31-ний өдр</w:t>
      </w:r>
      <w:r>
        <w:t>өөрх санхүүгийн байдал, санхүүгийн үр дүн, мөнгөн гүйлгээ, өмчийн өөрчлөлтийн болон илчлэл тодруулгад тайлагнасан үлдэгдэл, ажил гүйлгээнүүдийг холбогдох хууль, УСНББОУС, түүнд нийцүүлэн Сангийн сайдын баталсан заавар, журмуудын дагуу материаллаг байдлын х</w:t>
      </w:r>
      <w:r>
        <w:t>увьд алдаагүй, үнэн зөв, шударга илэрхийлсэн байна гэж дүгнэн “ Зөрчилгүй” санал дүгнэлт гаргалаа.</w:t>
      </w:r>
    </w:p>
    <w:p w:rsidR="00B17911" w:rsidRDefault="008E6F00">
      <w:pPr>
        <w:pStyle w:val="BodyText1"/>
        <w:numPr>
          <w:ilvl w:val="0"/>
          <w:numId w:val="18"/>
        </w:numPr>
        <w:shd w:val="clear" w:color="auto" w:fill="auto"/>
        <w:tabs>
          <w:tab w:val="left" w:pos="1388"/>
        </w:tabs>
        <w:spacing w:after="110" w:line="200" w:lineRule="exact"/>
        <w:ind w:left="380"/>
        <w:jc w:val="both"/>
      </w:pPr>
      <w:r>
        <w:t>Аудитын үр өгөөжийн талаар</w:t>
      </w:r>
    </w:p>
    <w:p w:rsidR="00B17911" w:rsidRDefault="008E6F00">
      <w:pPr>
        <w:pStyle w:val="BodyText1"/>
        <w:shd w:val="clear" w:color="auto" w:fill="auto"/>
        <w:spacing w:after="759" w:line="248" w:lineRule="exact"/>
        <w:ind w:firstLine="600"/>
        <w:jc w:val="both"/>
      </w:pPr>
      <w:r>
        <w:t>Цагдаагийн ерөнхий газрын 2017 оны санхүүгийн тайлангийн аудитаар урьдчилсан байдлаар нийт 333.0 сая төгрөгийн үр өгөөжийг харилца</w:t>
      </w:r>
      <w:r>
        <w:t>гч байгууллагаар хүлээн зөвшөөрүүлэн бүртгэсэн болно.</w:t>
      </w:r>
    </w:p>
    <w:p w:rsidR="00B17911" w:rsidRDefault="008E6F00">
      <w:pPr>
        <w:pStyle w:val="BodyText1"/>
        <w:shd w:val="clear" w:color="auto" w:fill="auto"/>
        <w:spacing w:line="200" w:lineRule="exact"/>
        <w:jc w:val="both"/>
        <w:sectPr w:rsidR="00B17911">
          <w:type w:val="continuous"/>
          <w:pgSz w:w="12240" w:h="15840"/>
          <w:pgMar w:top="1352" w:right="1055" w:bottom="154" w:left="1810" w:header="0" w:footer="3" w:gutter="0"/>
          <w:cols w:space="720"/>
          <w:noEndnote/>
          <w:docGrid w:linePitch="360"/>
        </w:sectPr>
      </w:pPr>
      <w:r>
        <w:t>САГ-2018-/09/СТА-ТТЗ</w:t>
      </w:r>
    </w:p>
    <w:p w:rsidR="00B17911" w:rsidRDefault="008E6F00">
      <w:pPr>
        <w:pStyle w:val="Bodytext30"/>
        <w:shd w:val="clear" w:color="auto" w:fill="auto"/>
        <w:spacing w:after="219" w:line="180" w:lineRule="exact"/>
        <w:ind w:left="360"/>
      </w:pPr>
      <w:r>
        <w:lastRenderedPageBreak/>
        <w:t>3 МЕНЕЖМЕНТИЙН ЗАХИДАЛ</w:t>
      </w:r>
    </w:p>
    <w:p w:rsidR="00B17911" w:rsidRDefault="008E6F00">
      <w:pPr>
        <w:pStyle w:val="Bodytext20"/>
        <w:shd w:val="clear" w:color="auto" w:fill="auto"/>
        <w:spacing w:before="0" w:after="117"/>
        <w:ind w:firstLine="720"/>
      </w:pPr>
      <w:r>
        <w:t>Үндэсний</w:t>
      </w:r>
      <w:r>
        <w:t xml:space="preserve"> аудитын газар аудит бурийн төгсгөлд аудитаар илрүүлсэн зүйлсийг нэгтгэсэн менежментийн захидлыг үйлчлүүлэгчид зориулж бэлтгэдэг </w:t>
      </w:r>
      <w:r>
        <w:t>бөгөөд түүнд санхүүгийн хяналтыг сайжруулах зөвлөмжийг тусгадаг билээ.</w:t>
      </w:r>
    </w:p>
    <w:p w:rsidR="00B17911" w:rsidRDefault="008E6F00">
      <w:pPr>
        <w:pStyle w:val="Bodytext20"/>
        <w:shd w:val="clear" w:color="auto" w:fill="auto"/>
        <w:spacing w:before="0" w:line="263" w:lineRule="exact"/>
        <w:ind w:firstLine="720"/>
      </w:pPr>
      <w:r>
        <w:t>Энэхүү менежментийн захидлын агуулга Аудитын олон улсын стандарт болон аудитын горимоос урган гарсан болно. Санхүүгийн тайлангийн талаар санал дүгнэлт гаргахад бидний горим зориулагдсан</w:t>
      </w:r>
      <w:r>
        <w:t>.</w:t>
      </w:r>
    </w:p>
    <w:p w:rsidR="00B17911" w:rsidRDefault="008E6F00">
      <w:pPr>
        <w:pStyle w:val="Bodytext20"/>
        <w:shd w:val="clear" w:color="auto" w:fill="auto"/>
        <w:spacing w:before="0" w:after="132" w:line="263" w:lineRule="exact"/>
        <w:ind w:firstLine="720"/>
      </w:pPr>
      <w:r>
        <w:t>Энэ нь Цагдаагийн ерөнхий газрын нягтлан бодох бүртгэлийн бодлого, горимыг зөвхөн аудитыг үр нөлөөтэй гүйцэтгэхэд шаардагдах цар хүрээнд дахин хянасан бөгөөд оршиж буй бүх сул талыг гаргаж ирэх боломжгүй юм.</w:t>
      </w:r>
    </w:p>
    <w:p w:rsidR="00B17911" w:rsidRDefault="008E6F00">
      <w:pPr>
        <w:pStyle w:val="Bodytext20"/>
        <w:shd w:val="clear" w:color="auto" w:fill="auto"/>
        <w:spacing w:before="0" w:after="112" w:line="248" w:lineRule="exact"/>
        <w:ind w:firstLine="720"/>
      </w:pPr>
      <w:r>
        <w:t>Тиймээс аудитын тайланд тусгасан зөвлөмж нь ау</w:t>
      </w:r>
      <w:r>
        <w:t>дит хийх үеийн нөхцөл байдлын талаарх бидний үнэлэлт, дүгнэлтийг илэрхийлж байгаа болно.</w:t>
      </w:r>
    </w:p>
    <w:p w:rsidR="00B17911" w:rsidRDefault="008E6F00">
      <w:pPr>
        <w:pStyle w:val="Bodytext20"/>
        <w:shd w:val="clear" w:color="auto" w:fill="auto"/>
        <w:spacing w:before="0" w:after="159"/>
        <w:ind w:firstLine="720"/>
      </w:pPr>
      <w:r>
        <w:t>Харин эдгээр зөвлөмжийг та бидний хамтын ажиллагааны байр сууринаас гаргасан бөгөөд аудитаар өгсөн зөвлөмжийг хүлээн авч, хэрэгжүүлэх нь танай үүрэг хариуцлага юм.</w:t>
      </w:r>
    </w:p>
    <w:p w:rsidR="00B17911" w:rsidRDefault="008E6F00">
      <w:pPr>
        <w:pStyle w:val="Bodytext20"/>
        <w:shd w:val="clear" w:color="auto" w:fill="auto"/>
        <w:spacing w:before="0" w:after="100" w:line="210" w:lineRule="exact"/>
        <w:jc w:val="left"/>
      </w:pPr>
      <w:r>
        <w:t>Ауд</w:t>
      </w:r>
      <w:r>
        <w:t>итын явцад бидэнтэй хамтран ажилласан санхүүгийн ажилтнуудад талархал илэрхийлье.</w:t>
      </w:r>
    </w:p>
    <w:p w:rsidR="00B17911" w:rsidRDefault="008E6F00">
      <w:pPr>
        <w:pStyle w:val="Bodytext20"/>
        <w:shd w:val="clear" w:color="auto" w:fill="auto"/>
        <w:spacing w:before="0" w:after="0" w:line="256" w:lineRule="exact"/>
        <w:ind w:firstLine="720"/>
        <w:sectPr w:rsidR="00B17911">
          <w:headerReference w:type="even" r:id="rId47"/>
          <w:headerReference w:type="default" r:id="rId48"/>
          <w:footerReference w:type="even" r:id="rId49"/>
          <w:footerReference w:type="default" r:id="rId50"/>
          <w:headerReference w:type="first" r:id="rId51"/>
          <w:pgSz w:w="12240" w:h="15840"/>
          <w:pgMar w:top="1352" w:right="1055" w:bottom="154" w:left="1810" w:header="0" w:footer="3" w:gutter="0"/>
          <w:cols w:space="720"/>
          <w:noEndnote/>
          <w:titlePg/>
          <w:docGrid w:linePitch="360"/>
        </w:sectPr>
      </w:pPr>
      <w:r>
        <w:t>Менежментийн захидалд дурдсан зөвлөмжүүд цаашид санхүүгийн тайланд шууд бө</w:t>
      </w:r>
      <w:r>
        <w:t>гөөд материаллаг хэмжээгээр нөлөөлж болзошгүй тул анхаарвал зохих асуудлыг ач холбогдлынх нь дарааллаар эрэмбэлэн дор нэгтгэн харуулав.</w:t>
      </w:r>
    </w:p>
    <w:p w:rsidR="00B17911" w:rsidRDefault="00B17911">
      <w:pPr>
        <w:spacing w:before="22" w:after="22" w:line="240" w:lineRule="exact"/>
        <w:rPr>
          <w:sz w:val="19"/>
          <w:szCs w:val="19"/>
        </w:rPr>
      </w:pPr>
    </w:p>
    <w:p w:rsidR="00B17911" w:rsidRDefault="00B17911">
      <w:pPr>
        <w:rPr>
          <w:sz w:val="2"/>
          <w:szCs w:val="2"/>
        </w:rPr>
        <w:sectPr w:rsidR="00B17911">
          <w:pgSz w:w="12240" w:h="15840"/>
          <w:pgMar w:top="1169" w:right="0" w:bottom="370" w:left="0" w:header="0" w:footer="3" w:gutter="0"/>
          <w:cols w:space="720"/>
          <w:noEndnote/>
          <w:docGrid w:linePitch="360"/>
        </w:sectPr>
      </w:pPr>
    </w:p>
    <w:p w:rsidR="00B17911" w:rsidRDefault="004F71BA">
      <w:pPr>
        <w:spacing w:line="503" w:lineRule="exact"/>
      </w:pPr>
      <w:r>
        <w:rPr>
          <w:noProof/>
          <w:lang w:val="en-US" w:eastAsia="en-US" w:bidi="ar-SA"/>
        </w:rPr>
        <w:lastRenderedPageBreak/>
        <mc:AlternateContent>
          <mc:Choice Requires="wps">
            <w:drawing>
              <wp:anchor distT="0" distB="0" distL="63500" distR="63500" simplePos="0" relativeHeight="251637760" behindDoc="0" locked="0" layoutInCell="1" allowOverlap="1">
                <wp:simplePos x="0" y="0"/>
                <wp:positionH relativeFrom="margin">
                  <wp:posOffset>45720</wp:posOffset>
                </wp:positionH>
                <wp:positionV relativeFrom="paragraph">
                  <wp:posOffset>146050</wp:posOffset>
                </wp:positionV>
                <wp:extent cx="1344295" cy="114300"/>
                <wp:effectExtent l="3175" t="1905" r="0" b="0"/>
                <wp:wrapNone/>
                <wp:docPr id="6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14300"/>
                        </a:xfrm>
                        <a:prstGeom prst="rect">
                          <a:avLst/>
                        </a:prstGeom>
                        <a:solidFill>
                          <a:srgbClr val="E8E6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40"/>
                              <w:shd w:val="clear" w:color="auto" w:fill="auto"/>
                              <w:spacing w:line="180" w:lineRule="exact"/>
                            </w:pPr>
                            <w:r>
                              <w:rPr>
                                <w:rStyle w:val="Bodytext4SmallCapsExact"/>
                              </w:rPr>
                              <w:t>3.1 Авлагын талаар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margin-left:3.6pt;margin-top:11.5pt;width:105.85pt;height:9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" fillcolor="#e8e6eb" stroked="f">
                <v:textbox style="mso-fit-shape-to-text:t" inset="0,0,0,0">
                  <w:txbxContent>
                    <w:p w:rsidR="00B17911" w:rsidRDefault="008E6F00">
                      <w:pPr>
                        <w:pStyle w:val="Bodytext40"/>
                        <w:shd w:val="clear" w:color="auto" w:fill="auto"/>
                        <w:spacing w:line="180" w:lineRule="exact"/>
                      </w:pPr>
                      <w:r>
                        <w:rPr>
                          <w:rStyle w:val="Bodytext4SmallCapsExact"/>
                        </w:rPr>
                        <w:t>3.1 Авлагын талаар</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38784" behindDoc="0" locked="0" layoutInCell="1" allowOverlap="1">
                <wp:simplePos x="0" y="0"/>
                <wp:positionH relativeFrom="margin">
                  <wp:posOffset>1833245</wp:posOffset>
                </wp:positionH>
                <wp:positionV relativeFrom="paragraph">
                  <wp:posOffset>1270</wp:posOffset>
                </wp:positionV>
                <wp:extent cx="1334770" cy="127000"/>
                <wp:effectExtent l="0" t="0" r="0" b="0"/>
                <wp:wrapNone/>
                <wp:docPr id="6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5"/>
                              <w:shd w:val="clear" w:color="auto" w:fill="auto"/>
                              <w:tabs>
                                <w:tab w:val="left" w:leader="underscore" w:pos="2102"/>
                              </w:tabs>
                              <w:spacing w:line="200" w:lineRule="exact"/>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41" type="#_x0000_t202" style="position:absolute;margin-left:144.35pt;margin-top:.1pt;width:105.1pt;height:10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XtAIAALM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" filled="f" stroked="f">
                <v:textbox style="mso-fit-shape-to-text:t" inset="0,0,0,0">
                  <w:txbxContent>
                    <w:p w:rsidR="00B17911" w:rsidRDefault="008E6F00">
                      <w:pPr>
                        <w:pStyle w:val="Bodytext5"/>
                        <w:shd w:val="clear" w:color="auto" w:fill="auto"/>
                        <w:tabs>
                          <w:tab w:val="left" w:leader="underscore" w:pos="2102"/>
                        </w:tabs>
                        <w:spacing w:line="200" w:lineRule="exact"/>
                      </w:pPr>
                      <w:r>
                        <w:tab/>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39808" behindDoc="0" locked="0" layoutInCell="1" allowOverlap="1">
                <wp:simplePos x="0" y="0"/>
                <wp:positionH relativeFrom="margin">
                  <wp:posOffset>3753485</wp:posOffset>
                </wp:positionH>
                <wp:positionV relativeFrom="paragraph">
                  <wp:posOffset>121920</wp:posOffset>
                </wp:positionV>
                <wp:extent cx="1934210" cy="133350"/>
                <wp:effectExtent l="0" t="0" r="3175" b="3175"/>
                <wp:wrapNone/>
                <wp:docPr id="6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ing40"/>
                              <w:keepNext/>
                              <w:keepLines/>
                              <w:shd w:val="clear" w:color="auto" w:fill="auto"/>
                              <w:spacing w:line="210" w:lineRule="exact"/>
                            </w:pPr>
                            <w:bookmarkStart w:id="17" w:name="bookmark16"/>
                            <w:r>
                              <w:rPr>
                                <w:rStyle w:val="Heading4Exact0"/>
                                <w:b/>
                                <w:bCs/>
                              </w:rPr>
                              <w:t>Тэргүүлэх ач холбогдол №1</w:t>
                            </w:r>
                            <w:bookmarkEnd w:id="1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42" type="#_x0000_t202" style="position:absolute;margin-left:295.55pt;margin-top:9.6pt;width:152.3pt;height:10.5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vNsg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" filled="f" stroked="f">
                <v:textbox style="mso-fit-shape-to-text:t" inset="0,0,0,0">
                  <w:txbxContent>
                    <w:p w:rsidR="00B17911" w:rsidRDefault="008E6F00">
                      <w:pPr>
                        <w:pStyle w:val="Heading40"/>
                        <w:keepNext/>
                        <w:keepLines/>
                        <w:shd w:val="clear" w:color="auto" w:fill="auto"/>
                        <w:spacing w:line="210" w:lineRule="exact"/>
                      </w:pPr>
                      <w:bookmarkStart w:id="18" w:name="bookmark16"/>
                      <w:r>
                        <w:rPr>
                          <w:rStyle w:val="Heading4Exact0"/>
                          <w:b/>
                          <w:bCs/>
                        </w:rPr>
                        <w:t>Тэргүүлэх ач холбогдол №1</w:t>
                      </w:r>
                      <w:bookmarkEnd w:id="18"/>
                    </w:p>
                  </w:txbxContent>
                </v:textbox>
                <w10:wrap anchorx="margin"/>
              </v:shape>
            </w:pict>
          </mc:Fallback>
        </mc:AlternateContent>
      </w:r>
    </w:p>
    <w:p w:rsidR="00B17911" w:rsidRDefault="00B17911">
      <w:pPr>
        <w:rPr>
          <w:sz w:val="2"/>
          <w:szCs w:val="2"/>
        </w:rPr>
        <w:sectPr w:rsidR="00B17911">
          <w:type w:val="continuous"/>
          <w:pgSz w:w="12240" w:h="15840"/>
          <w:pgMar w:top="1169" w:right="825" w:bottom="370" w:left="1973" w:header="0" w:footer="3" w:gutter="0"/>
          <w:cols w:space="720"/>
          <w:noEndnote/>
          <w:docGrid w:linePitch="360"/>
        </w:sectPr>
      </w:pPr>
    </w:p>
    <w:p w:rsidR="00B17911" w:rsidRDefault="00B17911">
      <w:pPr>
        <w:spacing w:line="224" w:lineRule="exact"/>
        <w:rPr>
          <w:sz w:val="18"/>
          <w:szCs w:val="18"/>
        </w:rPr>
      </w:pPr>
    </w:p>
    <w:p w:rsidR="00B17911" w:rsidRDefault="00B17911">
      <w:pPr>
        <w:rPr>
          <w:sz w:val="2"/>
          <w:szCs w:val="2"/>
        </w:rPr>
        <w:sectPr w:rsidR="00B17911">
          <w:type w:val="continuous"/>
          <w:pgSz w:w="12240" w:h="15840"/>
          <w:pgMar w:top="1363" w:right="0" w:bottom="5711" w:left="0" w:header="0" w:footer="3" w:gutter="0"/>
          <w:cols w:space="720"/>
          <w:noEndnote/>
          <w:docGrid w:linePitch="360"/>
        </w:sectPr>
      </w:pPr>
    </w:p>
    <w:p w:rsidR="00B17911" w:rsidRDefault="008E6F00">
      <w:pPr>
        <w:pStyle w:val="Heading40"/>
        <w:keepNext/>
        <w:keepLines/>
        <w:shd w:val="clear" w:color="auto" w:fill="auto"/>
        <w:tabs>
          <w:tab w:val="left" w:pos="5374"/>
        </w:tabs>
        <w:spacing w:after="230" w:line="210" w:lineRule="exact"/>
        <w:jc w:val="both"/>
      </w:pPr>
      <w:bookmarkStart w:id="19" w:name="bookmark18"/>
      <w:r>
        <w:rPr>
          <w:rStyle w:val="Heading41"/>
          <w:b/>
          <w:bCs/>
        </w:rPr>
        <w:lastRenderedPageBreak/>
        <w:t>ҮАГ</w:t>
      </w:r>
      <w:r>
        <w:rPr>
          <w:rStyle w:val="Heading41"/>
          <w:b/>
          <w:bCs/>
        </w:rPr>
        <w:t>-ын ажиглалт</w:t>
      </w:r>
      <w:r>
        <w:rPr>
          <w:rStyle w:val="Heading41"/>
          <w:b/>
          <w:bCs/>
        </w:rPr>
        <w:tab/>
        <w:t>ҮАГ-ын зөвлемж</w:t>
      </w:r>
      <w:bookmarkEnd w:id="19"/>
    </w:p>
    <w:p w:rsidR="00B17911" w:rsidRDefault="008E6F00">
      <w:pPr>
        <w:pStyle w:val="Bodytext20"/>
        <w:shd w:val="clear" w:color="auto" w:fill="auto"/>
        <w:tabs>
          <w:tab w:val="left" w:pos="5374"/>
        </w:tabs>
        <w:spacing w:before="0" w:after="240" w:line="238" w:lineRule="exact"/>
      </w:pPr>
      <w:r>
        <w:t>Улсын төсвийн ерөнхий дансанд татан төвлөрүүлэх Байгууллагын жилийн эцсийн мөнгөн шаардлагатай өмнөх жилүүдийн захиалагчийн хөрөнгийн зарцуулагдаагүй үлдэгдэл хяналтын зардлын үлдэгдэл 42.4 сая төгрөгийг 42.4 сая төгрөгийг ту</w:t>
      </w:r>
      <w:r>
        <w:t>хайн шатны Сангийн яамнаас буцаан авахаар авлага үүсгэн төсвийн ерөнхий дансанд татан бүртгэж, авлагыг бодит бусаар өсгөсөн байна.</w:t>
      </w:r>
      <w:r>
        <w:tab/>
        <w:t>төвлөрүүлэх,</w:t>
      </w:r>
    </w:p>
    <w:p w:rsidR="00B17911" w:rsidRDefault="008E6F00">
      <w:pPr>
        <w:pStyle w:val="Bodytext20"/>
        <w:shd w:val="clear" w:color="auto" w:fill="auto"/>
        <w:spacing w:before="0" w:after="0" w:line="238" w:lineRule="exact"/>
        <w:ind w:firstLine="560"/>
        <w:jc w:val="left"/>
      </w:pPr>
      <w:r>
        <w:t>Энэ нь Төсвийн тухай хуулийн 44 дүгээр Авлагын тооцоог үнэн зөв хийж, зүйлийн 44.6-д "Үлдэгдэл ашгийг төсвийн жи</w:t>
      </w:r>
      <w:r>
        <w:t>лийн баталгаажуулан, авлагын дансанд эцэст тухайн шатны төсвийн ерөнхий дансанд татан бодит бус авлагыг бүртгэж, төвлөрүүлнэ", 43 дугаар зүйлийн 43.5-д "Төсвийн тайлагнахгүй байх. захирагч нь энэ хуулийн 43.1.3, 43.1.5-д зааснаас</w:t>
      </w:r>
    </w:p>
    <w:p w:rsidR="00B17911" w:rsidRDefault="008E6F00">
      <w:pPr>
        <w:pStyle w:val="Bodytext20"/>
        <w:shd w:val="clear" w:color="auto" w:fill="auto"/>
        <w:tabs>
          <w:tab w:val="left" w:pos="5374"/>
        </w:tabs>
        <w:spacing w:before="0" w:after="0" w:line="245" w:lineRule="exact"/>
      </w:pPr>
      <w:r>
        <w:t>бусад төсвийг хоёр төсвийн</w:t>
      </w:r>
      <w:r>
        <w:t xml:space="preserve"> жил дамжуулан Зөвлөмжийн биелэлтийг 2018 оны 9 зарцуулахгүй" гэснийг зөрчсөн байна.</w:t>
      </w:r>
      <w:r>
        <w:tab/>
        <w:t>дүгээр сарын 1-ний дотор Үндэсний</w:t>
      </w:r>
    </w:p>
    <w:p w:rsidR="00B17911" w:rsidRDefault="008E6F00">
      <w:pPr>
        <w:pStyle w:val="Bodytext20"/>
        <w:shd w:val="clear" w:color="auto" w:fill="auto"/>
        <w:spacing w:before="0" w:after="688" w:line="245" w:lineRule="exact"/>
        <w:ind w:left="5480"/>
        <w:jc w:val="left"/>
      </w:pPr>
      <w:r>
        <w:t>аудитын газарт ирүүлэх;</w:t>
      </w:r>
    </w:p>
    <w:p w:rsidR="00B17911" w:rsidRDefault="008E6F00">
      <w:pPr>
        <w:pStyle w:val="Heading40"/>
        <w:keepNext/>
        <w:keepLines/>
        <w:shd w:val="clear" w:color="auto" w:fill="auto"/>
        <w:tabs>
          <w:tab w:val="left" w:pos="5374"/>
        </w:tabs>
        <w:spacing w:after="248" w:line="210" w:lineRule="exact"/>
        <w:jc w:val="both"/>
      </w:pPr>
      <w:bookmarkStart w:id="20" w:name="bookmark19"/>
      <w:r>
        <w:rPr>
          <w:rStyle w:val="Heading41"/>
          <w:b/>
          <w:bCs/>
        </w:rPr>
        <w:t>Эрсдэлүүд</w:t>
      </w:r>
      <w:r>
        <w:rPr>
          <w:rStyle w:val="Heading41"/>
          <w:b/>
          <w:bCs/>
        </w:rPr>
        <w:tab/>
        <w:t>Төсвийн захирагчийн хариү</w:t>
      </w:r>
      <w:bookmarkEnd w:id="20"/>
    </w:p>
    <w:p w:rsidR="00B17911" w:rsidRDefault="008E6F00">
      <w:pPr>
        <w:pStyle w:val="Bodytext20"/>
        <w:shd w:val="clear" w:color="auto" w:fill="auto"/>
        <w:tabs>
          <w:tab w:val="left" w:pos="5374"/>
        </w:tabs>
        <w:spacing w:before="0" w:after="0" w:line="238" w:lineRule="exact"/>
      </w:pPr>
      <w:r>
        <w:t>Нягтлан бодох бүртгэлийн тухай хууль болон</w:t>
      </w:r>
      <w:r>
        <w:tab/>
        <w:t>Асуудлын бүртгэлийг үйлчлүүлэгчийн</w:t>
      </w:r>
    </w:p>
    <w:p w:rsidR="00B17911" w:rsidRDefault="008E6F00">
      <w:pPr>
        <w:pStyle w:val="Bodytext20"/>
        <w:shd w:val="clear" w:color="auto" w:fill="auto"/>
        <w:tabs>
          <w:tab w:val="left" w:pos="5374"/>
        </w:tabs>
        <w:spacing w:before="0" w:after="0" w:line="238" w:lineRule="exact"/>
      </w:pPr>
      <w:r>
        <w:t>Төсвийн тухай хуулиудын холбогдох заалтууд</w:t>
      </w:r>
      <w:r>
        <w:tab/>
        <w:t>удирдлага, санхүүгийн ажилтанд</w:t>
      </w:r>
    </w:p>
    <w:p w:rsidR="00B17911" w:rsidRDefault="008E6F00">
      <w:pPr>
        <w:pStyle w:val="Bodytext20"/>
        <w:shd w:val="clear" w:color="auto" w:fill="auto"/>
        <w:tabs>
          <w:tab w:val="left" w:pos="5374"/>
        </w:tabs>
        <w:spacing w:before="0" w:after="0" w:line="238" w:lineRule="exact"/>
      </w:pPr>
      <w:r>
        <w:t>зөрчигдөх,</w:t>
      </w:r>
      <w:r>
        <w:tab/>
        <w:t>танилцуулсан болно.</w:t>
      </w:r>
    </w:p>
    <w:p w:rsidR="00B17911" w:rsidRDefault="008E6F00">
      <w:pPr>
        <w:pStyle w:val="Bodytext20"/>
        <w:shd w:val="clear" w:color="auto" w:fill="auto"/>
        <w:spacing w:before="0" w:after="0" w:line="238" w:lineRule="exact"/>
        <w:ind w:right="4160"/>
        <w:jc w:val="left"/>
      </w:pPr>
      <w:r>
        <w:t>Санхүүгийн тайлангийн үнэн зөв, эрх үүрэг батламжийн мэдэгдлүүд хангагдахгүй байх.</w:t>
      </w:r>
      <w:r>
        <w:br w:type="page"/>
      </w:r>
    </w:p>
    <w:p w:rsidR="00B17911" w:rsidRDefault="004F71BA">
      <w:pPr>
        <w:pStyle w:val="Heading40"/>
        <w:keepNext/>
        <w:keepLines/>
        <w:shd w:val="clear" w:color="auto" w:fill="auto"/>
        <w:tabs>
          <w:tab w:val="left" w:pos="5441"/>
        </w:tabs>
        <w:spacing w:after="241" w:line="210" w:lineRule="exact"/>
        <w:jc w:val="both"/>
      </w:pPr>
      <w:r>
        <w:rPr>
          <w:noProof/>
          <w:lang w:val="en-US" w:eastAsia="en-US" w:bidi="ar-SA"/>
        </w:rPr>
        <w:lastRenderedPageBreak/>
        <mc:AlternateContent>
          <mc:Choice Requires="wps">
            <w:drawing>
              <wp:anchor distT="0" distB="0" distL="63500" distR="434340" simplePos="0" relativeHeight="251672576" behindDoc="1" locked="0" layoutInCell="1" allowOverlap="1">
                <wp:simplePos x="0" y="0"/>
                <wp:positionH relativeFrom="margin">
                  <wp:posOffset>31115</wp:posOffset>
                </wp:positionH>
                <wp:positionV relativeFrom="paragraph">
                  <wp:posOffset>-507365</wp:posOffset>
                </wp:positionV>
                <wp:extent cx="3291840" cy="257810"/>
                <wp:effectExtent l="0" t="0" r="0" b="3175"/>
                <wp:wrapTopAndBottom/>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40"/>
                              <w:shd w:val="clear" w:color="auto" w:fill="auto"/>
                              <w:spacing w:after="46" w:line="180" w:lineRule="exact"/>
                            </w:pPr>
                            <w:r>
                              <w:rPr>
                                <w:rStyle w:val="Bodytext4SmallCapsExact"/>
                              </w:rPr>
                              <w:t>3.2 Нууц хамгаалах ажилтанд олгох цалингийн</w:t>
                            </w:r>
                          </w:p>
                          <w:p w:rsidR="00B17911" w:rsidRDefault="008E6F00">
                            <w:pPr>
                              <w:pStyle w:val="Bodytext40"/>
                              <w:shd w:val="clear" w:color="auto" w:fill="auto"/>
                              <w:tabs>
                                <w:tab w:val="left" w:leader="underscore" w:pos="5185"/>
                              </w:tabs>
                              <w:spacing w:line="180" w:lineRule="exact"/>
                              <w:ind w:left="620"/>
                              <w:jc w:val="both"/>
                            </w:pPr>
                            <w:r>
                              <w:rPr>
                                <w:rStyle w:val="Bodytext4Exact"/>
                              </w:rPr>
                              <w:t>НЭМЭГДЛИЙН ТАЛААР</w:t>
                            </w:r>
                            <w:r>
                              <w:rPr>
                                <w:rStyle w:val="Bodytext4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left:0;text-align:left;margin-left:2.45pt;margin-top:-39.95pt;width:259.2pt;height:20.3pt;z-index:-251643904;visibility:visible;mso-wrap-style:square;mso-width-percent:0;mso-height-percent:0;mso-wrap-distance-left:5pt;mso-wrap-distance-top:0;mso-wrap-distance-right:34.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KG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" filled="f" stroked="f">
                <v:textbox style="mso-fit-shape-to-text:t" inset="0,0,0,0">
                  <w:txbxContent>
                    <w:p w:rsidR="00B17911" w:rsidRDefault="008E6F00">
                      <w:pPr>
                        <w:pStyle w:val="Bodytext40"/>
                        <w:shd w:val="clear" w:color="auto" w:fill="auto"/>
                        <w:spacing w:after="46" w:line="180" w:lineRule="exact"/>
                      </w:pPr>
                      <w:r>
                        <w:rPr>
                          <w:rStyle w:val="Bodytext4SmallCapsExact"/>
                        </w:rPr>
                        <w:t>3.2 Нууц хамгаалах ажилтанд олгох цалингийн</w:t>
                      </w:r>
                    </w:p>
                    <w:p w:rsidR="00B17911" w:rsidRDefault="008E6F00">
                      <w:pPr>
                        <w:pStyle w:val="Bodytext40"/>
                        <w:shd w:val="clear" w:color="auto" w:fill="auto"/>
                        <w:tabs>
                          <w:tab w:val="left" w:leader="underscore" w:pos="5185"/>
                        </w:tabs>
                        <w:spacing w:line="180" w:lineRule="exact"/>
                        <w:ind w:left="620"/>
                        <w:jc w:val="both"/>
                      </w:pPr>
                      <w:r>
                        <w:rPr>
                          <w:rStyle w:val="Bodytext4Exact"/>
                        </w:rPr>
                        <w:t>НЭМЭГДЛИЙН ТАЛААР</w:t>
                      </w:r>
                      <w:r>
                        <w:rPr>
                          <w:rStyle w:val="Bodytext4Exact"/>
                        </w:rPr>
                        <w:tab/>
                      </w:r>
                    </w:p>
                  </w:txbxContent>
                </v:textbox>
                <w10:wrap type="topAndBottom" anchorx="margin"/>
              </v:shape>
            </w:pict>
          </mc:Fallback>
        </mc:AlternateContent>
      </w:r>
      <w:r>
        <w:rPr>
          <w:noProof/>
          <w:lang w:val="en-US" w:eastAsia="en-US" w:bidi="ar-SA"/>
        </w:rPr>
        <mc:AlternateContent>
          <mc:Choice Requires="wps">
            <w:drawing>
              <wp:anchor distT="57785" distB="0" distL="63500" distR="244475" simplePos="0" relativeHeight="251673600" behindDoc="1" locked="0" layoutInCell="1" allowOverlap="1">
                <wp:simplePos x="0" y="0"/>
                <wp:positionH relativeFrom="margin">
                  <wp:posOffset>3757295</wp:posOffset>
                </wp:positionH>
                <wp:positionV relativeFrom="paragraph">
                  <wp:posOffset>-449580</wp:posOffset>
                </wp:positionV>
                <wp:extent cx="1938655" cy="133350"/>
                <wp:effectExtent l="0" t="0" r="0" b="3175"/>
                <wp:wrapTopAndBottom/>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ing40"/>
                              <w:keepNext/>
                              <w:keepLines/>
                              <w:shd w:val="clear" w:color="auto" w:fill="auto"/>
                              <w:spacing w:line="210" w:lineRule="exact"/>
                            </w:pPr>
                            <w:bookmarkStart w:id="21" w:name="bookmark17"/>
                            <w:r>
                              <w:rPr>
                                <w:rStyle w:val="Heading4Exact"/>
                                <w:b/>
                                <w:bCs/>
                              </w:rPr>
                              <w:t>Тэргүүлэх ач холбогдол №2</w:t>
                            </w:r>
                            <w:bookmarkEnd w:id="2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44" type="#_x0000_t202" style="position:absolute;left:0;text-align:left;margin-left:295.85pt;margin-top:-35.4pt;width:152.65pt;height:10.5pt;z-index:-251642880;visibility:visible;mso-wrap-style:square;mso-width-percent:0;mso-height-percent:0;mso-wrap-distance-left:5pt;mso-wrap-distance-top:4.55pt;mso-wrap-distance-right:19.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1LsgIAALMFAAAOAAAAZHJzL2Uyb0RvYy54bWysVNuOmzAQfa/Uf7D8zgIJs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" filled="f" stroked="f">
                <v:textbox style="mso-fit-shape-to-text:t" inset="0,0,0,0">
                  <w:txbxContent>
                    <w:p w:rsidR="00B17911" w:rsidRDefault="008E6F00">
                      <w:pPr>
                        <w:pStyle w:val="Heading40"/>
                        <w:keepNext/>
                        <w:keepLines/>
                        <w:shd w:val="clear" w:color="auto" w:fill="auto"/>
                        <w:spacing w:line="210" w:lineRule="exact"/>
                      </w:pPr>
                      <w:bookmarkStart w:id="22" w:name="bookmark17"/>
                      <w:r>
                        <w:rPr>
                          <w:rStyle w:val="Heading4Exact"/>
                          <w:b/>
                          <w:bCs/>
                        </w:rPr>
                        <w:t>Тэргүүлэх ач холбогдол №2</w:t>
                      </w:r>
                      <w:bookmarkEnd w:id="22"/>
                    </w:p>
                  </w:txbxContent>
                </v:textbox>
                <w10:wrap type="topAndBottom" anchorx="margin"/>
              </v:shape>
            </w:pict>
          </mc:Fallback>
        </mc:AlternateContent>
      </w:r>
      <w:bookmarkStart w:id="23" w:name="bookmark20"/>
      <w:r w:rsidR="008E6F00">
        <w:rPr>
          <w:rStyle w:val="Heading41"/>
          <w:b/>
          <w:bCs/>
        </w:rPr>
        <w:t>ҮАГ</w:t>
      </w:r>
      <w:r w:rsidR="008E6F00">
        <w:rPr>
          <w:rStyle w:val="Heading41"/>
          <w:b/>
          <w:bCs/>
        </w:rPr>
        <w:t>-ын ажиглалт</w:t>
      </w:r>
      <w:r w:rsidR="008E6F00">
        <w:rPr>
          <w:rStyle w:val="Heading41"/>
          <w:b/>
          <w:bCs/>
        </w:rPr>
        <w:tab/>
        <w:t>ҮАГ-ын зөвлөмж</w:t>
      </w:r>
      <w:bookmarkEnd w:id="23"/>
    </w:p>
    <w:p w:rsidR="00B17911" w:rsidRDefault="008E6F00">
      <w:pPr>
        <w:pStyle w:val="Bodytext20"/>
        <w:shd w:val="clear" w:color="auto" w:fill="auto"/>
        <w:spacing w:before="0" w:after="0" w:line="241" w:lineRule="exact"/>
      </w:pPr>
      <w:r>
        <w:t>Цагдаагийн ерөнхий газрын 2017 оны 11 дугаар Цаашид холбогдох дээд шатны сарын 10-ны өдрийн Б/527 дугаар тушаалаар Төрийн байгууллагад хандан өөрийн болон албаны нууц хамгаалах ажилтны жагсаалт, б</w:t>
      </w:r>
      <w:r>
        <w:t>айгууллагын онцлогт тохируулан түүнд цалингийн нэмэгдэл олгох хувь хэмжээг нууц хамгаалах ажилтан, нууцтай баталж, нууц хамгаалах ажилтны нэмэгдлийг албан танилцах эрх бүхий албан тушаалтныг хаагчдад олгох шийдвэр гаргаж 11, 12 дугаар сард тодорхой болгох,</w:t>
      </w:r>
      <w:r>
        <w:t xml:space="preserve"> холбогдох журмыг 155 албан хаагчдад нийт 37.8 сая төгрөгийн мөрдөж ажиллах. нэмэгдлийг олгосон байна. Дээрх нууцын нэмэгдлийг</w:t>
      </w:r>
    </w:p>
    <w:p w:rsidR="00B17911" w:rsidRDefault="008E6F00">
      <w:pPr>
        <w:pStyle w:val="Bodytext20"/>
        <w:shd w:val="clear" w:color="auto" w:fill="auto"/>
        <w:tabs>
          <w:tab w:val="left" w:pos="5441"/>
        </w:tabs>
        <w:spacing w:before="0" w:after="240" w:line="241" w:lineRule="exact"/>
      </w:pPr>
      <w:r>
        <w:t>олгосон 102 албан тушаалтны ажлын байрны Зөвлөмжийн биелэлтийг 2018 оны 9 тодорхойлолтод нууц хамгаалах талаар тусгагдаагүй дүгээ</w:t>
      </w:r>
      <w:r>
        <w:t>р сарын 1-ний дотор Үндэсний байна.</w:t>
      </w:r>
      <w:r>
        <w:tab/>
        <w:t>аудитын газарт ирүүлэх;</w:t>
      </w:r>
    </w:p>
    <w:p w:rsidR="00B17911" w:rsidRDefault="008E6F00">
      <w:pPr>
        <w:pStyle w:val="Bodytext20"/>
        <w:shd w:val="clear" w:color="auto" w:fill="auto"/>
        <w:spacing w:before="0" w:after="925" w:line="241" w:lineRule="exact"/>
        <w:ind w:right="4000" w:firstLine="740"/>
      </w:pPr>
      <w:r>
        <w:t>Энэ нь Монгол Улсын Засгийн газрын 2017 оны 246 дугаар тогтоолын 4 дүгээр хавсралтаар батлагдсан "Нууц хамгаалах ажилтанд цалингийн нэмэгдэл олгох журам"-ын 4.1-д "Нууц хамгаалах ажилтнаас бусад н</w:t>
      </w:r>
      <w:r>
        <w:t>ууцтай танилцах эрх бүхий албан тушаалтанд нууц хамгаалах ажилтны цалингийн нэмэгдэл олгохыг хориглоно" гэж заасантай нийцэхгүй байна.</w:t>
      </w:r>
    </w:p>
    <w:p w:rsidR="00B17911" w:rsidRDefault="008E6F00">
      <w:pPr>
        <w:pStyle w:val="Heading40"/>
        <w:keepNext/>
        <w:keepLines/>
        <w:shd w:val="clear" w:color="auto" w:fill="auto"/>
        <w:tabs>
          <w:tab w:val="left" w:pos="5441"/>
        </w:tabs>
        <w:spacing w:after="235" w:line="210" w:lineRule="exact"/>
        <w:jc w:val="both"/>
      </w:pPr>
      <w:bookmarkStart w:id="24" w:name="bookmark21"/>
      <w:r>
        <w:rPr>
          <w:rStyle w:val="Heading41"/>
          <w:b/>
          <w:bCs/>
        </w:rPr>
        <w:t>Эрсдэлүүд</w:t>
      </w:r>
      <w:r>
        <w:rPr>
          <w:rStyle w:val="Heading41"/>
          <w:b/>
          <w:bCs/>
        </w:rPr>
        <w:tab/>
        <w:t>Төсвийн захирагчийн хариу</w:t>
      </w:r>
      <w:bookmarkEnd w:id="24"/>
    </w:p>
    <w:p w:rsidR="00B17911" w:rsidRDefault="008E6F00">
      <w:pPr>
        <w:pStyle w:val="Bodytext20"/>
        <w:shd w:val="clear" w:color="auto" w:fill="auto"/>
        <w:tabs>
          <w:tab w:val="left" w:pos="5441"/>
        </w:tabs>
        <w:spacing w:before="0" w:after="0" w:line="248" w:lineRule="exact"/>
      </w:pPr>
      <w:r>
        <w:t>Төсвийн хөрөнгийг үр ашиггүй зарцуулах,</w:t>
      </w:r>
      <w:r>
        <w:tab/>
        <w:t>Асуудлын бүртгэлийг үйлчлүүлэгчийн</w:t>
      </w:r>
    </w:p>
    <w:p w:rsidR="00B17911" w:rsidRDefault="008E6F00">
      <w:pPr>
        <w:pStyle w:val="Bodytext20"/>
        <w:shd w:val="clear" w:color="auto" w:fill="auto"/>
        <w:tabs>
          <w:tab w:val="left" w:pos="5441"/>
        </w:tabs>
        <w:spacing w:before="0" w:after="0" w:line="248" w:lineRule="exact"/>
      </w:pPr>
      <w:r>
        <w:t xml:space="preserve">Холбогдох </w:t>
      </w:r>
      <w:r>
        <w:t>хууль эрх зүйн актууд зөрчигдөх.</w:t>
      </w:r>
      <w:r>
        <w:tab/>
        <w:t>удирдлага, санхүүгийн ажилтанд</w:t>
      </w:r>
    </w:p>
    <w:p w:rsidR="00B17911" w:rsidRDefault="008E6F00">
      <w:pPr>
        <w:pStyle w:val="Bodytext20"/>
        <w:shd w:val="clear" w:color="auto" w:fill="auto"/>
        <w:spacing w:before="0" w:after="0" w:line="248" w:lineRule="exact"/>
        <w:ind w:left="5500"/>
        <w:jc w:val="left"/>
        <w:sectPr w:rsidR="00B17911">
          <w:type w:val="continuous"/>
          <w:pgSz w:w="12240" w:h="15840"/>
          <w:pgMar w:top="1363" w:right="958" w:bottom="5711" w:left="1851" w:header="0" w:footer="3" w:gutter="0"/>
          <w:cols w:space="720"/>
          <w:noEndnote/>
          <w:docGrid w:linePitch="360"/>
        </w:sectPr>
      </w:pPr>
      <w:r>
        <w:t>танилцуулсан болно.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43"/>
        <w:gridCol w:w="3989"/>
      </w:tblGrid>
      <w:tr w:rsidR="00B17911">
        <w:tblPrEx>
          <w:tblCellMar>
            <w:top w:w="0" w:type="dxa"/>
            <w:bottom w:w="0" w:type="dxa"/>
          </w:tblCellMar>
        </w:tblPrEx>
        <w:trPr>
          <w:trHeight w:hRule="exact" w:val="526"/>
          <w:jc w:val="center"/>
        </w:trPr>
        <w:tc>
          <w:tcPr>
            <w:tcW w:w="5443" w:type="dxa"/>
            <w:tcBorders>
              <w:top w:val="single" w:sz="4" w:space="0" w:color="auto"/>
              <w:left w:val="single" w:sz="4" w:space="0" w:color="auto"/>
            </w:tcBorders>
            <w:shd w:val="clear" w:color="auto" w:fill="FFFFFF"/>
            <w:vAlign w:val="bottom"/>
          </w:tcPr>
          <w:p w:rsidR="00B17911" w:rsidRDefault="008E6F00">
            <w:pPr>
              <w:pStyle w:val="Bodytext20"/>
              <w:framePr w:w="9432" w:wrap="notBeside" w:vAnchor="text" w:hAnchor="text" w:xAlign="center" w:y="1"/>
              <w:shd w:val="clear" w:color="auto" w:fill="auto"/>
              <w:spacing w:before="0" w:after="0" w:line="180" w:lineRule="exact"/>
            </w:pPr>
            <w:r>
              <w:rPr>
                <w:rStyle w:val="Bodytext29pt"/>
              </w:rPr>
              <w:lastRenderedPageBreak/>
              <w:t>3.3 НОРМАТИВТ ХООЛ ХҮНСНИЙ ЗАРДЛЫН ТАЛААР</w:t>
            </w:r>
          </w:p>
        </w:tc>
        <w:tc>
          <w:tcPr>
            <w:tcW w:w="3989"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432" w:wrap="notBeside" w:vAnchor="text" w:hAnchor="text" w:xAlign="center" w:y="1"/>
              <w:shd w:val="clear" w:color="auto" w:fill="auto"/>
              <w:spacing w:before="0" w:after="0" w:line="210" w:lineRule="exact"/>
              <w:jc w:val="center"/>
            </w:pPr>
            <w:r>
              <w:rPr>
                <w:rStyle w:val="Bodytext2Bold"/>
              </w:rPr>
              <w:t>Тэргүүлэх ач холбогдол №3</w:t>
            </w:r>
          </w:p>
        </w:tc>
      </w:tr>
      <w:tr w:rsidR="00B17911">
        <w:tblPrEx>
          <w:tblCellMar>
            <w:top w:w="0" w:type="dxa"/>
            <w:bottom w:w="0" w:type="dxa"/>
          </w:tblCellMar>
        </w:tblPrEx>
        <w:trPr>
          <w:trHeight w:hRule="exact" w:val="637"/>
          <w:jc w:val="center"/>
        </w:trPr>
        <w:tc>
          <w:tcPr>
            <w:tcW w:w="5443" w:type="dxa"/>
            <w:tcBorders>
              <w:top w:val="single" w:sz="4" w:space="0" w:color="auto"/>
            </w:tcBorders>
            <w:shd w:val="clear" w:color="auto" w:fill="FFFFFF"/>
            <w:vAlign w:val="center"/>
          </w:tcPr>
          <w:p w:rsidR="00B17911" w:rsidRDefault="008E6F00">
            <w:pPr>
              <w:pStyle w:val="Bodytext20"/>
              <w:framePr w:w="9432" w:wrap="notBeside" w:vAnchor="text" w:hAnchor="text" w:xAlign="center" w:y="1"/>
              <w:shd w:val="clear" w:color="auto" w:fill="auto"/>
              <w:spacing w:before="0" w:after="0" w:line="210" w:lineRule="exact"/>
            </w:pPr>
            <w:r>
              <w:rPr>
                <w:rStyle w:val="Bodytext2Bold"/>
              </w:rPr>
              <w:t>ҮАГ</w:t>
            </w:r>
            <w:r>
              <w:rPr>
                <w:rStyle w:val="Bodytext2Bold"/>
              </w:rPr>
              <w:t>-ын ажиглалт</w:t>
            </w:r>
          </w:p>
        </w:tc>
        <w:tc>
          <w:tcPr>
            <w:tcW w:w="3989" w:type="dxa"/>
            <w:tcBorders>
              <w:top w:val="single" w:sz="4" w:space="0" w:color="auto"/>
            </w:tcBorders>
            <w:shd w:val="clear" w:color="auto" w:fill="FFFFFF"/>
            <w:vAlign w:val="center"/>
          </w:tcPr>
          <w:p w:rsidR="00B17911" w:rsidRDefault="008E6F00">
            <w:pPr>
              <w:pStyle w:val="Bodytext20"/>
              <w:framePr w:w="9432" w:wrap="notBeside" w:vAnchor="text" w:hAnchor="text" w:xAlign="center" w:y="1"/>
              <w:shd w:val="clear" w:color="auto" w:fill="auto"/>
              <w:spacing w:before="0" w:after="0" w:line="210" w:lineRule="exact"/>
            </w:pPr>
            <w:r>
              <w:rPr>
                <w:rStyle w:val="Bodytext2Bold"/>
              </w:rPr>
              <w:t>ҮАГ</w:t>
            </w:r>
            <w:r>
              <w:rPr>
                <w:rStyle w:val="Bodytext2Bold"/>
              </w:rPr>
              <w:t>-ын зөвлөмж</w:t>
            </w:r>
          </w:p>
        </w:tc>
      </w:tr>
      <w:tr w:rsidR="00B17911">
        <w:tblPrEx>
          <w:tblCellMar>
            <w:top w:w="0" w:type="dxa"/>
            <w:bottom w:w="0" w:type="dxa"/>
          </w:tblCellMar>
        </w:tblPrEx>
        <w:trPr>
          <w:trHeight w:hRule="exact" w:val="878"/>
          <w:jc w:val="center"/>
        </w:trPr>
        <w:tc>
          <w:tcPr>
            <w:tcW w:w="5443" w:type="dxa"/>
            <w:shd w:val="clear" w:color="auto" w:fill="FFFFFF"/>
            <w:vAlign w:val="bottom"/>
          </w:tcPr>
          <w:p w:rsidR="00B17911" w:rsidRDefault="008E6F00">
            <w:pPr>
              <w:pStyle w:val="Bodytext20"/>
              <w:framePr w:w="9432" w:wrap="notBeside" w:vAnchor="text" w:hAnchor="text" w:xAlign="center" w:y="1"/>
              <w:shd w:val="clear" w:color="auto" w:fill="auto"/>
              <w:spacing w:before="0" w:after="0" w:line="234" w:lineRule="exact"/>
            </w:pPr>
            <w:r>
              <w:rPr>
                <w:rStyle w:val="Bodytext21"/>
              </w:rPr>
              <w:t xml:space="preserve">Тайлант онд Нормативт хоол хүнсний зардлаас </w:t>
            </w:r>
            <w:r>
              <w:rPr>
                <w:rStyle w:val="Bodytext21"/>
              </w:rPr>
              <w:t>байгууллагын ахмад настнуудад 30.8 сая төгрөгийн хүнсний хангалт олгосон байна.</w:t>
            </w:r>
          </w:p>
        </w:tc>
        <w:tc>
          <w:tcPr>
            <w:tcW w:w="3989" w:type="dxa"/>
            <w:shd w:val="clear" w:color="auto" w:fill="FFFFFF"/>
            <w:vAlign w:val="bottom"/>
          </w:tcPr>
          <w:p w:rsidR="00B17911" w:rsidRDefault="008E6F00">
            <w:pPr>
              <w:pStyle w:val="Bodytext20"/>
              <w:framePr w:w="9432" w:wrap="notBeside" w:vAnchor="text" w:hAnchor="text" w:xAlign="center" w:y="1"/>
              <w:shd w:val="clear" w:color="auto" w:fill="auto"/>
              <w:spacing w:before="0" w:after="0" w:line="238" w:lineRule="exact"/>
            </w:pPr>
            <w:r>
              <w:rPr>
                <w:rStyle w:val="Bodytext21"/>
              </w:rPr>
              <w:t>Нормативт хоол хүнс нь хууль тогтоомжийн дагуу эрх бүхий байгууллагаас батлагдсан норм,</w:t>
            </w:r>
          </w:p>
        </w:tc>
      </w:tr>
      <w:tr w:rsidR="00B17911">
        <w:tblPrEx>
          <w:tblCellMar>
            <w:top w:w="0" w:type="dxa"/>
            <w:bottom w:w="0" w:type="dxa"/>
          </w:tblCellMar>
        </w:tblPrEx>
        <w:trPr>
          <w:trHeight w:hRule="exact" w:val="3017"/>
          <w:jc w:val="center"/>
        </w:trPr>
        <w:tc>
          <w:tcPr>
            <w:tcW w:w="5443" w:type="dxa"/>
            <w:shd w:val="clear" w:color="auto" w:fill="FFFFFF"/>
          </w:tcPr>
          <w:p w:rsidR="00B17911" w:rsidRDefault="008E6F00">
            <w:pPr>
              <w:pStyle w:val="Bodytext20"/>
              <w:framePr w:w="9432" w:wrap="notBeside" w:vAnchor="text" w:hAnchor="text" w:xAlign="center" w:y="1"/>
              <w:shd w:val="clear" w:color="auto" w:fill="auto"/>
              <w:spacing w:before="0" w:after="0" w:line="238" w:lineRule="exact"/>
              <w:ind w:firstLine="580"/>
            </w:pPr>
            <w:r>
              <w:rPr>
                <w:rStyle w:val="Bodytext21"/>
              </w:rPr>
              <w:t xml:space="preserve">Энэ нь Төсвийн тухай хуулийн 16 дугаар зүйлийн 16.5.5-д "батлагдсан төсөв, хөрөнгийг </w:t>
            </w:r>
            <w:r>
              <w:rPr>
                <w:rStyle w:val="Bodytext21"/>
              </w:rPr>
              <w:t>зориулалтын дагуу зарцуулах" гэж заасантай нийцэхгүй байна.</w:t>
            </w:r>
          </w:p>
        </w:tc>
        <w:tc>
          <w:tcPr>
            <w:tcW w:w="3989" w:type="dxa"/>
            <w:shd w:val="clear" w:color="auto" w:fill="FFFFFF"/>
          </w:tcPr>
          <w:p w:rsidR="00B17911" w:rsidRDefault="008E6F00">
            <w:pPr>
              <w:pStyle w:val="Bodytext20"/>
              <w:framePr w:w="9432" w:wrap="notBeside" w:vAnchor="text" w:hAnchor="text" w:xAlign="center" w:y="1"/>
              <w:shd w:val="clear" w:color="auto" w:fill="auto"/>
              <w:spacing w:before="0" w:after="180" w:line="241" w:lineRule="exact"/>
            </w:pPr>
            <w:r>
              <w:rPr>
                <w:rStyle w:val="Bodytext21"/>
              </w:rPr>
              <w:t>нормативын дагуу төлөвлөгдөж, гүйцэтгэл нь тооцогддог бөгөөд төлөвлөгөө болон гүйцэтгэлийн хоолны зардлын нийт хэмжээ нь тухайн үйлчилгээг авсан нийт хүний тоотой шууд уялдсан байх, батлагдсан төс</w:t>
            </w:r>
            <w:r>
              <w:rPr>
                <w:rStyle w:val="Bodytext21"/>
              </w:rPr>
              <w:t>вийг зориулалт бусаар зарцуулахгүй байх,</w:t>
            </w:r>
          </w:p>
          <w:p w:rsidR="00B17911" w:rsidRDefault="008E6F00">
            <w:pPr>
              <w:pStyle w:val="Bodytext20"/>
              <w:framePr w:w="9432" w:wrap="notBeside" w:vAnchor="text" w:hAnchor="text" w:xAlign="center" w:y="1"/>
              <w:shd w:val="clear" w:color="auto" w:fill="auto"/>
              <w:spacing w:before="180" w:after="0" w:line="241" w:lineRule="exact"/>
            </w:pPr>
            <w:r>
              <w:rPr>
                <w:rStyle w:val="Bodytext21"/>
              </w:rPr>
              <w:t>Зөвлөмжийн биелэлтийг 2018 оны 9 дүгээр сарын 1-ний дотор Үндэсний аудитын газарт ирүүлэх;</w:t>
            </w:r>
          </w:p>
        </w:tc>
      </w:tr>
      <w:tr w:rsidR="00B17911">
        <w:tblPrEx>
          <w:tblCellMar>
            <w:top w:w="0" w:type="dxa"/>
            <w:bottom w:w="0" w:type="dxa"/>
          </w:tblCellMar>
        </w:tblPrEx>
        <w:trPr>
          <w:trHeight w:hRule="exact" w:val="493"/>
          <w:jc w:val="center"/>
        </w:trPr>
        <w:tc>
          <w:tcPr>
            <w:tcW w:w="5443" w:type="dxa"/>
            <w:shd w:val="clear" w:color="auto" w:fill="FFFFFF"/>
            <w:vAlign w:val="center"/>
          </w:tcPr>
          <w:p w:rsidR="00B17911" w:rsidRDefault="008E6F00">
            <w:pPr>
              <w:pStyle w:val="Bodytext20"/>
              <w:framePr w:w="9432" w:wrap="notBeside" w:vAnchor="text" w:hAnchor="text" w:xAlign="center" w:y="1"/>
              <w:shd w:val="clear" w:color="auto" w:fill="auto"/>
              <w:spacing w:before="0" w:after="0" w:line="210" w:lineRule="exact"/>
            </w:pPr>
            <w:r>
              <w:rPr>
                <w:rStyle w:val="Bodytext2Bold"/>
              </w:rPr>
              <w:t>Эрсдэлууд</w:t>
            </w:r>
          </w:p>
        </w:tc>
        <w:tc>
          <w:tcPr>
            <w:tcW w:w="3989" w:type="dxa"/>
            <w:shd w:val="clear" w:color="auto" w:fill="FFFFFF"/>
            <w:vAlign w:val="center"/>
          </w:tcPr>
          <w:p w:rsidR="00B17911" w:rsidRDefault="008E6F00">
            <w:pPr>
              <w:pStyle w:val="Bodytext20"/>
              <w:framePr w:w="9432" w:wrap="notBeside" w:vAnchor="text" w:hAnchor="text" w:xAlign="center" w:y="1"/>
              <w:shd w:val="clear" w:color="auto" w:fill="auto"/>
              <w:spacing w:before="0" w:after="0" w:line="210" w:lineRule="exact"/>
            </w:pPr>
            <w:r>
              <w:rPr>
                <w:rStyle w:val="Bodytext2Bold"/>
              </w:rPr>
              <w:t>Төсвийн захирагчийн хариу</w:t>
            </w:r>
          </w:p>
        </w:tc>
      </w:tr>
      <w:tr w:rsidR="00B17911">
        <w:tblPrEx>
          <w:tblCellMar>
            <w:top w:w="0" w:type="dxa"/>
            <w:bottom w:w="0" w:type="dxa"/>
          </w:tblCellMar>
        </w:tblPrEx>
        <w:trPr>
          <w:trHeight w:hRule="exact" w:val="868"/>
          <w:jc w:val="center"/>
        </w:trPr>
        <w:tc>
          <w:tcPr>
            <w:tcW w:w="5443" w:type="dxa"/>
            <w:shd w:val="clear" w:color="auto" w:fill="FFFFFF"/>
          </w:tcPr>
          <w:p w:rsidR="00B17911" w:rsidRDefault="008E6F00">
            <w:pPr>
              <w:pStyle w:val="Bodytext20"/>
              <w:framePr w:w="9432" w:wrap="notBeside" w:vAnchor="text" w:hAnchor="text" w:xAlign="center" w:y="1"/>
              <w:shd w:val="clear" w:color="auto" w:fill="auto"/>
              <w:spacing w:before="0" w:after="60" w:line="210" w:lineRule="exact"/>
            </w:pPr>
            <w:r>
              <w:rPr>
                <w:rStyle w:val="Bodytext21"/>
              </w:rPr>
              <w:t>Холбогдох хууль эрх зүйн актууд зөрчигдөх.</w:t>
            </w:r>
          </w:p>
          <w:p w:rsidR="00B17911" w:rsidRDefault="008E6F00">
            <w:pPr>
              <w:pStyle w:val="Bodytext20"/>
              <w:framePr w:w="9432" w:wrap="notBeside" w:vAnchor="text" w:hAnchor="text" w:xAlign="center" w:y="1"/>
              <w:shd w:val="clear" w:color="auto" w:fill="auto"/>
              <w:spacing w:before="60" w:after="0" w:line="210" w:lineRule="exact"/>
              <w:ind w:left="4060"/>
              <w:jc w:val="left"/>
            </w:pPr>
            <w:r>
              <w:rPr>
                <w:rStyle w:val="Bodytext21"/>
              </w:rPr>
              <w:t>1</w:t>
            </w:r>
          </w:p>
        </w:tc>
        <w:tc>
          <w:tcPr>
            <w:tcW w:w="3989" w:type="dxa"/>
            <w:shd w:val="clear" w:color="auto" w:fill="FFFFFF"/>
            <w:vAlign w:val="bottom"/>
          </w:tcPr>
          <w:p w:rsidR="00B17911" w:rsidRDefault="008E6F00">
            <w:pPr>
              <w:pStyle w:val="Bodytext20"/>
              <w:framePr w:w="9432" w:wrap="notBeside" w:vAnchor="text" w:hAnchor="text" w:xAlign="center" w:y="1"/>
              <w:shd w:val="clear" w:color="auto" w:fill="auto"/>
              <w:spacing w:before="0" w:after="0" w:line="245" w:lineRule="exact"/>
            </w:pPr>
            <w:r>
              <w:rPr>
                <w:rStyle w:val="Bodytext21"/>
              </w:rPr>
              <w:t xml:space="preserve">Асуудлын бүртгэлийг үйлчлүүлэгчийн </w:t>
            </w:r>
            <w:r>
              <w:rPr>
                <w:rStyle w:val="Bodytext21"/>
              </w:rPr>
              <w:t>удирдлага, санхүүгийн ажилтанд танилцуулсан болно.</w:t>
            </w:r>
          </w:p>
        </w:tc>
      </w:tr>
    </w:tbl>
    <w:p w:rsidR="00B17911" w:rsidRDefault="00B17911">
      <w:pPr>
        <w:framePr w:w="9432" w:wrap="notBeside" w:vAnchor="text" w:hAnchor="text" w:xAlign="center" w:y="1"/>
        <w:rPr>
          <w:sz w:val="2"/>
          <w:szCs w:val="2"/>
        </w:rPr>
      </w:pPr>
    </w:p>
    <w:p w:rsidR="00B17911" w:rsidRDefault="00B1791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50"/>
        <w:gridCol w:w="3964"/>
      </w:tblGrid>
      <w:tr w:rsidR="00B17911">
        <w:tblPrEx>
          <w:tblCellMar>
            <w:top w:w="0" w:type="dxa"/>
            <w:bottom w:w="0" w:type="dxa"/>
          </w:tblCellMar>
        </w:tblPrEx>
        <w:trPr>
          <w:trHeight w:hRule="exact" w:val="659"/>
          <w:jc w:val="center"/>
        </w:trPr>
        <w:tc>
          <w:tcPr>
            <w:tcW w:w="5450" w:type="dxa"/>
            <w:tcBorders>
              <w:top w:val="single" w:sz="4" w:space="0" w:color="auto"/>
              <w:left w:val="single" w:sz="4" w:space="0" w:color="auto"/>
            </w:tcBorders>
            <w:shd w:val="clear" w:color="auto" w:fill="FFFFFF"/>
            <w:vAlign w:val="center"/>
          </w:tcPr>
          <w:p w:rsidR="00B17911" w:rsidRDefault="008E6F00">
            <w:pPr>
              <w:pStyle w:val="Bodytext20"/>
              <w:framePr w:w="9414" w:wrap="notBeside" w:vAnchor="text" w:hAnchor="text" w:xAlign="center" w:y="1"/>
              <w:shd w:val="clear" w:color="auto" w:fill="auto"/>
              <w:spacing w:before="0" w:after="0" w:line="180" w:lineRule="exact"/>
            </w:pPr>
            <w:r>
              <w:rPr>
                <w:rStyle w:val="Bodytext29pt"/>
              </w:rPr>
              <w:lastRenderedPageBreak/>
              <w:t>3.4 ТӨСВИЙН ЗАРЦУУЛАЛТЫН ТАЛААР</w:t>
            </w:r>
          </w:p>
        </w:tc>
        <w:tc>
          <w:tcPr>
            <w:tcW w:w="3964"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414" w:wrap="notBeside" w:vAnchor="text" w:hAnchor="text" w:xAlign="center" w:y="1"/>
              <w:shd w:val="clear" w:color="auto" w:fill="auto"/>
              <w:spacing w:before="0" w:after="0" w:line="210" w:lineRule="exact"/>
              <w:jc w:val="center"/>
            </w:pPr>
            <w:r>
              <w:rPr>
                <w:rStyle w:val="Bodytext2Bold"/>
              </w:rPr>
              <w:t>Тэргүүлэх ач холбогдол №3</w:t>
            </w:r>
          </w:p>
        </w:tc>
      </w:tr>
      <w:tr w:rsidR="00B17911">
        <w:tblPrEx>
          <w:tblCellMar>
            <w:top w:w="0" w:type="dxa"/>
            <w:bottom w:w="0" w:type="dxa"/>
          </w:tblCellMar>
        </w:tblPrEx>
        <w:trPr>
          <w:trHeight w:hRule="exact" w:val="475"/>
          <w:jc w:val="center"/>
        </w:trPr>
        <w:tc>
          <w:tcPr>
            <w:tcW w:w="5450" w:type="dxa"/>
            <w:shd w:val="clear" w:color="auto" w:fill="FFFFFF"/>
            <w:vAlign w:val="center"/>
          </w:tcPr>
          <w:p w:rsidR="00B17911" w:rsidRDefault="008E6F00">
            <w:pPr>
              <w:pStyle w:val="Bodytext20"/>
              <w:framePr w:w="9414" w:wrap="notBeside" w:vAnchor="text" w:hAnchor="text" w:xAlign="center" w:y="1"/>
              <w:shd w:val="clear" w:color="auto" w:fill="auto"/>
              <w:spacing w:before="0" w:after="0" w:line="210" w:lineRule="exact"/>
            </w:pPr>
            <w:r>
              <w:rPr>
                <w:rStyle w:val="Bodytext2Bold"/>
              </w:rPr>
              <w:t>ҮАГ</w:t>
            </w:r>
            <w:r>
              <w:rPr>
                <w:rStyle w:val="Bodytext2Bold"/>
              </w:rPr>
              <w:t>-ын ажиглалт</w:t>
            </w:r>
          </w:p>
        </w:tc>
        <w:tc>
          <w:tcPr>
            <w:tcW w:w="3964" w:type="dxa"/>
            <w:shd w:val="clear" w:color="auto" w:fill="FFFFFF"/>
            <w:vAlign w:val="center"/>
          </w:tcPr>
          <w:p w:rsidR="00B17911" w:rsidRDefault="008E6F00">
            <w:pPr>
              <w:pStyle w:val="Bodytext20"/>
              <w:framePr w:w="9414" w:wrap="notBeside" w:vAnchor="text" w:hAnchor="text" w:xAlign="center" w:y="1"/>
              <w:shd w:val="clear" w:color="auto" w:fill="auto"/>
              <w:spacing w:before="0" w:after="0" w:line="210" w:lineRule="exact"/>
            </w:pPr>
            <w:r>
              <w:rPr>
                <w:rStyle w:val="Bodytext2Bold"/>
              </w:rPr>
              <w:t>ҮАГ</w:t>
            </w:r>
            <w:r>
              <w:rPr>
                <w:rStyle w:val="Bodytext2Bold"/>
              </w:rPr>
              <w:t>-ын зөвлөмж</w:t>
            </w:r>
          </w:p>
        </w:tc>
      </w:tr>
      <w:tr w:rsidR="00B17911">
        <w:tblPrEx>
          <w:tblCellMar>
            <w:top w:w="0" w:type="dxa"/>
            <w:bottom w:w="0" w:type="dxa"/>
          </w:tblCellMar>
        </w:tblPrEx>
        <w:trPr>
          <w:trHeight w:hRule="exact" w:val="1019"/>
          <w:jc w:val="center"/>
        </w:trPr>
        <w:tc>
          <w:tcPr>
            <w:tcW w:w="5450" w:type="dxa"/>
            <w:shd w:val="clear" w:color="auto" w:fill="FFFFFF"/>
            <w:vAlign w:val="center"/>
          </w:tcPr>
          <w:p w:rsidR="00B17911" w:rsidRDefault="008E6F00">
            <w:pPr>
              <w:pStyle w:val="Bodytext20"/>
              <w:framePr w:w="9414" w:wrap="notBeside" w:vAnchor="text" w:hAnchor="text" w:xAlign="center" w:y="1"/>
              <w:shd w:val="clear" w:color="auto" w:fill="auto"/>
              <w:spacing w:before="0" w:after="0" w:line="248" w:lineRule="exact"/>
            </w:pPr>
            <w:r>
              <w:rPr>
                <w:rStyle w:val="Bodytext21"/>
              </w:rPr>
              <w:t xml:space="preserve">ЦЕГ-ын хэмжээнд тайлант онд урсгал зардлаас нийт 232.9 сая төгрөгийн үндсэн хөрөнгө бэлтгэж харьяа </w:t>
            </w:r>
            <w:r>
              <w:rPr>
                <w:rStyle w:val="Bodytext21"/>
              </w:rPr>
              <w:t>байгууллагуудад хуваарилсан байна.</w:t>
            </w:r>
          </w:p>
        </w:tc>
        <w:tc>
          <w:tcPr>
            <w:tcW w:w="3964" w:type="dxa"/>
            <w:shd w:val="clear" w:color="auto" w:fill="FFFFFF"/>
            <w:vAlign w:val="center"/>
          </w:tcPr>
          <w:p w:rsidR="00B17911" w:rsidRDefault="008E6F00">
            <w:pPr>
              <w:pStyle w:val="Bodytext20"/>
              <w:framePr w:w="9414" w:wrap="notBeside" w:vAnchor="text" w:hAnchor="text" w:xAlign="center" w:y="1"/>
              <w:shd w:val="clear" w:color="auto" w:fill="auto"/>
              <w:spacing w:before="0" w:after="0" w:line="248" w:lineRule="exact"/>
            </w:pPr>
            <w:r>
              <w:rPr>
                <w:rStyle w:val="Bodytext21"/>
              </w:rPr>
              <w:t>Батлагдсан төсвийг зориулалт бусаар зарцуулахгүй байх, мөн алдаагдавтан гаргахгүй байх.</w:t>
            </w:r>
          </w:p>
        </w:tc>
      </w:tr>
      <w:tr w:rsidR="00B17911">
        <w:tblPrEx>
          <w:tblCellMar>
            <w:top w:w="0" w:type="dxa"/>
            <w:bottom w:w="0" w:type="dxa"/>
          </w:tblCellMar>
        </w:tblPrEx>
        <w:trPr>
          <w:trHeight w:hRule="exact" w:val="972"/>
          <w:jc w:val="center"/>
        </w:trPr>
        <w:tc>
          <w:tcPr>
            <w:tcW w:w="5450" w:type="dxa"/>
            <w:shd w:val="clear" w:color="auto" w:fill="FFFFFF"/>
            <w:vAlign w:val="center"/>
          </w:tcPr>
          <w:p w:rsidR="00B17911" w:rsidRDefault="008E6F00">
            <w:pPr>
              <w:pStyle w:val="Bodytext20"/>
              <w:framePr w:w="9414" w:wrap="notBeside" w:vAnchor="text" w:hAnchor="text" w:xAlign="center" w:y="1"/>
              <w:shd w:val="clear" w:color="auto" w:fill="auto"/>
              <w:spacing w:before="0" w:after="0" w:line="241" w:lineRule="exact"/>
              <w:ind w:firstLine="600"/>
            </w:pPr>
            <w:r>
              <w:rPr>
                <w:rStyle w:val="Bodytext21"/>
              </w:rPr>
              <w:t xml:space="preserve">Энэ нь Төсвийн тухай хуулийн 16 дугаар зүйлийн 16.5.5-д "батлагдсан төсөв, хөрөнгийг зориулалтын дагуу зарцуулах" гэж заасныг </w:t>
            </w:r>
            <w:r>
              <w:rPr>
                <w:rStyle w:val="Bodytext21"/>
              </w:rPr>
              <w:t>зөрчсөн байна.</w:t>
            </w:r>
          </w:p>
        </w:tc>
        <w:tc>
          <w:tcPr>
            <w:tcW w:w="3964" w:type="dxa"/>
            <w:shd w:val="clear" w:color="auto" w:fill="FFFFFF"/>
            <w:vAlign w:val="center"/>
          </w:tcPr>
          <w:p w:rsidR="00B17911" w:rsidRDefault="008E6F00">
            <w:pPr>
              <w:pStyle w:val="Bodytext20"/>
              <w:framePr w:w="9414" w:wrap="notBeside" w:vAnchor="text" w:hAnchor="text" w:xAlign="center" w:y="1"/>
              <w:shd w:val="clear" w:color="auto" w:fill="auto"/>
              <w:spacing w:before="0" w:after="0" w:line="241" w:lineRule="exact"/>
            </w:pPr>
            <w:r>
              <w:rPr>
                <w:rStyle w:val="Bodytext21"/>
              </w:rPr>
              <w:t>Зөвлөмжийн биелэлтийг 2018 оны 9 дүгээр сарын 1-ний дотор Үндэсний аудитын газарт ирүүлэх;</w:t>
            </w:r>
          </w:p>
        </w:tc>
      </w:tr>
      <w:tr w:rsidR="00B17911">
        <w:tblPrEx>
          <w:tblCellMar>
            <w:top w:w="0" w:type="dxa"/>
            <w:bottom w:w="0" w:type="dxa"/>
          </w:tblCellMar>
        </w:tblPrEx>
        <w:trPr>
          <w:trHeight w:hRule="exact" w:val="490"/>
          <w:jc w:val="center"/>
        </w:trPr>
        <w:tc>
          <w:tcPr>
            <w:tcW w:w="5450" w:type="dxa"/>
            <w:shd w:val="clear" w:color="auto" w:fill="FFFFFF"/>
            <w:vAlign w:val="center"/>
          </w:tcPr>
          <w:p w:rsidR="00B17911" w:rsidRDefault="008E6F00">
            <w:pPr>
              <w:pStyle w:val="Bodytext20"/>
              <w:framePr w:w="9414" w:wrap="notBeside" w:vAnchor="text" w:hAnchor="text" w:xAlign="center" w:y="1"/>
              <w:shd w:val="clear" w:color="auto" w:fill="auto"/>
              <w:spacing w:before="0" w:after="0" w:line="210" w:lineRule="exact"/>
            </w:pPr>
            <w:r>
              <w:rPr>
                <w:rStyle w:val="Bodytext2Bold"/>
              </w:rPr>
              <w:t>Эрсдэлүүд</w:t>
            </w:r>
          </w:p>
        </w:tc>
        <w:tc>
          <w:tcPr>
            <w:tcW w:w="3964" w:type="dxa"/>
            <w:shd w:val="clear" w:color="auto" w:fill="FFFFFF"/>
            <w:vAlign w:val="center"/>
          </w:tcPr>
          <w:p w:rsidR="00B17911" w:rsidRDefault="008E6F00">
            <w:pPr>
              <w:pStyle w:val="Bodytext20"/>
              <w:framePr w:w="9414" w:wrap="notBeside" w:vAnchor="text" w:hAnchor="text" w:xAlign="center" w:y="1"/>
              <w:shd w:val="clear" w:color="auto" w:fill="auto"/>
              <w:spacing w:before="0" w:after="0" w:line="210" w:lineRule="exact"/>
            </w:pPr>
            <w:r>
              <w:rPr>
                <w:rStyle w:val="Bodytext2Bold"/>
              </w:rPr>
              <w:t>Төсвийн захирагчийн хариу</w:t>
            </w:r>
          </w:p>
        </w:tc>
      </w:tr>
      <w:tr w:rsidR="00B17911">
        <w:tblPrEx>
          <w:tblCellMar>
            <w:top w:w="0" w:type="dxa"/>
            <w:bottom w:w="0" w:type="dxa"/>
          </w:tblCellMar>
        </w:tblPrEx>
        <w:trPr>
          <w:trHeight w:hRule="exact" w:val="842"/>
          <w:jc w:val="center"/>
        </w:trPr>
        <w:tc>
          <w:tcPr>
            <w:tcW w:w="5450" w:type="dxa"/>
            <w:shd w:val="clear" w:color="auto" w:fill="FFFFFF"/>
          </w:tcPr>
          <w:p w:rsidR="00B17911" w:rsidRDefault="008E6F00">
            <w:pPr>
              <w:pStyle w:val="Bodytext20"/>
              <w:framePr w:w="9414" w:wrap="notBeside" w:vAnchor="text" w:hAnchor="text" w:xAlign="center" w:y="1"/>
              <w:shd w:val="clear" w:color="auto" w:fill="auto"/>
              <w:spacing w:before="0" w:after="0" w:line="210" w:lineRule="exact"/>
            </w:pPr>
            <w:r>
              <w:rPr>
                <w:rStyle w:val="Bodytext21"/>
              </w:rPr>
              <w:t>Холбогдох хууль эрх зүйн актууд зөрчигдөх.</w:t>
            </w:r>
          </w:p>
        </w:tc>
        <w:tc>
          <w:tcPr>
            <w:tcW w:w="3964" w:type="dxa"/>
            <w:shd w:val="clear" w:color="auto" w:fill="FFFFFF"/>
            <w:vAlign w:val="bottom"/>
          </w:tcPr>
          <w:p w:rsidR="00B17911" w:rsidRDefault="008E6F00">
            <w:pPr>
              <w:pStyle w:val="Bodytext20"/>
              <w:framePr w:w="9414" w:wrap="notBeside" w:vAnchor="text" w:hAnchor="text" w:xAlign="center" w:y="1"/>
              <w:shd w:val="clear" w:color="auto" w:fill="auto"/>
              <w:spacing w:before="0" w:after="0" w:line="241" w:lineRule="exact"/>
            </w:pPr>
            <w:r>
              <w:rPr>
                <w:rStyle w:val="Bodytext21"/>
              </w:rPr>
              <w:t xml:space="preserve">Асуудлын бүртгэлийг үйлчлүүлэгчийн удирдлага, санхүүгийн ажилтанд </w:t>
            </w:r>
            <w:r>
              <w:rPr>
                <w:rStyle w:val="Bodytext21"/>
              </w:rPr>
              <w:t>танилцуулсан болно.</w:t>
            </w:r>
          </w:p>
        </w:tc>
      </w:tr>
    </w:tbl>
    <w:p w:rsidR="00B17911" w:rsidRDefault="00B17911">
      <w:pPr>
        <w:framePr w:w="9414" w:wrap="notBeside" w:vAnchor="text" w:hAnchor="text" w:xAlign="center" w:y="1"/>
        <w:rPr>
          <w:sz w:val="2"/>
          <w:szCs w:val="2"/>
        </w:rPr>
      </w:pPr>
    </w:p>
    <w:p w:rsidR="00B17911" w:rsidRDefault="00B17911">
      <w:pPr>
        <w:rPr>
          <w:sz w:val="2"/>
          <w:szCs w:val="2"/>
        </w:rPr>
      </w:pPr>
    </w:p>
    <w:p w:rsidR="00B17911" w:rsidRDefault="00B17911">
      <w:pPr>
        <w:rPr>
          <w:sz w:val="2"/>
          <w:szCs w:val="2"/>
        </w:rPr>
        <w:sectPr w:rsidR="00B17911">
          <w:headerReference w:type="even" r:id="rId52"/>
          <w:headerReference w:type="default" r:id="rId53"/>
          <w:footerReference w:type="even" r:id="rId54"/>
          <w:headerReference w:type="first" r:id="rId55"/>
          <w:footerReference w:type="first" r:id="rId56"/>
          <w:pgSz w:w="12240" w:h="15840"/>
          <w:pgMar w:top="1363" w:right="958" w:bottom="5711" w:left="1851" w:header="0" w:footer="3" w:gutter="0"/>
          <w:cols w:space="720"/>
          <w:noEndnote/>
          <w:titlePg/>
          <w:docGrid w:linePitch="360"/>
        </w:sectPr>
      </w:pPr>
    </w:p>
    <w:p w:rsidR="00B17911" w:rsidRDefault="004F71BA">
      <w:pPr>
        <w:spacing w:line="360" w:lineRule="exact"/>
      </w:pPr>
      <w:r>
        <w:rPr>
          <w:noProof/>
          <w:lang w:val="en-US" w:eastAsia="en-US" w:bidi="ar-SA"/>
        </w:rPr>
        <w:lastRenderedPageBreak/>
        <mc:AlternateContent>
          <mc:Choice Requires="wps">
            <w:drawing>
              <wp:anchor distT="0" distB="0" distL="63500" distR="63500" simplePos="0" relativeHeight="251640832" behindDoc="0" locked="0" layoutInCell="1" allowOverlap="1">
                <wp:simplePos x="0" y="0"/>
                <wp:positionH relativeFrom="margin">
                  <wp:posOffset>28575</wp:posOffset>
                </wp:positionH>
                <wp:positionV relativeFrom="paragraph">
                  <wp:posOffset>0</wp:posOffset>
                </wp:positionV>
                <wp:extent cx="3218815" cy="297815"/>
                <wp:effectExtent l="0" t="3810" r="2540" b="3175"/>
                <wp:wrapNone/>
                <wp:docPr id="6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40"/>
                              <w:pBdr>
                                <w:top w:val="single" w:sz="4" w:space="1" w:color="auto"/>
                                <w:left w:val="single" w:sz="4" w:space="4" w:color="auto"/>
                                <w:bottom w:val="single" w:sz="4" w:space="1" w:color="auto"/>
                                <w:right w:val="single" w:sz="4" w:space="4" w:color="auto"/>
                              </w:pBdr>
                              <w:shd w:val="clear" w:color="auto" w:fill="auto"/>
                              <w:spacing w:after="49" w:line="180" w:lineRule="exact"/>
                            </w:pPr>
                            <w:r>
                              <w:rPr>
                                <w:rStyle w:val="Bodytext4SmallCapsExact"/>
                              </w:rPr>
                              <w:t>3.5 Бараа бэлтгэн нийлүүлэх гэрээний үүргийн</w:t>
                            </w:r>
                          </w:p>
                          <w:p w:rsidR="00B17911" w:rsidRDefault="008E6F00">
                            <w:pPr>
                              <w:pStyle w:val="Bodytext30"/>
                              <w:pBdr>
                                <w:top w:val="single" w:sz="4" w:space="1" w:color="auto"/>
                                <w:left w:val="single" w:sz="4" w:space="4" w:color="auto"/>
                                <w:bottom w:val="single" w:sz="4" w:space="1" w:color="auto"/>
                                <w:right w:val="single" w:sz="4" w:space="4" w:color="auto"/>
                              </w:pBdr>
                              <w:shd w:val="clear" w:color="auto" w:fill="auto"/>
                              <w:spacing w:after="0" w:line="180" w:lineRule="exact"/>
                            </w:pPr>
                            <w:r>
                              <w:rPr>
                                <w:rStyle w:val="Bodytext3Exact"/>
                                <w:b/>
                                <w:bCs/>
                              </w:rPr>
                              <w:t>БИЕЛЭЛТИЙН ТАЛААР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45" type="#_x0000_t202" style="position:absolute;margin-left:2.25pt;margin-top:0;width:253.45pt;height:23.45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P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" filled="f" stroked="f">
                <v:textbox style="mso-fit-shape-to-text:t" inset="0,0,0,0">
                  <w:txbxContent>
                    <w:p w:rsidR="00B17911" w:rsidRDefault="008E6F00">
                      <w:pPr>
                        <w:pStyle w:val="Bodytext40"/>
                        <w:pBdr>
                          <w:top w:val="single" w:sz="4" w:space="1" w:color="auto"/>
                          <w:left w:val="single" w:sz="4" w:space="4" w:color="auto"/>
                          <w:bottom w:val="single" w:sz="4" w:space="1" w:color="auto"/>
                          <w:right w:val="single" w:sz="4" w:space="4" w:color="auto"/>
                        </w:pBdr>
                        <w:shd w:val="clear" w:color="auto" w:fill="auto"/>
                        <w:spacing w:after="49" w:line="180" w:lineRule="exact"/>
                      </w:pPr>
                      <w:r>
                        <w:rPr>
                          <w:rStyle w:val="Bodytext4SmallCapsExact"/>
                        </w:rPr>
                        <w:t>3.5 Бараа бэлтгэн нийлүүлэх гэрээний үүргийн</w:t>
                      </w:r>
                    </w:p>
                    <w:p w:rsidR="00B17911" w:rsidRDefault="008E6F00">
                      <w:pPr>
                        <w:pStyle w:val="Bodytext30"/>
                        <w:pBdr>
                          <w:top w:val="single" w:sz="4" w:space="1" w:color="auto"/>
                          <w:left w:val="single" w:sz="4" w:space="4" w:color="auto"/>
                          <w:bottom w:val="single" w:sz="4" w:space="1" w:color="auto"/>
                          <w:right w:val="single" w:sz="4" w:space="4" w:color="auto"/>
                        </w:pBdr>
                        <w:shd w:val="clear" w:color="auto" w:fill="auto"/>
                        <w:spacing w:after="0" w:line="180" w:lineRule="exact"/>
                      </w:pPr>
                      <w:r>
                        <w:rPr>
                          <w:rStyle w:val="Bodytext3Exact"/>
                          <w:b/>
                          <w:bCs/>
                        </w:rPr>
                        <w:t>БИЕЛЭЛТИЙН ТАЛААР</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41856" behindDoc="0" locked="0" layoutInCell="1" allowOverlap="1">
                <wp:simplePos x="0" y="0"/>
                <wp:positionH relativeFrom="margin">
                  <wp:posOffset>3745865</wp:posOffset>
                </wp:positionH>
                <wp:positionV relativeFrom="paragraph">
                  <wp:posOffset>121920</wp:posOffset>
                </wp:positionV>
                <wp:extent cx="1908810" cy="133350"/>
                <wp:effectExtent l="635" t="1905" r="0" b="0"/>
                <wp:wrapNone/>
                <wp:docPr id="5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ing40"/>
                              <w:keepNext/>
                              <w:keepLines/>
                              <w:shd w:val="clear" w:color="auto" w:fill="auto"/>
                              <w:spacing w:line="210" w:lineRule="exact"/>
                            </w:pPr>
                            <w:bookmarkStart w:id="25" w:name="bookmark22"/>
                            <w:r>
                              <w:rPr>
                                <w:rStyle w:val="Heading4Exact"/>
                                <w:b/>
                                <w:bCs/>
                              </w:rPr>
                              <w:t>Тэргүүлэх ач холбогдол №3</w:t>
                            </w:r>
                            <w:bookmarkEnd w:id="2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46" type="#_x0000_t202" style="position:absolute;margin-left:294.95pt;margin-top:9.6pt;width:150.3pt;height:10.5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" filled="f" stroked="f">
                <v:textbox style="mso-fit-shape-to-text:t" inset="0,0,0,0">
                  <w:txbxContent>
                    <w:p w:rsidR="00B17911" w:rsidRDefault="008E6F00">
                      <w:pPr>
                        <w:pStyle w:val="Heading40"/>
                        <w:keepNext/>
                        <w:keepLines/>
                        <w:shd w:val="clear" w:color="auto" w:fill="auto"/>
                        <w:spacing w:line="210" w:lineRule="exact"/>
                      </w:pPr>
                      <w:bookmarkStart w:id="26" w:name="bookmark22"/>
                      <w:r>
                        <w:rPr>
                          <w:rStyle w:val="Heading4Exact"/>
                          <w:b/>
                          <w:bCs/>
                        </w:rPr>
                        <w:t>Тэргүүлэх ач холбогдол №3</w:t>
                      </w:r>
                      <w:bookmarkEnd w:id="26"/>
                    </w:p>
                  </w:txbxContent>
                </v:textbox>
                <w10:wrap anchorx="margin"/>
              </v:shape>
            </w:pict>
          </mc:Fallback>
        </mc:AlternateContent>
      </w:r>
    </w:p>
    <w:p w:rsidR="00B17911" w:rsidRDefault="00B17911">
      <w:pPr>
        <w:spacing w:line="695" w:lineRule="exact"/>
      </w:pPr>
    </w:p>
    <w:p w:rsidR="00B17911" w:rsidRDefault="00B17911">
      <w:pPr>
        <w:rPr>
          <w:sz w:val="2"/>
          <w:szCs w:val="2"/>
        </w:rPr>
        <w:sectPr w:rsidR="00B17911">
          <w:pgSz w:w="12240" w:h="15840"/>
          <w:pgMar w:top="996" w:right="909" w:bottom="424" w:left="1992" w:header="0" w:footer="3" w:gutter="0"/>
          <w:cols w:space="720"/>
          <w:noEndnote/>
          <w:docGrid w:linePitch="360"/>
        </w:sectPr>
      </w:pPr>
    </w:p>
    <w:p w:rsidR="00B17911" w:rsidRDefault="00B17911">
      <w:pPr>
        <w:spacing w:before="4" w:after="4" w:line="240" w:lineRule="exact"/>
        <w:rPr>
          <w:sz w:val="19"/>
          <w:szCs w:val="19"/>
        </w:rPr>
      </w:pPr>
    </w:p>
    <w:p w:rsidR="00B17911" w:rsidRDefault="00B17911">
      <w:pPr>
        <w:rPr>
          <w:sz w:val="2"/>
          <w:szCs w:val="2"/>
        </w:rPr>
        <w:sectPr w:rsidR="00B17911">
          <w:type w:val="continuous"/>
          <w:pgSz w:w="12240" w:h="15840"/>
          <w:pgMar w:top="2344" w:right="0" w:bottom="3842" w:left="0" w:header="0" w:footer="3" w:gutter="0"/>
          <w:cols w:space="720"/>
          <w:noEndnote/>
          <w:docGrid w:linePitch="360"/>
        </w:sectPr>
      </w:pPr>
    </w:p>
    <w:p w:rsidR="00B17911" w:rsidRDefault="008E6F00">
      <w:pPr>
        <w:pStyle w:val="Heading40"/>
        <w:keepNext/>
        <w:keepLines/>
        <w:shd w:val="clear" w:color="auto" w:fill="auto"/>
        <w:spacing w:after="163" w:line="210" w:lineRule="exact"/>
        <w:jc w:val="both"/>
      </w:pPr>
      <w:bookmarkStart w:id="27" w:name="bookmark24"/>
      <w:r>
        <w:t>ҮАГ</w:t>
      </w:r>
      <w:r>
        <w:t>-ын ажиглалт</w:t>
      </w:r>
      <w:bookmarkEnd w:id="27"/>
    </w:p>
    <w:p w:rsidR="00B17911" w:rsidRDefault="008E6F00">
      <w:pPr>
        <w:pStyle w:val="Bodytext20"/>
        <w:numPr>
          <w:ilvl w:val="0"/>
          <w:numId w:val="20"/>
        </w:numPr>
        <w:shd w:val="clear" w:color="auto" w:fill="auto"/>
        <w:tabs>
          <w:tab w:val="left" w:pos="301"/>
        </w:tabs>
        <w:spacing w:before="0" w:after="60" w:line="241" w:lineRule="exact"/>
      </w:pPr>
      <w:r>
        <w:t xml:space="preserve">Цагдаагийн ерөнхий газрын "Цагаан шонхор" ТӨҮГ-тай 2017 оны 5 сарын 31-ний едөр байгуулсан 01/2017-УЗ-26 дугаартай, 346.0 сая төгрөгийн төсөвт өртөгтэй "Хувцас оёж нийлүүлэх гэрээ", мөн 2017 оны 6 сарын 28-ны өдрийн </w:t>
      </w:r>
      <w:r>
        <w:t>01/2017-УЗ-55 дугаартай, 136.6 сая төгрөгийн төсөвт өртөгтэй "Бараа бэлтгэн нийлуүлэх" гэрээний үүргийн биелэлтийг тооцож тус тус дүгнээгуй, 125.4 сая төгрөгийг урьдчилж гарсан зардалд бүртгэж тайлагнасан,</w:t>
      </w:r>
    </w:p>
    <w:p w:rsidR="00B17911" w:rsidRDefault="008E6F00">
      <w:pPr>
        <w:pStyle w:val="Bodytext20"/>
        <w:numPr>
          <w:ilvl w:val="0"/>
          <w:numId w:val="20"/>
        </w:numPr>
        <w:shd w:val="clear" w:color="auto" w:fill="auto"/>
        <w:tabs>
          <w:tab w:val="left" w:pos="301"/>
        </w:tabs>
        <w:spacing w:before="0" w:after="240" w:line="241" w:lineRule="exact"/>
      </w:pPr>
      <w:r>
        <w:t>Цагдаагийн ерөнхий газрын "Өүлэн Менч" ХХК-тай 201</w:t>
      </w:r>
      <w:r>
        <w:t>7 оны 6 сарын 26-ны өдөр байгуулсан 01/2017-УЗ- 45 дугаартай, 169.1 сая төгрөгийн төсөвт өртөгтэй "Бараа бэлтгэн нийлүүлэх" гэрээний үүргийн биелэлтийг тооцож дүгнээгүй, 84.5 сая төгрөгийг урьдчилж гарсан зардал дансанд бүртгэж тайлагнасан байна.</w:t>
      </w:r>
    </w:p>
    <w:p w:rsidR="00B17911" w:rsidRDefault="004F71BA">
      <w:pPr>
        <w:pStyle w:val="Bodytext20"/>
        <w:shd w:val="clear" w:color="auto" w:fill="auto"/>
        <w:spacing w:before="0" w:after="0" w:line="241" w:lineRule="exact"/>
        <w:ind w:firstLine="620"/>
      </w:pPr>
      <w:r>
        <w:rPr>
          <w:noProof/>
          <w:lang w:val="en-US" w:eastAsia="en-US" w:bidi="ar-SA"/>
        </w:rPr>
        <mc:AlternateContent>
          <mc:Choice Requires="wps">
            <w:drawing>
              <wp:anchor distT="0" distB="0" distL="100330" distR="63500" simplePos="0" relativeHeight="251674624" behindDoc="1" locked="0" layoutInCell="1" allowOverlap="1">
                <wp:simplePos x="0" y="0"/>
                <wp:positionH relativeFrom="margin">
                  <wp:posOffset>3463290</wp:posOffset>
                </wp:positionH>
                <wp:positionV relativeFrom="margin">
                  <wp:posOffset>-10795</wp:posOffset>
                </wp:positionV>
                <wp:extent cx="1156970" cy="133350"/>
                <wp:effectExtent l="0" t="1270" r="0" b="0"/>
                <wp:wrapSquare wrapText="left"/>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6"/>
                              <w:shd w:val="clear" w:color="auto" w:fill="auto"/>
                              <w:spacing w:line="210" w:lineRule="exact"/>
                            </w:pPr>
                            <w:r>
                              <w:t>ҮАГ</w:t>
                            </w:r>
                            <w:r>
                              <w:t>-ын</w:t>
                            </w:r>
                            <w:r>
                              <w:t xml:space="preserve"> зевлөмж</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47" type="#_x0000_t202" style="position:absolute;left:0;text-align:left;margin-left:272.7pt;margin-top:-.85pt;width:91.1pt;height:10.5pt;z-index:-251641856;visibility:visible;mso-wrap-style:square;mso-width-percent:0;mso-height-percent:0;mso-wrap-distance-left:7.9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QIAALMFAAAOAAAAZHJzL2Uyb0RvYy54bWysVFtvmzAUfp+0/2D5nXIJ0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" filled="f" stroked="f">
                <v:textbox style="mso-fit-shape-to-text:t" inset="0,0,0,0">
                  <w:txbxContent>
                    <w:p w:rsidR="00B17911" w:rsidRDefault="008E6F00">
                      <w:pPr>
                        <w:pStyle w:val="Bodytext6"/>
                        <w:shd w:val="clear" w:color="auto" w:fill="auto"/>
                        <w:spacing w:line="210" w:lineRule="exact"/>
                      </w:pPr>
                      <w:r>
                        <w:t>ҮАГ</w:t>
                      </w:r>
                      <w:r>
                        <w:t>-ын</w:t>
                      </w:r>
                      <w:r>
                        <w:t xml:space="preserve"> зевлөмж</w:t>
                      </w:r>
                    </w:p>
                  </w:txbxContent>
                </v:textbox>
                <w10:wrap type="square" side="left" anchorx="margin" anchory="margin"/>
              </v:shape>
            </w:pict>
          </mc:Fallback>
        </mc:AlternateContent>
      </w:r>
      <w:r>
        <w:rPr>
          <w:noProof/>
          <w:lang w:val="en-US" w:eastAsia="en-US" w:bidi="ar-SA"/>
        </w:rPr>
        <mc:AlternateContent>
          <mc:Choice Requires="wps">
            <w:drawing>
              <wp:anchor distT="0" distB="0" distL="88900" distR="63500" simplePos="0" relativeHeight="251675648" behindDoc="1" locked="0" layoutInCell="1" allowOverlap="1">
                <wp:simplePos x="0" y="0"/>
                <wp:positionH relativeFrom="margin">
                  <wp:posOffset>3451860</wp:posOffset>
                </wp:positionH>
                <wp:positionV relativeFrom="margin">
                  <wp:posOffset>277495</wp:posOffset>
                </wp:positionV>
                <wp:extent cx="2443480" cy="1664335"/>
                <wp:effectExtent l="0" t="3810" r="0" b="0"/>
                <wp:wrapSquare wrapText="left"/>
                <wp:docPr id="5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166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20"/>
                              <w:shd w:val="clear" w:color="auto" w:fill="auto"/>
                              <w:spacing w:before="0" w:after="183" w:line="245" w:lineRule="exact"/>
                            </w:pPr>
                            <w:r>
                              <w:rPr>
                                <w:rStyle w:val="Bodytext2Exact"/>
                              </w:rPr>
                              <w:t>Цаашид бэлтгэн нийлүүлэгч байгууллагуудтай байгуулсан бараа, ажил үйлчилгээ худалдан авах тухай гэрээнд заасан хугацаанд бараа, ажил үйлчилгээг хүлээж авч, гэрээний үүргийн биелэлт, үр дүнг тооцож ажиллах.</w:t>
                            </w:r>
                          </w:p>
                          <w:p w:rsidR="00B17911" w:rsidRDefault="008E6F00">
                            <w:pPr>
                              <w:pStyle w:val="Bodytext20"/>
                              <w:shd w:val="clear" w:color="auto" w:fill="auto"/>
                              <w:spacing w:before="0" w:after="0" w:line="241" w:lineRule="exact"/>
                            </w:pPr>
                            <w:r>
                              <w:rPr>
                                <w:rStyle w:val="Bodytext2Exact"/>
                              </w:rPr>
                              <w:t>Зөвлөмжийн биелэлтийг 2018 оны 9 дүгээ</w:t>
                            </w:r>
                            <w:r>
                              <w:rPr>
                                <w:rStyle w:val="Bodytext2Exact"/>
                              </w:rPr>
                              <w:t>р сарын 1-ний дотор Үндэсний аудитын газарт ирүүлэх;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left:0;text-align:left;margin-left:271.8pt;margin-top:21.85pt;width:192.4pt;height:131.05pt;z-index:-251640832;visibility:visible;mso-wrap-style:square;mso-width-percent:0;mso-height-percent:0;mso-wrap-distance-left:7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" filled="f" stroked="f">
                <v:textbox style="mso-fit-shape-to-text:t" inset="0,0,0,0">
                  <w:txbxContent>
                    <w:p w:rsidR="00B17911" w:rsidRDefault="008E6F00">
                      <w:pPr>
                        <w:pStyle w:val="Bodytext20"/>
                        <w:shd w:val="clear" w:color="auto" w:fill="auto"/>
                        <w:spacing w:before="0" w:after="183" w:line="245" w:lineRule="exact"/>
                      </w:pPr>
                      <w:r>
                        <w:rPr>
                          <w:rStyle w:val="Bodytext2Exact"/>
                        </w:rPr>
                        <w:t>Цаашид бэлтгэн нийлүүлэгч байгууллагуудтай байгуулсан бараа, ажил үйлчилгээ худалдан авах тухай гэрээнд заасан хугацаанд бараа, ажил үйлчилгээг хүлээж авч, гэрээний үүргийн биелэлт, үр дүнг тооцож ажиллах.</w:t>
                      </w:r>
                    </w:p>
                    <w:p w:rsidR="00B17911" w:rsidRDefault="008E6F00">
                      <w:pPr>
                        <w:pStyle w:val="Bodytext20"/>
                        <w:shd w:val="clear" w:color="auto" w:fill="auto"/>
                        <w:spacing w:before="0" w:after="0" w:line="241" w:lineRule="exact"/>
                      </w:pPr>
                      <w:r>
                        <w:rPr>
                          <w:rStyle w:val="Bodytext2Exact"/>
                        </w:rPr>
                        <w:t>Зөвлөмжийн биелэлтийг 2018 оны 9 дүгээ</w:t>
                      </w:r>
                      <w:r>
                        <w:rPr>
                          <w:rStyle w:val="Bodytext2Exact"/>
                        </w:rPr>
                        <w:t>р сарын 1-ний дотор Үндэсний аудитын газарт ирүүлэх;</w:t>
                      </w:r>
                    </w:p>
                  </w:txbxContent>
                </v:textbox>
                <w10:wrap type="square" side="left" anchorx="margin" anchory="margin"/>
              </v:shape>
            </w:pict>
          </mc:Fallback>
        </mc:AlternateContent>
      </w:r>
      <w:r>
        <w:rPr>
          <w:noProof/>
          <w:lang w:val="en-US" w:eastAsia="en-US" w:bidi="ar-SA"/>
        </w:rPr>
        <mc:AlternateContent>
          <mc:Choice Requires="wps">
            <w:drawing>
              <wp:anchor distT="0" distB="5080" distL="63500" distR="63500" simplePos="0" relativeHeight="251676672" behindDoc="1" locked="0" layoutInCell="1" allowOverlap="1">
                <wp:simplePos x="0" y="0"/>
                <wp:positionH relativeFrom="margin">
                  <wp:posOffset>13970</wp:posOffset>
                </wp:positionH>
                <wp:positionV relativeFrom="margin">
                  <wp:posOffset>5328920</wp:posOffset>
                </wp:positionV>
                <wp:extent cx="749935" cy="133350"/>
                <wp:effectExtent l="0" t="0" r="4445" b="2540"/>
                <wp:wrapSquare wrapText="right"/>
                <wp:docPr id="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6"/>
                              <w:shd w:val="clear" w:color="auto" w:fill="auto"/>
                              <w:spacing w:line="210" w:lineRule="exact"/>
                            </w:pPr>
                            <w:r>
                              <w:rPr>
                                <w:rStyle w:val="Bodytext6Exact0"/>
                                <w:b/>
                                <w:bCs/>
                              </w:rPr>
                              <w:t>Эрсд</w:t>
                            </w:r>
                            <w:r>
                              <w:t>эл</w:t>
                            </w:r>
                            <w:r>
                              <w:rPr>
                                <w:rStyle w:val="Bodytext6Exact0"/>
                                <w:b/>
                                <w:bCs/>
                              </w:rPr>
                              <w:t>үү</w:t>
                            </w:r>
                            <w:r>
                              <w:t>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49" type="#_x0000_t202" style="position:absolute;left:0;text-align:left;margin-left:1.1pt;margin-top:419.6pt;width:59.05pt;height:10.5pt;z-index:-251639808;visibility:visible;mso-wrap-style:square;mso-width-percent:0;mso-height-percent:0;mso-wrap-distance-left:5pt;mso-wrap-distance-top:0;mso-wrap-distance-right:5pt;mso-wrap-distance-bottom:.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4rtAIAALI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" filled="f" stroked="f">
                <v:textbox style="mso-fit-shape-to-text:t" inset="0,0,0,0">
                  <w:txbxContent>
                    <w:p w:rsidR="00B17911" w:rsidRDefault="008E6F00">
                      <w:pPr>
                        <w:pStyle w:val="Bodytext6"/>
                        <w:shd w:val="clear" w:color="auto" w:fill="auto"/>
                        <w:spacing w:line="210" w:lineRule="exact"/>
                      </w:pPr>
                      <w:r>
                        <w:rPr>
                          <w:rStyle w:val="Bodytext6Exact0"/>
                          <w:b/>
                          <w:bCs/>
                        </w:rPr>
                        <w:t>Эрсд</w:t>
                      </w:r>
                      <w:r>
                        <w:t>эл</w:t>
                      </w:r>
                      <w:r>
                        <w:rPr>
                          <w:rStyle w:val="Bodytext6Exact0"/>
                          <w:b/>
                          <w:bCs/>
                        </w:rPr>
                        <w:t>үү</w:t>
                      </w:r>
                      <w:r>
                        <w:t>д</w:t>
                      </w:r>
                    </w:p>
                  </w:txbxContent>
                </v:textbox>
                <w10:wrap type="square" side="right" anchorx="margin" anchory="margin"/>
              </v:shape>
            </w:pict>
          </mc:Fallback>
        </mc:AlternateContent>
      </w:r>
      <w:r>
        <w:rPr>
          <w:noProof/>
          <w:lang w:val="en-US" w:eastAsia="en-US" w:bidi="ar-SA"/>
        </w:rPr>
        <mc:AlternateContent>
          <mc:Choice Requires="wps">
            <w:drawing>
              <wp:anchor distT="0" distB="0" distL="63500" distR="63500" simplePos="0" relativeHeight="251677696" behindDoc="1" locked="0" layoutInCell="1" allowOverlap="1">
                <wp:simplePos x="0" y="0"/>
                <wp:positionH relativeFrom="margin">
                  <wp:posOffset>3463290</wp:posOffset>
                </wp:positionH>
                <wp:positionV relativeFrom="margin">
                  <wp:posOffset>5334000</wp:posOffset>
                </wp:positionV>
                <wp:extent cx="1897380" cy="133350"/>
                <wp:effectExtent l="0" t="2540" r="0" b="0"/>
                <wp:wrapTopAndBottom/>
                <wp:docPr id="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ing40"/>
                              <w:keepNext/>
                              <w:keepLines/>
                              <w:shd w:val="clear" w:color="auto" w:fill="auto"/>
                              <w:spacing w:line="210" w:lineRule="exact"/>
                            </w:pPr>
                            <w:bookmarkStart w:id="28" w:name="bookmark23"/>
                            <w:r>
                              <w:rPr>
                                <w:rStyle w:val="Heading4Exact0"/>
                                <w:b/>
                                <w:bCs/>
                              </w:rPr>
                              <w:t>Төсвийн захирагчийн хариу</w:t>
                            </w:r>
                            <w:bookmarkEnd w:id="2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50" type="#_x0000_t202" style="position:absolute;left:0;text-align:left;margin-left:272.7pt;margin-top:420pt;width:149.4pt;height:10.5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Lasg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" filled="f" stroked="f">
                <v:textbox style="mso-fit-shape-to-text:t" inset="0,0,0,0">
                  <w:txbxContent>
                    <w:p w:rsidR="00B17911" w:rsidRDefault="008E6F00">
                      <w:pPr>
                        <w:pStyle w:val="Heading40"/>
                        <w:keepNext/>
                        <w:keepLines/>
                        <w:shd w:val="clear" w:color="auto" w:fill="auto"/>
                        <w:spacing w:line="210" w:lineRule="exact"/>
                      </w:pPr>
                      <w:bookmarkStart w:id="29" w:name="bookmark23"/>
                      <w:r>
                        <w:rPr>
                          <w:rStyle w:val="Heading4Exact0"/>
                          <w:b/>
                          <w:bCs/>
                        </w:rPr>
                        <w:t>Төсвийн захирагчийн хариу</w:t>
                      </w:r>
                      <w:bookmarkEnd w:id="29"/>
                    </w:p>
                  </w:txbxContent>
                </v:textbox>
                <w10:wrap type="topAndBottom" anchorx="margin" anchory="margin"/>
              </v:shape>
            </w:pict>
          </mc:Fallback>
        </mc:AlternateContent>
      </w:r>
      <w:r w:rsidR="008E6F00">
        <w:t>Энэ нь Нягтлан бодох бүртгэлийн тухай хуулийн 19 дүгээр зүйлийн 19.1.4-т "эд хөрөнгийн тооллого хийх, үр дүнг шийдвэрлэх, бэлтгэн нийлүүлэгч, худалдан авагчтай т</w:t>
      </w:r>
      <w:r w:rsidR="008E6F00">
        <w:t>огтоосон хугацаанд тооцоо нийлж, үлдэгдлийг баталгаажуулж, баримтжуулах", 20 дугаар зүйлийн 20.2.5-д "дансны өглөг, авлага ба төлбөрийн тооцоог хянах, ажил, гүйлгээг гарахаас нь өмнө хянан, баталгаажуулах”, Төсвийн тухай хуулийн 6 дугаар зүйлийн 6.4.8-д "т</w:t>
      </w:r>
      <w:r w:rsidR="008E6F00">
        <w:t>өсвийг</w:t>
      </w:r>
      <w:r w:rsidR="008E6F00">
        <w:t xml:space="preserve"> зохистой удирдаж авлага, өр төлбөр үүсгэхгүй байх" гэж заасантай тус тус нийцэхгүй байна.</w:t>
      </w:r>
    </w:p>
    <w:p w:rsidR="00B17911" w:rsidRDefault="008E6F00">
      <w:pPr>
        <w:pStyle w:val="Bodytext20"/>
        <w:shd w:val="clear" w:color="auto" w:fill="auto"/>
        <w:spacing w:before="0" w:after="0" w:line="230" w:lineRule="exact"/>
      </w:pPr>
      <w:r>
        <w:t>Авлага, өр төлбөр үүсэх, төсвийн хөрөнгийг үр ашиггүй зарцуулах,</w:t>
      </w:r>
    </w:p>
    <w:p w:rsidR="00B17911" w:rsidRDefault="004F71BA">
      <w:pPr>
        <w:pStyle w:val="Bodytext20"/>
        <w:shd w:val="clear" w:color="auto" w:fill="auto"/>
        <w:spacing w:before="0" w:after="0" w:line="210" w:lineRule="exact"/>
        <w:sectPr w:rsidR="00B17911">
          <w:type w:val="continuous"/>
          <w:pgSz w:w="12240" w:h="15840"/>
          <w:pgMar w:top="2344" w:right="4896" w:bottom="3842" w:left="2045" w:header="0" w:footer="3" w:gutter="0"/>
          <w:cols w:space="720"/>
          <w:noEndnote/>
          <w:docGrid w:linePitch="360"/>
        </w:sectPr>
      </w:pPr>
      <w:r>
        <w:rPr>
          <w:noProof/>
          <w:lang w:val="en-US" w:eastAsia="en-US" w:bidi="ar-SA"/>
        </w:rPr>
        <mc:AlternateContent>
          <mc:Choice Requires="wps">
            <w:drawing>
              <wp:anchor distT="0" distB="0" distL="100330" distR="63500" simplePos="0" relativeHeight="251678720" behindDoc="1" locked="0" layoutInCell="1" allowOverlap="1">
                <wp:simplePos x="0" y="0"/>
                <wp:positionH relativeFrom="margin">
                  <wp:posOffset>3458845</wp:posOffset>
                </wp:positionH>
                <wp:positionV relativeFrom="margin">
                  <wp:posOffset>5633085</wp:posOffset>
                </wp:positionV>
                <wp:extent cx="2427605" cy="453390"/>
                <wp:effectExtent l="4445" t="0" r="0" b="0"/>
                <wp:wrapSquare wrapText="left"/>
                <wp:docPr id="5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Bodytext20"/>
                              <w:shd w:val="clear" w:color="auto" w:fill="auto"/>
                              <w:spacing w:before="0" w:after="0" w:line="238" w:lineRule="exact"/>
                            </w:pPr>
                            <w:r>
                              <w:rPr>
                                <w:rStyle w:val="Bodytext2Exact"/>
                              </w:rPr>
                              <w:t xml:space="preserve">Асуудлын бүртгэлийг үйлчлүүлэгчийн удирдлага, санхүүгийн ажилтанд </w:t>
                            </w:r>
                            <w:r>
                              <w:rPr>
                                <w:rStyle w:val="Bodytext2Exact"/>
                              </w:rPr>
                              <w:t>танилцуулсан болно.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left:0;text-align:left;margin-left:272.35pt;margin-top:443.55pt;width:191.15pt;height:35.7pt;z-index:-251637760;visibility:visible;mso-wrap-style:square;mso-width-percent:0;mso-height-percent:0;mso-wrap-distance-left:7.9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TXtQIAALM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" filled="f" stroked="f">
                <v:textbox style="mso-fit-shape-to-text:t" inset="0,0,0,0">
                  <w:txbxContent>
                    <w:p w:rsidR="00B17911" w:rsidRDefault="008E6F00">
                      <w:pPr>
                        <w:pStyle w:val="Bodytext20"/>
                        <w:shd w:val="clear" w:color="auto" w:fill="auto"/>
                        <w:spacing w:before="0" w:after="0" w:line="238" w:lineRule="exact"/>
                      </w:pPr>
                      <w:r>
                        <w:rPr>
                          <w:rStyle w:val="Bodytext2Exact"/>
                        </w:rPr>
                        <w:t xml:space="preserve">Асуудлын бүртгэлийг үйлчлүүлэгчийн удирдлага, санхүүгийн ажилтанд </w:t>
                      </w:r>
                      <w:r>
                        <w:rPr>
                          <w:rStyle w:val="Bodytext2Exact"/>
                        </w:rPr>
                        <w:t>танилцуулсан болно.</w:t>
                      </w:r>
                    </w:p>
                  </w:txbxContent>
                </v:textbox>
                <w10:wrap type="square" side="left" anchorx="margin" anchory="margin"/>
              </v:shape>
            </w:pict>
          </mc:Fallback>
        </mc:AlternateContent>
      </w:r>
      <w:r w:rsidR="008E6F00">
        <w:t>Холбогдох хууль эрх зүйн актууд зөрчигдөх.</w:t>
      </w:r>
    </w:p>
    <w:p w:rsidR="00B17911" w:rsidRDefault="004F71BA">
      <w:pPr>
        <w:rPr>
          <w:sz w:val="2"/>
          <w:szCs w:val="2"/>
        </w:rPr>
      </w:pPr>
      <w:r>
        <w:rPr>
          <w:noProof/>
          <w:lang w:val="en-US" w:eastAsia="en-US" w:bidi="ar-SA"/>
        </w:rPr>
        <w:lastRenderedPageBreak/>
        <mc:AlternateContent>
          <mc:Choice Requires="wps">
            <w:drawing>
              <wp:inline distT="0" distB="0" distL="0" distR="0">
                <wp:extent cx="7772400" cy="13335"/>
                <wp:effectExtent l="0" t="0" r="0" b="0"/>
                <wp:docPr id="5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B17911"/>
                        </w:txbxContent>
                      </wps:txbx>
                      <wps:bodyPr rot="0" vert="horz" wrap="square" lIns="0" tIns="0" rIns="0" bIns="0" anchor="t" anchorCtr="0" upright="1">
                        <a:noAutofit/>
                      </wps:bodyPr>
                    </wps:wsp>
                  </a:graphicData>
                </a:graphic>
              </wp:inline>
            </w:drawing>
          </mc:Choice>
          <mc:Fallback>
            <w:pict>
              <v:shape id="Text Box 99" o:spid="_x0000_s1052" type="#_x0000_t202" style="width:6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0D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" filled="f" stroked="f">
                <v:textbox inset="0,0,0,0">
                  <w:txbxContent>
                    <w:p w:rsidR="00B17911" w:rsidRDefault="00B17911"/>
                  </w:txbxContent>
                </v:textbox>
                <w10:anchorlock/>
              </v:shape>
            </w:pict>
          </mc:Fallback>
        </mc:AlternateContent>
      </w:r>
      <w:r w:rsidR="008E6F00">
        <w:t xml:space="preserve"> </w:t>
      </w:r>
    </w:p>
    <w:p w:rsidR="00B17911" w:rsidRDefault="00B17911">
      <w:pPr>
        <w:rPr>
          <w:sz w:val="2"/>
          <w:szCs w:val="2"/>
        </w:rPr>
        <w:sectPr w:rsidR="00B17911">
          <w:headerReference w:type="even" r:id="rId57"/>
          <w:headerReference w:type="default" r:id="rId58"/>
          <w:footerReference w:type="even" r:id="rId59"/>
          <w:headerReference w:type="first" r:id="rId60"/>
          <w:footerReference w:type="first" r:id="rId61"/>
          <w:pgSz w:w="12240" w:h="15840"/>
          <w:pgMar w:top="1179" w:right="0" w:bottom="312" w:left="0" w:header="0" w:footer="3" w:gutter="0"/>
          <w:cols w:space="720"/>
          <w:noEndnote/>
          <w:titlePg/>
          <w:docGrid w:linePitch="360"/>
        </w:sectPr>
      </w:pPr>
    </w:p>
    <w:p w:rsidR="00B17911" w:rsidRDefault="004F71BA">
      <w:pPr>
        <w:pStyle w:val="Bodytext20"/>
        <w:shd w:val="clear" w:color="auto" w:fill="auto"/>
        <w:spacing w:before="0" w:after="1151" w:line="245" w:lineRule="exact"/>
        <w:ind w:left="160" w:right="4180"/>
      </w:pPr>
      <w:r>
        <w:rPr>
          <w:noProof/>
          <w:lang w:val="en-US" w:eastAsia="en-US" w:bidi="ar-SA"/>
        </w:rPr>
        <w:lastRenderedPageBreak/>
        <mc:AlternateContent>
          <mc:Choice Requires="wps">
            <w:drawing>
              <wp:anchor distT="0" distB="0" distL="63500" distR="63500" simplePos="0" relativeHeight="251679744" behindDoc="1" locked="0" layoutInCell="1" allowOverlap="1">
                <wp:simplePos x="0" y="0"/>
                <wp:positionH relativeFrom="margin">
                  <wp:posOffset>20320</wp:posOffset>
                </wp:positionH>
                <wp:positionV relativeFrom="paragraph">
                  <wp:posOffset>-2694940</wp:posOffset>
                </wp:positionV>
                <wp:extent cx="6089650" cy="2710180"/>
                <wp:effectExtent l="1905" t="635" r="4445" b="3810"/>
                <wp:wrapTopAndBottom/>
                <wp:docPr id="5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71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551"/>
                              <w:gridCol w:w="4039"/>
                            </w:tblGrid>
                            <w:tr w:rsidR="00B17911">
                              <w:tblPrEx>
                                <w:tblCellMar>
                                  <w:top w:w="0" w:type="dxa"/>
                                  <w:bottom w:w="0" w:type="dxa"/>
                                </w:tblCellMar>
                              </w:tblPrEx>
                              <w:trPr>
                                <w:trHeight w:hRule="exact" w:val="155"/>
                                <w:jc w:val="center"/>
                              </w:trPr>
                              <w:tc>
                                <w:tcPr>
                                  <w:tcW w:w="5551" w:type="dxa"/>
                                  <w:tcBorders>
                                    <w:top w:val="single" w:sz="4" w:space="0" w:color="auto"/>
                                    <w:left w:val="single" w:sz="4" w:space="0" w:color="auto"/>
                                  </w:tcBorders>
                                  <w:shd w:val="clear" w:color="auto" w:fill="FFFFFF"/>
                                </w:tcPr>
                                <w:p w:rsidR="00B17911" w:rsidRDefault="00B17911">
                                  <w:pPr>
                                    <w:rPr>
                                      <w:sz w:val="10"/>
                                      <w:szCs w:val="10"/>
                                    </w:rPr>
                                  </w:pPr>
                                </w:p>
                              </w:tc>
                              <w:tc>
                                <w:tcPr>
                                  <w:tcW w:w="4039" w:type="dxa"/>
                                  <w:tcBorders>
                                    <w:top w:val="single" w:sz="4" w:space="0" w:color="auto"/>
                                    <w:left w:val="single" w:sz="4" w:space="0" w:color="auto"/>
                                    <w:right w:val="single" w:sz="4" w:space="0" w:color="auto"/>
                                  </w:tcBorders>
                                  <w:shd w:val="clear" w:color="auto" w:fill="FFFFFF"/>
                                </w:tcPr>
                                <w:p w:rsidR="00B17911" w:rsidRDefault="00B17911">
                                  <w:pPr>
                                    <w:rPr>
                                      <w:sz w:val="10"/>
                                      <w:szCs w:val="10"/>
                                    </w:rPr>
                                  </w:pPr>
                                </w:p>
                              </w:tc>
                            </w:tr>
                            <w:tr w:rsidR="00B17911">
                              <w:tblPrEx>
                                <w:tblCellMar>
                                  <w:top w:w="0" w:type="dxa"/>
                                  <w:bottom w:w="0" w:type="dxa"/>
                                </w:tblCellMar>
                              </w:tblPrEx>
                              <w:trPr>
                                <w:trHeight w:hRule="exact" w:val="522"/>
                                <w:jc w:val="center"/>
                              </w:trPr>
                              <w:tc>
                                <w:tcPr>
                                  <w:tcW w:w="5551" w:type="dxa"/>
                                  <w:tcBorders>
                                    <w:left w:val="single" w:sz="4" w:space="0" w:color="auto"/>
                                  </w:tcBorders>
                                  <w:shd w:val="clear" w:color="auto" w:fill="FFFFFF"/>
                                  <w:vAlign w:val="center"/>
                                </w:tcPr>
                                <w:p w:rsidR="00B17911" w:rsidRDefault="008E6F00">
                                  <w:pPr>
                                    <w:pStyle w:val="Bodytext20"/>
                                    <w:shd w:val="clear" w:color="auto" w:fill="auto"/>
                                    <w:spacing w:before="0" w:after="0" w:line="210" w:lineRule="exact"/>
                                  </w:pPr>
                                  <w:r>
                                    <w:rPr>
                                      <w:rStyle w:val="Bodytext2Bold"/>
                                    </w:rPr>
                                    <w:t xml:space="preserve">3.6 ҮЙЛ </w:t>
                                  </w:r>
                                  <w:r>
                                    <w:rPr>
                                      <w:rStyle w:val="Bodytext29pt0"/>
                                    </w:rPr>
                                    <w:t xml:space="preserve">АЖИЛЛАГААНЫ </w:t>
                                  </w:r>
                                  <w:r>
                                    <w:rPr>
                                      <w:rStyle w:val="Bodytext29pt0"/>
                                    </w:rPr>
                                    <w:t>ТАЛААР</w:t>
                                  </w:r>
                                </w:p>
                              </w:tc>
                              <w:tc>
                                <w:tcPr>
                                  <w:tcW w:w="4039" w:type="dxa"/>
                                  <w:tcBorders>
                                    <w:left w:val="single" w:sz="4" w:space="0" w:color="auto"/>
                                    <w:right w:val="single" w:sz="4" w:space="0" w:color="auto"/>
                                  </w:tcBorders>
                                  <w:shd w:val="clear" w:color="auto" w:fill="FFFFFF"/>
                                  <w:vAlign w:val="center"/>
                                </w:tcPr>
                                <w:p w:rsidR="00B17911" w:rsidRDefault="008E6F00">
                                  <w:pPr>
                                    <w:pStyle w:val="Bodytext20"/>
                                    <w:shd w:val="clear" w:color="auto" w:fill="auto"/>
                                    <w:spacing w:before="0" w:after="0" w:line="210" w:lineRule="exact"/>
                                    <w:jc w:val="center"/>
                                  </w:pPr>
                                  <w:r>
                                    <w:rPr>
                                      <w:rStyle w:val="Bodytext2Bold"/>
                                    </w:rPr>
                                    <w:t>Тэргүүлэх ач холбогдол №3</w:t>
                                  </w:r>
                                </w:p>
                              </w:tc>
                            </w:tr>
                            <w:tr w:rsidR="00B17911">
                              <w:tblPrEx>
                                <w:tblCellMar>
                                  <w:top w:w="0" w:type="dxa"/>
                                  <w:bottom w:w="0" w:type="dxa"/>
                                </w:tblCellMar>
                              </w:tblPrEx>
                              <w:trPr>
                                <w:trHeight w:hRule="exact" w:val="482"/>
                                <w:jc w:val="center"/>
                              </w:trPr>
                              <w:tc>
                                <w:tcPr>
                                  <w:tcW w:w="5551" w:type="dxa"/>
                                  <w:shd w:val="clear" w:color="auto" w:fill="FFFFFF"/>
                                  <w:vAlign w:val="center"/>
                                </w:tcPr>
                                <w:p w:rsidR="00B17911" w:rsidRDefault="008E6F00">
                                  <w:pPr>
                                    <w:pStyle w:val="Bodytext20"/>
                                    <w:shd w:val="clear" w:color="auto" w:fill="auto"/>
                                    <w:spacing w:before="0" w:after="0" w:line="210" w:lineRule="exact"/>
                                  </w:pPr>
                                  <w:r>
                                    <w:rPr>
                                      <w:rStyle w:val="Bodytext2Bold"/>
                                    </w:rPr>
                                    <w:t>ҮАГ</w:t>
                                  </w:r>
                                  <w:r>
                                    <w:rPr>
                                      <w:rStyle w:val="Bodytext2Bold"/>
                                    </w:rPr>
                                    <w:t>-ын ажиглалт</w:t>
                                  </w:r>
                                </w:p>
                              </w:tc>
                              <w:tc>
                                <w:tcPr>
                                  <w:tcW w:w="4039" w:type="dxa"/>
                                  <w:shd w:val="clear" w:color="auto" w:fill="FFFFFF"/>
                                  <w:vAlign w:val="center"/>
                                </w:tcPr>
                                <w:p w:rsidR="00B17911" w:rsidRDefault="008E6F00">
                                  <w:pPr>
                                    <w:pStyle w:val="Bodytext20"/>
                                    <w:shd w:val="clear" w:color="auto" w:fill="auto"/>
                                    <w:spacing w:before="0" w:after="0" w:line="210" w:lineRule="exact"/>
                                  </w:pPr>
                                  <w:r>
                                    <w:rPr>
                                      <w:rStyle w:val="Bodytext2Bold"/>
                                    </w:rPr>
                                    <w:t>ҮАГ</w:t>
                                  </w:r>
                                  <w:r>
                                    <w:rPr>
                                      <w:rStyle w:val="Bodytext2Bold"/>
                                    </w:rPr>
                                    <w:t>-ын зөвлөмж</w:t>
                                  </w:r>
                                </w:p>
                              </w:tc>
                            </w:tr>
                            <w:tr w:rsidR="00B17911">
                              <w:tblPrEx>
                                <w:tblCellMar>
                                  <w:top w:w="0" w:type="dxa"/>
                                  <w:bottom w:w="0" w:type="dxa"/>
                                </w:tblCellMar>
                              </w:tblPrEx>
                              <w:trPr>
                                <w:trHeight w:hRule="exact" w:val="2210"/>
                                <w:jc w:val="center"/>
                              </w:trPr>
                              <w:tc>
                                <w:tcPr>
                                  <w:tcW w:w="5551" w:type="dxa"/>
                                  <w:shd w:val="clear" w:color="auto" w:fill="FFFFFF"/>
                                  <w:vAlign w:val="center"/>
                                </w:tcPr>
                                <w:p w:rsidR="00B17911" w:rsidRDefault="008E6F00">
                                  <w:pPr>
                                    <w:pStyle w:val="Bodytext20"/>
                                    <w:shd w:val="clear" w:color="auto" w:fill="auto"/>
                                    <w:spacing w:before="0" w:after="0" w:line="241" w:lineRule="exact"/>
                                  </w:pPr>
                                  <w:r>
                                    <w:rPr>
                                      <w:rStyle w:val="Bodytext21"/>
                                    </w:rPr>
                                    <w:t xml:space="preserve">Цагдаагийн ерөнхий газрын Санхүү хангамж, хангалт үйлчилгээний төвийн үйл ажиллагааны хэлбэр нь тодорхой бус байгаагаас шалтгаалан төсвийн захирагчгүй боловч өмнөх онуудад болон 2017 онд </w:t>
                                  </w:r>
                                  <w:r>
                                    <w:rPr>
                                      <w:rStyle w:val="Bodytext21"/>
                                    </w:rPr>
                                    <w:t>санхүүгийн байдлын, санхүүгийн үр дүнгийн, цэвэр хөрөнгө /өмчийн өөрчлөлтийн тайлангуудыг гаргаж, мөнгөн хөрөнгийн болон төсвийн гүйцэтгэлийн тайланг гаргалгүйгээр ирсэн байна.</w:t>
                                  </w:r>
                                </w:p>
                              </w:tc>
                              <w:tc>
                                <w:tcPr>
                                  <w:tcW w:w="4039" w:type="dxa"/>
                                  <w:shd w:val="clear" w:color="auto" w:fill="FFFFFF"/>
                                  <w:vAlign w:val="center"/>
                                </w:tcPr>
                                <w:p w:rsidR="00B17911" w:rsidRDefault="008E6F00">
                                  <w:pPr>
                                    <w:pStyle w:val="Bodytext20"/>
                                    <w:shd w:val="clear" w:color="auto" w:fill="auto"/>
                                    <w:spacing w:before="0" w:after="0" w:line="245" w:lineRule="exact"/>
                                  </w:pPr>
                                  <w:r>
                                    <w:rPr>
                                      <w:rStyle w:val="Bodytext21"/>
                                    </w:rPr>
                                    <w:t xml:space="preserve">Санхүү хангамж, хангалт үйлчилгээний төвийн үйл ажиллагааны хэлбэрийг тодорхой </w:t>
                                  </w:r>
                                  <w:r>
                                    <w:rPr>
                                      <w:rStyle w:val="Bodytext21"/>
                                    </w:rPr>
                                    <w:t>болгож, төсвийн шууд захирагчийн хэлбэрээр эсвэл агуулахын зориулалтаар ажиллуулах талаар холбогдох шийдвэрийг гаргуулан холбогдох хууль, стандартыг мөрдөж ажиллах.</w:t>
                                  </w:r>
                                </w:p>
                              </w:tc>
                            </w:tr>
                            <w:tr w:rsidR="00B17911">
                              <w:tblPrEx>
                                <w:tblCellMar>
                                  <w:top w:w="0" w:type="dxa"/>
                                  <w:bottom w:w="0" w:type="dxa"/>
                                </w:tblCellMar>
                              </w:tblPrEx>
                              <w:trPr>
                                <w:trHeight w:hRule="exact" w:val="864"/>
                                <w:jc w:val="center"/>
                              </w:trPr>
                              <w:tc>
                                <w:tcPr>
                                  <w:tcW w:w="5551" w:type="dxa"/>
                                  <w:shd w:val="clear" w:color="auto" w:fill="FFFFFF"/>
                                  <w:vAlign w:val="bottom"/>
                                </w:tcPr>
                                <w:p w:rsidR="00B17911" w:rsidRDefault="008E6F00">
                                  <w:pPr>
                                    <w:pStyle w:val="Bodytext20"/>
                                    <w:shd w:val="clear" w:color="auto" w:fill="auto"/>
                                    <w:spacing w:before="0" w:after="0" w:line="241" w:lineRule="exact"/>
                                    <w:ind w:firstLine="540"/>
                                  </w:pPr>
                                  <w:r>
                                    <w:rPr>
                                      <w:rStyle w:val="Bodytext21"/>
                                    </w:rPr>
                                    <w:t>Энэ нь Нягтлан бодох бүртгэлийн тухай хуулийн 8 дугаар зүйлийн 8.1-д “Санхүүгийн тайлагнал</w:t>
                                  </w:r>
                                  <w:r>
                                    <w:rPr>
                                      <w:rStyle w:val="Bodytext21"/>
                                    </w:rPr>
                                    <w:t>ын олон улсын стандартын дагуу нягтлан бодох бүртгэл</w:t>
                                  </w:r>
                                </w:p>
                              </w:tc>
                              <w:tc>
                                <w:tcPr>
                                  <w:tcW w:w="4039" w:type="dxa"/>
                                  <w:shd w:val="clear" w:color="auto" w:fill="FFFFFF"/>
                                  <w:vAlign w:val="bottom"/>
                                </w:tcPr>
                                <w:p w:rsidR="00B17911" w:rsidRDefault="008E6F00">
                                  <w:pPr>
                                    <w:pStyle w:val="Bodytext20"/>
                                    <w:shd w:val="clear" w:color="auto" w:fill="auto"/>
                                    <w:spacing w:before="0" w:after="0" w:line="241" w:lineRule="exact"/>
                                  </w:pPr>
                                  <w:r>
                                    <w:rPr>
                                      <w:rStyle w:val="Bodytext21"/>
                                    </w:rPr>
                                    <w:t>Зөвлөмжийн биелэлтийг 2018 оны 9 дүгээр сарын 1-ний дотор Үндэсний аудитын газарт ирүүлэх;</w:t>
                                  </w:r>
                                </w:p>
                              </w:tc>
                            </w:tr>
                          </w:tbl>
                          <w:p w:rsidR="00B17911" w:rsidRDefault="00B1791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53" type="#_x0000_t202" style="position:absolute;left:0;text-align:left;margin-left:1.6pt;margin-top:-212.2pt;width:479.5pt;height:213.4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zc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551"/>
                        <w:gridCol w:w="4039"/>
                      </w:tblGrid>
                      <w:tr w:rsidR="00B17911">
                        <w:tblPrEx>
                          <w:tblCellMar>
                            <w:top w:w="0" w:type="dxa"/>
                            <w:bottom w:w="0" w:type="dxa"/>
                          </w:tblCellMar>
                        </w:tblPrEx>
                        <w:trPr>
                          <w:trHeight w:hRule="exact" w:val="155"/>
                          <w:jc w:val="center"/>
                        </w:trPr>
                        <w:tc>
                          <w:tcPr>
                            <w:tcW w:w="5551" w:type="dxa"/>
                            <w:tcBorders>
                              <w:top w:val="single" w:sz="4" w:space="0" w:color="auto"/>
                              <w:left w:val="single" w:sz="4" w:space="0" w:color="auto"/>
                            </w:tcBorders>
                            <w:shd w:val="clear" w:color="auto" w:fill="FFFFFF"/>
                          </w:tcPr>
                          <w:p w:rsidR="00B17911" w:rsidRDefault="00B17911">
                            <w:pPr>
                              <w:rPr>
                                <w:sz w:val="10"/>
                                <w:szCs w:val="10"/>
                              </w:rPr>
                            </w:pPr>
                          </w:p>
                        </w:tc>
                        <w:tc>
                          <w:tcPr>
                            <w:tcW w:w="4039" w:type="dxa"/>
                            <w:tcBorders>
                              <w:top w:val="single" w:sz="4" w:space="0" w:color="auto"/>
                              <w:left w:val="single" w:sz="4" w:space="0" w:color="auto"/>
                              <w:right w:val="single" w:sz="4" w:space="0" w:color="auto"/>
                            </w:tcBorders>
                            <w:shd w:val="clear" w:color="auto" w:fill="FFFFFF"/>
                          </w:tcPr>
                          <w:p w:rsidR="00B17911" w:rsidRDefault="00B17911">
                            <w:pPr>
                              <w:rPr>
                                <w:sz w:val="10"/>
                                <w:szCs w:val="10"/>
                              </w:rPr>
                            </w:pPr>
                          </w:p>
                        </w:tc>
                      </w:tr>
                      <w:tr w:rsidR="00B17911">
                        <w:tblPrEx>
                          <w:tblCellMar>
                            <w:top w:w="0" w:type="dxa"/>
                            <w:bottom w:w="0" w:type="dxa"/>
                          </w:tblCellMar>
                        </w:tblPrEx>
                        <w:trPr>
                          <w:trHeight w:hRule="exact" w:val="522"/>
                          <w:jc w:val="center"/>
                        </w:trPr>
                        <w:tc>
                          <w:tcPr>
                            <w:tcW w:w="5551" w:type="dxa"/>
                            <w:tcBorders>
                              <w:left w:val="single" w:sz="4" w:space="0" w:color="auto"/>
                            </w:tcBorders>
                            <w:shd w:val="clear" w:color="auto" w:fill="FFFFFF"/>
                            <w:vAlign w:val="center"/>
                          </w:tcPr>
                          <w:p w:rsidR="00B17911" w:rsidRDefault="008E6F00">
                            <w:pPr>
                              <w:pStyle w:val="Bodytext20"/>
                              <w:shd w:val="clear" w:color="auto" w:fill="auto"/>
                              <w:spacing w:before="0" w:after="0" w:line="210" w:lineRule="exact"/>
                            </w:pPr>
                            <w:r>
                              <w:rPr>
                                <w:rStyle w:val="Bodytext2Bold"/>
                              </w:rPr>
                              <w:t xml:space="preserve">3.6 ҮЙЛ </w:t>
                            </w:r>
                            <w:r>
                              <w:rPr>
                                <w:rStyle w:val="Bodytext29pt0"/>
                              </w:rPr>
                              <w:t xml:space="preserve">АЖИЛЛАГААНЫ </w:t>
                            </w:r>
                            <w:r>
                              <w:rPr>
                                <w:rStyle w:val="Bodytext29pt0"/>
                              </w:rPr>
                              <w:t>ТАЛААР</w:t>
                            </w:r>
                          </w:p>
                        </w:tc>
                        <w:tc>
                          <w:tcPr>
                            <w:tcW w:w="4039" w:type="dxa"/>
                            <w:tcBorders>
                              <w:left w:val="single" w:sz="4" w:space="0" w:color="auto"/>
                              <w:right w:val="single" w:sz="4" w:space="0" w:color="auto"/>
                            </w:tcBorders>
                            <w:shd w:val="clear" w:color="auto" w:fill="FFFFFF"/>
                            <w:vAlign w:val="center"/>
                          </w:tcPr>
                          <w:p w:rsidR="00B17911" w:rsidRDefault="008E6F00">
                            <w:pPr>
                              <w:pStyle w:val="Bodytext20"/>
                              <w:shd w:val="clear" w:color="auto" w:fill="auto"/>
                              <w:spacing w:before="0" w:after="0" w:line="210" w:lineRule="exact"/>
                              <w:jc w:val="center"/>
                            </w:pPr>
                            <w:r>
                              <w:rPr>
                                <w:rStyle w:val="Bodytext2Bold"/>
                              </w:rPr>
                              <w:t>Тэргүүлэх ач холбогдол №3</w:t>
                            </w:r>
                          </w:p>
                        </w:tc>
                      </w:tr>
                      <w:tr w:rsidR="00B17911">
                        <w:tblPrEx>
                          <w:tblCellMar>
                            <w:top w:w="0" w:type="dxa"/>
                            <w:bottom w:w="0" w:type="dxa"/>
                          </w:tblCellMar>
                        </w:tblPrEx>
                        <w:trPr>
                          <w:trHeight w:hRule="exact" w:val="482"/>
                          <w:jc w:val="center"/>
                        </w:trPr>
                        <w:tc>
                          <w:tcPr>
                            <w:tcW w:w="5551" w:type="dxa"/>
                            <w:shd w:val="clear" w:color="auto" w:fill="FFFFFF"/>
                            <w:vAlign w:val="center"/>
                          </w:tcPr>
                          <w:p w:rsidR="00B17911" w:rsidRDefault="008E6F00">
                            <w:pPr>
                              <w:pStyle w:val="Bodytext20"/>
                              <w:shd w:val="clear" w:color="auto" w:fill="auto"/>
                              <w:spacing w:before="0" w:after="0" w:line="210" w:lineRule="exact"/>
                            </w:pPr>
                            <w:r>
                              <w:rPr>
                                <w:rStyle w:val="Bodytext2Bold"/>
                              </w:rPr>
                              <w:t>ҮАГ</w:t>
                            </w:r>
                            <w:r>
                              <w:rPr>
                                <w:rStyle w:val="Bodytext2Bold"/>
                              </w:rPr>
                              <w:t>-ын ажиглалт</w:t>
                            </w:r>
                          </w:p>
                        </w:tc>
                        <w:tc>
                          <w:tcPr>
                            <w:tcW w:w="4039" w:type="dxa"/>
                            <w:shd w:val="clear" w:color="auto" w:fill="FFFFFF"/>
                            <w:vAlign w:val="center"/>
                          </w:tcPr>
                          <w:p w:rsidR="00B17911" w:rsidRDefault="008E6F00">
                            <w:pPr>
                              <w:pStyle w:val="Bodytext20"/>
                              <w:shd w:val="clear" w:color="auto" w:fill="auto"/>
                              <w:spacing w:before="0" w:after="0" w:line="210" w:lineRule="exact"/>
                            </w:pPr>
                            <w:r>
                              <w:rPr>
                                <w:rStyle w:val="Bodytext2Bold"/>
                              </w:rPr>
                              <w:t>ҮАГ</w:t>
                            </w:r>
                            <w:r>
                              <w:rPr>
                                <w:rStyle w:val="Bodytext2Bold"/>
                              </w:rPr>
                              <w:t>-ын зөвлөмж</w:t>
                            </w:r>
                          </w:p>
                        </w:tc>
                      </w:tr>
                      <w:tr w:rsidR="00B17911">
                        <w:tblPrEx>
                          <w:tblCellMar>
                            <w:top w:w="0" w:type="dxa"/>
                            <w:bottom w:w="0" w:type="dxa"/>
                          </w:tblCellMar>
                        </w:tblPrEx>
                        <w:trPr>
                          <w:trHeight w:hRule="exact" w:val="2210"/>
                          <w:jc w:val="center"/>
                        </w:trPr>
                        <w:tc>
                          <w:tcPr>
                            <w:tcW w:w="5551" w:type="dxa"/>
                            <w:shd w:val="clear" w:color="auto" w:fill="FFFFFF"/>
                            <w:vAlign w:val="center"/>
                          </w:tcPr>
                          <w:p w:rsidR="00B17911" w:rsidRDefault="008E6F00">
                            <w:pPr>
                              <w:pStyle w:val="Bodytext20"/>
                              <w:shd w:val="clear" w:color="auto" w:fill="auto"/>
                              <w:spacing w:before="0" w:after="0" w:line="241" w:lineRule="exact"/>
                            </w:pPr>
                            <w:r>
                              <w:rPr>
                                <w:rStyle w:val="Bodytext21"/>
                              </w:rPr>
                              <w:t xml:space="preserve">Цагдаагийн ерөнхий газрын Санхүү хангамж, хангалт үйлчилгээний төвийн үйл ажиллагааны хэлбэр нь тодорхой бус байгаагаас шалтгаалан төсвийн захирагчгүй боловч өмнөх онуудад болон 2017 онд </w:t>
                            </w:r>
                            <w:r>
                              <w:rPr>
                                <w:rStyle w:val="Bodytext21"/>
                              </w:rPr>
                              <w:t>санхүүгийн байдлын, санхүүгийн үр дүнгийн, цэвэр хөрөнгө /өмчийн өөрчлөлтийн тайлангуудыг гаргаж, мөнгөн хөрөнгийн болон төсвийн гүйцэтгэлийн тайланг гаргалгүйгээр ирсэн байна.</w:t>
                            </w:r>
                          </w:p>
                        </w:tc>
                        <w:tc>
                          <w:tcPr>
                            <w:tcW w:w="4039" w:type="dxa"/>
                            <w:shd w:val="clear" w:color="auto" w:fill="FFFFFF"/>
                            <w:vAlign w:val="center"/>
                          </w:tcPr>
                          <w:p w:rsidR="00B17911" w:rsidRDefault="008E6F00">
                            <w:pPr>
                              <w:pStyle w:val="Bodytext20"/>
                              <w:shd w:val="clear" w:color="auto" w:fill="auto"/>
                              <w:spacing w:before="0" w:after="0" w:line="245" w:lineRule="exact"/>
                            </w:pPr>
                            <w:r>
                              <w:rPr>
                                <w:rStyle w:val="Bodytext21"/>
                              </w:rPr>
                              <w:t xml:space="preserve">Санхүү хангамж, хангалт үйлчилгээний төвийн үйл ажиллагааны хэлбэрийг тодорхой </w:t>
                            </w:r>
                            <w:r>
                              <w:rPr>
                                <w:rStyle w:val="Bodytext21"/>
                              </w:rPr>
                              <w:t>болгож, төсвийн шууд захирагчийн хэлбэрээр эсвэл агуулахын зориулалтаар ажиллуулах талаар холбогдох шийдвэрийг гаргуулан холбогдох хууль, стандартыг мөрдөж ажиллах.</w:t>
                            </w:r>
                          </w:p>
                        </w:tc>
                      </w:tr>
                      <w:tr w:rsidR="00B17911">
                        <w:tblPrEx>
                          <w:tblCellMar>
                            <w:top w:w="0" w:type="dxa"/>
                            <w:bottom w:w="0" w:type="dxa"/>
                          </w:tblCellMar>
                        </w:tblPrEx>
                        <w:trPr>
                          <w:trHeight w:hRule="exact" w:val="864"/>
                          <w:jc w:val="center"/>
                        </w:trPr>
                        <w:tc>
                          <w:tcPr>
                            <w:tcW w:w="5551" w:type="dxa"/>
                            <w:shd w:val="clear" w:color="auto" w:fill="FFFFFF"/>
                            <w:vAlign w:val="bottom"/>
                          </w:tcPr>
                          <w:p w:rsidR="00B17911" w:rsidRDefault="008E6F00">
                            <w:pPr>
                              <w:pStyle w:val="Bodytext20"/>
                              <w:shd w:val="clear" w:color="auto" w:fill="auto"/>
                              <w:spacing w:before="0" w:after="0" w:line="241" w:lineRule="exact"/>
                              <w:ind w:firstLine="540"/>
                            </w:pPr>
                            <w:r>
                              <w:rPr>
                                <w:rStyle w:val="Bodytext21"/>
                              </w:rPr>
                              <w:t>Энэ нь Нягтлан бодох бүртгэлийн тухай хуулийн 8 дугаар зүйлийн 8.1-д “Санхүүгийн тайлагнал</w:t>
                            </w:r>
                            <w:r>
                              <w:rPr>
                                <w:rStyle w:val="Bodytext21"/>
                              </w:rPr>
                              <w:t>ын олон улсын стандартын дагуу нягтлан бодох бүртгэл</w:t>
                            </w:r>
                          </w:p>
                        </w:tc>
                        <w:tc>
                          <w:tcPr>
                            <w:tcW w:w="4039" w:type="dxa"/>
                            <w:shd w:val="clear" w:color="auto" w:fill="FFFFFF"/>
                            <w:vAlign w:val="bottom"/>
                          </w:tcPr>
                          <w:p w:rsidR="00B17911" w:rsidRDefault="008E6F00">
                            <w:pPr>
                              <w:pStyle w:val="Bodytext20"/>
                              <w:shd w:val="clear" w:color="auto" w:fill="auto"/>
                              <w:spacing w:before="0" w:after="0" w:line="241" w:lineRule="exact"/>
                            </w:pPr>
                            <w:r>
                              <w:rPr>
                                <w:rStyle w:val="Bodytext21"/>
                              </w:rPr>
                              <w:t>Зөвлөмжийн биелэлтийг 2018 оны 9 дүгээр сарын 1-ний дотор Үндэсний аудитын газарт ирүүлэх;</w:t>
                            </w:r>
                          </w:p>
                        </w:tc>
                      </w:tr>
                    </w:tbl>
                    <w:p w:rsidR="00B17911" w:rsidRDefault="00B17911">
                      <w:pPr>
                        <w:rPr>
                          <w:sz w:val="2"/>
                          <w:szCs w:val="2"/>
                        </w:rPr>
                      </w:pPr>
                    </w:p>
                  </w:txbxContent>
                </v:textbox>
                <w10:wrap type="topAndBottom" anchorx="margin"/>
              </v:shape>
            </w:pict>
          </mc:Fallback>
        </mc:AlternateContent>
      </w:r>
      <w:r w:rsidR="008E6F00">
        <w:t xml:space="preserve">хөтөлж, санхүүгийн тайлангаа гаргах үүрэг бүхий аж ахуйн нэгж, байгууллагын санхүүгийн тайлан нь дараах </w:t>
      </w:r>
      <w:r w:rsidR="008E6F00">
        <w:t>бүрэлдэхүүнтэй байна” 8.1.1-д "санхүүгийн байдлын тайлан”, 8.1.2-т “орлогын дэлгэрэнгүй тайлан”, 8.1.3-т “өмчийн өөрчлөлтийн тайлан”, 8.1.4-т “мөнгөн гүйлгээний тайлан;” 8.1.5-д "санхүүгийн тайлангийн тодруулга” гэж заасныг зөрчиж байна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87"/>
        <w:gridCol w:w="4072"/>
      </w:tblGrid>
      <w:tr w:rsidR="00B17911">
        <w:tblPrEx>
          <w:tblCellMar>
            <w:top w:w="0" w:type="dxa"/>
            <w:bottom w:w="0" w:type="dxa"/>
          </w:tblCellMar>
        </w:tblPrEx>
        <w:trPr>
          <w:trHeight w:hRule="exact" w:val="374"/>
          <w:jc w:val="center"/>
        </w:trPr>
        <w:tc>
          <w:tcPr>
            <w:tcW w:w="5587" w:type="dxa"/>
            <w:shd w:val="clear" w:color="auto" w:fill="FFFFFF"/>
          </w:tcPr>
          <w:p w:rsidR="00B17911" w:rsidRDefault="008E6F00">
            <w:pPr>
              <w:pStyle w:val="Bodytext20"/>
              <w:framePr w:w="9659" w:wrap="notBeside" w:vAnchor="text" w:hAnchor="text" w:xAlign="center" w:y="1"/>
              <w:shd w:val="clear" w:color="auto" w:fill="auto"/>
              <w:spacing w:before="0" w:after="0" w:line="210" w:lineRule="exact"/>
            </w:pPr>
            <w:r>
              <w:rPr>
                <w:rStyle w:val="Bodytext2Bold"/>
              </w:rPr>
              <w:t>Эрсдэлүүд</w:t>
            </w:r>
          </w:p>
        </w:tc>
        <w:tc>
          <w:tcPr>
            <w:tcW w:w="4072" w:type="dxa"/>
            <w:shd w:val="clear" w:color="auto" w:fill="FFFFFF"/>
          </w:tcPr>
          <w:p w:rsidR="00B17911" w:rsidRDefault="008E6F00">
            <w:pPr>
              <w:pStyle w:val="Bodytext20"/>
              <w:framePr w:w="9659" w:wrap="notBeside" w:vAnchor="text" w:hAnchor="text" w:xAlign="center" w:y="1"/>
              <w:shd w:val="clear" w:color="auto" w:fill="auto"/>
              <w:spacing w:before="0" w:after="0" w:line="210" w:lineRule="exact"/>
            </w:pPr>
            <w:r>
              <w:rPr>
                <w:rStyle w:val="Bodytext2Bold"/>
              </w:rPr>
              <w:t>Төсвийн з</w:t>
            </w:r>
            <w:r>
              <w:rPr>
                <w:rStyle w:val="Bodytext2Bold"/>
              </w:rPr>
              <w:t>ахиоагчийн хаоиу</w:t>
            </w:r>
          </w:p>
        </w:tc>
      </w:tr>
      <w:tr w:rsidR="00B17911">
        <w:tblPrEx>
          <w:tblCellMar>
            <w:top w:w="0" w:type="dxa"/>
            <w:bottom w:w="0" w:type="dxa"/>
          </w:tblCellMar>
        </w:tblPrEx>
        <w:trPr>
          <w:trHeight w:hRule="exact" w:val="875"/>
          <w:jc w:val="center"/>
        </w:trPr>
        <w:tc>
          <w:tcPr>
            <w:tcW w:w="5587" w:type="dxa"/>
            <w:shd w:val="clear" w:color="auto" w:fill="FFFFFF"/>
            <w:vAlign w:val="center"/>
          </w:tcPr>
          <w:p w:rsidR="00B17911" w:rsidRDefault="008E6F00">
            <w:pPr>
              <w:pStyle w:val="Bodytext20"/>
              <w:framePr w:w="9659" w:wrap="notBeside" w:vAnchor="text" w:hAnchor="text" w:xAlign="center" w:y="1"/>
              <w:shd w:val="clear" w:color="auto" w:fill="auto"/>
              <w:spacing w:before="0" w:after="0" w:line="241" w:lineRule="exact"/>
            </w:pPr>
            <w:r>
              <w:rPr>
                <w:rStyle w:val="Bodytext21"/>
              </w:rPr>
              <w:t>Холбогдох хууль эрх зүйн актууд болон НББОУС, СТОУС- ууд зөрчигдөх.</w:t>
            </w:r>
          </w:p>
        </w:tc>
        <w:tc>
          <w:tcPr>
            <w:tcW w:w="4072" w:type="dxa"/>
            <w:shd w:val="clear" w:color="auto" w:fill="FFFFFF"/>
            <w:vAlign w:val="bottom"/>
          </w:tcPr>
          <w:p w:rsidR="00B17911" w:rsidRDefault="008E6F00">
            <w:pPr>
              <w:pStyle w:val="Bodytext20"/>
              <w:framePr w:w="9659" w:wrap="notBeside" w:vAnchor="text" w:hAnchor="text" w:xAlign="center" w:y="1"/>
              <w:shd w:val="clear" w:color="auto" w:fill="auto"/>
              <w:spacing w:before="0" w:after="0" w:line="245" w:lineRule="exact"/>
            </w:pPr>
            <w:r>
              <w:rPr>
                <w:rStyle w:val="Bodytext21"/>
              </w:rPr>
              <w:t>Асуудлын бүртгэлийг үйлчлүүлэгчийн удирдлага, санхүүгийн ажилтанд танилцуулсан болно.</w:t>
            </w:r>
          </w:p>
        </w:tc>
      </w:tr>
    </w:tbl>
    <w:p w:rsidR="00B17911" w:rsidRDefault="00B17911">
      <w:pPr>
        <w:framePr w:w="9659" w:wrap="notBeside" w:vAnchor="text" w:hAnchor="text" w:xAlign="center" w:y="1"/>
        <w:rPr>
          <w:sz w:val="2"/>
          <w:szCs w:val="2"/>
        </w:rPr>
      </w:pPr>
    </w:p>
    <w:p w:rsidR="00B17911" w:rsidRDefault="008E6F00">
      <w:pPr>
        <w:rPr>
          <w:sz w:val="2"/>
          <w:szCs w:val="2"/>
        </w:rPr>
      </w:pPr>
      <w:r>
        <w:br w:type="page"/>
      </w:r>
    </w:p>
    <w:p w:rsidR="00B17911" w:rsidRDefault="008E6F00">
      <w:pPr>
        <w:pStyle w:val="Bodytext30"/>
        <w:shd w:val="clear" w:color="auto" w:fill="auto"/>
        <w:spacing w:after="0" w:line="436" w:lineRule="exact"/>
        <w:ind w:left="400"/>
      </w:pPr>
      <w:r>
        <w:rPr>
          <w:rStyle w:val="Bodytext3NotBold"/>
        </w:rPr>
        <w:lastRenderedPageBreak/>
        <w:t xml:space="preserve">4 </w:t>
      </w:r>
      <w:r>
        <w:rPr>
          <w:rStyle w:val="Bodytext3SmallCaps"/>
          <w:b/>
          <w:bCs/>
        </w:rPr>
        <w:t xml:space="preserve">Аудит хийгдсэн санхүүгийн нэгтгэсэн тайлан, төсвийн пгйцэтгэл </w:t>
      </w:r>
      <w:r>
        <w:rPr>
          <w:rStyle w:val="Bodytext3NotBold"/>
        </w:rPr>
        <w:t xml:space="preserve">4.1 </w:t>
      </w:r>
      <w:r>
        <w:rPr>
          <w:rStyle w:val="Bodytext3SmallCaps"/>
          <w:b/>
          <w:bCs/>
        </w:rPr>
        <w:t xml:space="preserve">Аудит </w:t>
      </w:r>
      <w:r>
        <w:rPr>
          <w:rStyle w:val="Bodytext3SmallCaps"/>
          <w:b/>
          <w:bCs/>
        </w:rPr>
        <w:t>хийгдсэн санхүүгийн нэгтгэсэн байдлын тайлан</w:t>
      </w:r>
    </w:p>
    <w:p w:rsidR="00B17911" w:rsidRDefault="008E6F00">
      <w:pPr>
        <w:pStyle w:val="Heading30"/>
        <w:keepNext/>
        <w:keepLines/>
        <w:shd w:val="clear" w:color="auto" w:fill="auto"/>
        <w:spacing w:line="220" w:lineRule="exact"/>
        <w:ind w:left="400"/>
      </w:pPr>
      <w:bookmarkStart w:id="30" w:name="bookmark25"/>
      <w:r>
        <w:t>Тайлант хугацаа: 2017 оны 12 дугаар сарын 31-ний өдрөөр дуусвар болсон тайлан</w:t>
      </w:r>
      <w:bookmarkEnd w:id="30"/>
    </w:p>
    <w:p w:rsidR="00B17911" w:rsidRDefault="008E6F00">
      <w:pPr>
        <w:pStyle w:val="Tablecaption20"/>
        <w:framePr w:w="9108" w:wrap="notBeside" w:vAnchor="text" w:hAnchor="text" w:xAlign="center" w:y="1"/>
        <w:shd w:val="clear" w:color="auto" w:fill="auto"/>
        <w:spacing w:line="180" w:lineRule="exact"/>
      </w:pPr>
      <w:r>
        <w:rPr>
          <w:rStyle w:val="Tablecaption21"/>
        </w:rPr>
        <w:t>/мянган төгрөгвөр/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02"/>
        <w:gridCol w:w="1220"/>
        <w:gridCol w:w="1998"/>
        <w:gridCol w:w="1987"/>
      </w:tblGrid>
      <w:tr w:rsidR="00B17911">
        <w:tblPrEx>
          <w:tblCellMar>
            <w:top w:w="0" w:type="dxa"/>
            <w:bottom w:w="0" w:type="dxa"/>
          </w:tblCellMar>
        </w:tblPrEx>
        <w:trPr>
          <w:trHeight w:hRule="exact" w:val="540"/>
          <w:jc w:val="center"/>
        </w:trPr>
        <w:tc>
          <w:tcPr>
            <w:tcW w:w="3902" w:type="dxa"/>
            <w:tcBorders>
              <w:top w:val="single" w:sz="4" w:space="0" w:color="auto"/>
              <w:lef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180" w:lineRule="exact"/>
              <w:jc w:val="center"/>
            </w:pPr>
            <w:r>
              <w:rPr>
                <w:rStyle w:val="Bodytext29pt1"/>
              </w:rPr>
              <w:t>ТайпаигиЙи „,</w:t>
            </w:r>
            <w:r>
              <w:rPr>
                <w:rStyle w:val="Bodytext29pt1"/>
                <w:vertAlign w:val="subscript"/>
              </w:rPr>
              <w:t>шшопт</w:t>
            </w:r>
          </w:p>
          <w:p w:rsidR="00B17911" w:rsidRDefault="008E6F00">
            <w:pPr>
              <w:pStyle w:val="Bodytext20"/>
              <w:framePr w:w="9108" w:wrap="notBeside" w:vAnchor="text" w:hAnchor="text" w:xAlign="center" w:y="1"/>
              <w:shd w:val="clear" w:color="auto" w:fill="auto"/>
              <w:spacing w:before="0" w:after="0" w:line="210" w:lineRule="exact"/>
              <w:jc w:val="center"/>
            </w:pPr>
            <w:r>
              <w:rPr>
                <w:rStyle w:val="Bodytext21"/>
              </w:rPr>
              <w:t>Таилангиин үзүүлэлт</w:t>
            </w:r>
          </w:p>
        </w:tc>
        <w:tc>
          <w:tcPr>
            <w:tcW w:w="1220" w:type="dxa"/>
            <w:tcBorders>
              <w:top w:val="single" w:sz="4" w:space="0" w:color="auto"/>
              <w:lef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210" w:lineRule="exact"/>
              <w:ind w:left="160"/>
              <w:jc w:val="left"/>
            </w:pPr>
            <w:r>
              <w:rPr>
                <w:rStyle w:val="Bodytext21"/>
              </w:rPr>
              <w:t>Тодруулга</w:t>
            </w:r>
          </w:p>
        </w:tc>
        <w:tc>
          <w:tcPr>
            <w:tcW w:w="1998" w:type="dxa"/>
            <w:tcBorders>
              <w:top w:val="single" w:sz="4" w:space="0" w:color="auto"/>
              <w:lef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210" w:lineRule="exact"/>
              <w:ind w:left="220"/>
              <w:jc w:val="left"/>
            </w:pPr>
            <w:r>
              <w:rPr>
                <w:rStyle w:val="Bodytext21"/>
              </w:rPr>
              <w:t>эхний үлдэгдэл</w:t>
            </w:r>
          </w:p>
        </w:tc>
        <w:tc>
          <w:tcPr>
            <w:tcW w:w="198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210" w:lineRule="exact"/>
              <w:jc w:val="right"/>
            </w:pPr>
            <w:r>
              <w:rPr>
                <w:rStyle w:val="Bodytext21"/>
              </w:rPr>
              <w:t>Эцсийнүлдэгдэл</w:t>
            </w:r>
          </w:p>
        </w:tc>
      </w:tr>
      <w:tr w:rsidR="00B17911">
        <w:tblPrEx>
          <w:tblCellMar>
            <w:top w:w="0" w:type="dxa"/>
            <w:bottom w:w="0" w:type="dxa"/>
          </w:tblCellMar>
        </w:tblPrEx>
        <w:trPr>
          <w:trHeight w:hRule="exact" w:val="256"/>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00" w:lineRule="exact"/>
              <w:jc w:val="left"/>
            </w:pPr>
            <w:r>
              <w:rPr>
                <w:rStyle w:val="Bodytext210pt"/>
              </w:rPr>
              <w:t>ЭРГЭЛТИЙН ХӨРӨНГИЙН ДҮН</w:t>
            </w:r>
          </w:p>
        </w:tc>
        <w:tc>
          <w:tcPr>
            <w:tcW w:w="1220" w:type="dxa"/>
            <w:tcBorders>
              <w:top w:val="single" w:sz="4" w:space="0" w:color="auto"/>
              <w:left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1"/>
              </w:rPr>
              <w:t>32,843,292.6</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1"/>
              </w:rPr>
              <w:t>41,913,187.6</w:t>
            </w:r>
          </w:p>
        </w:tc>
      </w:tr>
      <w:tr w:rsidR="00B17911">
        <w:tblPrEx>
          <w:tblCellMar>
            <w:top w:w="0" w:type="dxa"/>
            <w:bottom w:w="0" w:type="dxa"/>
          </w:tblCellMar>
        </w:tblPrEx>
        <w:trPr>
          <w:trHeight w:hRule="exact" w:val="245"/>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ind w:left="300"/>
              <w:jc w:val="left"/>
            </w:pPr>
            <w:r>
              <w:rPr>
                <w:rStyle w:val="Bodytext21"/>
              </w:rPr>
              <w:t>МӨНГӨН ХӨРӨНГӨ</w:t>
            </w:r>
          </w:p>
        </w:tc>
        <w:tc>
          <w:tcPr>
            <w:tcW w:w="1220"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center"/>
            </w:pPr>
            <w:r>
              <w:rPr>
                <w:rStyle w:val="Bodytext29pt"/>
              </w:rPr>
              <w:t>За, 36</w:t>
            </w: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641,322.9</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1,507,515.8</w:t>
            </w:r>
          </w:p>
        </w:tc>
      </w:tr>
      <w:tr w:rsidR="00B17911">
        <w:tblPrEx>
          <w:tblCellMar>
            <w:top w:w="0" w:type="dxa"/>
            <w:bottom w:w="0" w:type="dxa"/>
          </w:tblCellMar>
        </w:tblPrEx>
        <w:trPr>
          <w:trHeight w:hRule="exact" w:val="454"/>
          <w:jc w:val="center"/>
        </w:trPr>
        <w:tc>
          <w:tcPr>
            <w:tcW w:w="3902" w:type="dxa"/>
            <w:tcBorders>
              <w:top w:val="single" w:sz="4" w:space="0" w:color="auto"/>
              <w:lef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210" w:lineRule="exact"/>
              <w:ind w:left="300"/>
              <w:jc w:val="left"/>
            </w:pPr>
            <w:r>
              <w:rPr>
                <w:rStyle w:val="Bodytext21"/>
              </w:rPr>
              <w:t>АВЛАГА</w:t>
            </w:r>
          </w:p>
        </w:tc>
        <w:tc>
          <w:tcPr>
            <w:tcW w:w="1220"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27" w:lineRule="exact"/>
              <w:jc w:val="center"/>
            </w:pPr>
            <w:r>
              <w:rPr>
                <w:rStyle w:val="Bodytext29pt"/>
              </w:rPr>
              <w:t>5а, 56, 6а, 66</w:t>
            </w:r>
          </w:p>
        </w:tc>
        <w:tc>
          <w:tcPr>
            <w:tcW w:w="1998" w:type="dxa"/>
            <w:tcBorders>
              <w:top w:val="single" w:sz="4" w:space="0" w:color="auto"/>
              <w:lef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533,349.1</w:t>
            </w:r>
          </w:p>
        </w:tc>
        <w:tc>
          <w:tcPr>
            <w:tcW w:w="198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448,497.0</w:t>
            </w:r>
          </w:p>
        </w:tc>
      </w:tr>
      <w:tr w:rsidR="00B17911">
        <w:tblPrEx>
          <w:tblCellMar>
            <w:top w:w="0" w:type="dxa"/>
            <w:bottom w:w="0" w:type="dxa"/>
          </w:tblCellMar>
        </w:tblPrEx>
        <w:trPr>
          <w:trHeight w:hRule="exact" w:val="252"/>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ind w:left="300"/>
              <w:jc w:val="left"/>
            </w:pPr>
            <w:r>
              <w:rPr>
                <w:rStyle w:val="Bodytext21"/>
              </w:rPr>
              <w:t>УРЬДЧИЛГАА</w:t>
            </w:r>
          </w:p>
        </w:tc>
        <w:tc>
          <w:tcPr>
            <w:tcW w:w="1220"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center"/>
            </w:pPr>
            <w:r>
              <w:rPr>
                <w:rStyle w:val="Bodytext29pt"/>
              </w:rPr>
              <w:t>7а, 76</w:t>
            </w: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1,784,455.4</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6,465,504.6</w:t>
            </w:r>
          </w:p>
        </w:tc>
      </w:tr>
      <w:tr w:rsidR="00B17911">
        <w:tblPrEx>
          <w:tblCellMar>
            <w:top w:w="0" w:type="dxa"/>
            <w:bottom w:w="0" w:type="dxa"/>
          </w:tblCellMar>
        </w:tblPrEx>
        <w:trPr>
          <w:trHeight w:hRule="exact" w:val="259"/>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ind w:left="300"/>
              <w:jc w:val="left"/>
            </w:pPr>
            <w:r>
              <w:rPr>
                <w:rStyle w:val="Bodytext21"/>
              </w:rPr>
              <w:t>БАРАА МАТЕРИАЛ</w:t>
            </w:r>
          </w:p>
        </w:tc>
        <w:tc>
          <w:tcPr>
            <w:tcW w:w="1220"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ind w:left="260"/>
              <w:jc w:val="left"/>
            </w:pPr>
            <w:r>
              <w:rPr>
                <w:rStyle w:val="Bodytext29pt"/>
              </w:rPr>
              <w:t>8а, 86, 8в</w:t>
            </w: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29,884,165.2</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33,491,670.2</w:t>
            </w:r>
          </w:p>
        </w:tc>
      </w:tr>
      <w:tr w:rsidR="00B17911">
        <w:tblPrEx>
          <w:tblCellMar>
            <w:top w:w="0" w:type="dxa"/>
            <w:bottom w:w="0" w:type="dxa"/>
          </w:tblCellMar>
        </w:tblPrEx>
        <w:trPr>
          <w:trHeight w:hRule="exact" w:val="252"/>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jc w:val="left"/>
            </w:pPr>
            <w:r>
              <w:rPr>
                <w:rStyle w:val="Bodytext2Bold"/>
              </w:rPr>
              <w:t>ЭРГЭЛТИЙН БУС ХӨРӨНГИЙН ДҮН</w:t>
            </w:r>
          </w:p>
        </w:tc>
        <w:tc>
          <w:tcPr>
            <w:tcW w:w="1220" w:type="dxa"/>
            <w:tcBorders>
              <w:top w:val="single" w:sz="4" w:space="0" w:color="auto"/>
              <w:left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1"/>
              </w:rPr>
              <w:t>112,663,842.9</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1"/>
              </w:rPr>
              <w:t>113,403,016.1</w:t>
            </w:r>
          </w:p>
        </w:tc>
      </w:tr>
      <w:tr w:rsidR="00B17911">
        <w:tblPrEx>
          <w:tblCellMar>
            <w:top w:w="0" w:type="dxa"/>
            <w:bottom w:w="0" w:type="dxa"/>
          </w:tblCellMar>
        </w:tblPrEx>
        <w:trPr>
          <w:trHeight w:hRule="exact" w:val="450"/>
          <w:jc w:val="center"/>
        </w:trPr>
        <w:tc>
          <w:tcPr>
            <w:tcW w:w="3902" w:type="dxa"/>
            <w:tcBorders>
              <w:top w:val="single" w:sz="4" w:space="0" w:color="auto"/>
              <w:lef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210" w:lineRule="exact"/>
              <w:ind w:left="300"/>
              <w:jc w:val="left"/>
            </w:pPr>
            <w:r>
              <w:rPr>
                <w:rStyle w:val="Bodytext21"/>
              </w:rPr>
              <w:t>ҮНДСЭНХӨРӨНГӨ</w:t>
            </w:r>
          </w:p>
        </w:tc>
        <w:tc>
          <w:tcPr>
            <w:tcW w:w="1220" w:type="dxa"/>
            <w:tcBorders>
              <w:top w:val="single" w:sz="4" w:space="0" w:color="auto"/>
              <w:lef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216" w:lineRule="exact"/>
              <w:jc w:val="center"/>
            </w:pPr>
            <w:r>
              <w:rPr>
                <w:rStyle w:val="Bodytext29pt"/>
              </w:rPr>
              <w:t>12а, 126, 12в</w:t>
            </w:r>
          </w:p>
        </w:tc>
        <w:tc>
          <w:tcPr>
            <w:tcW w:w="1998" w:type="dxa"/>
            <w:tcBorders>
              <w:top w:val="single" w:sz="4" w:space="0" w:color="auto"/>
              <w:lef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112,663,842.9</w:t>
            </w:r>
          </w:p>
        </w:tc>
        <w:tc>
          <w:tcPr>
            <w:tcW w:w="198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113,403,016.1</w:t>
            </w:r>
          </w:p>
        </w:tc>
      </w:tr>
      <w:tr w:rsidR="00B17911">
        <w:tblPrEx>
          <w:tblCellMar>
            <w:top w:w="0" w:type="dxa"/>
            <w:bottom w:w="0" w:type="dxa"/>
          </w:tblCellMar>
        </w:tblPrEx>
        <w:trPr>
          <w:trHeight w:hRule="exact" w:val="252"/>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ind w:firstLine="540"/>
              <w:jc w:val="left"/>
            </w:pPr>
            <w:r>
              <w:rPr>
                <w:rStyle w:val="Bodytext21"/>
              </w:rPr>
              <w:t>Биет хөрөнгө</w:t>
            </w:r>
          </w:p>
        </w:tc>
        <w:tc>
          <w:tcPr>
            <w:tcW w:w="1220" w:type="dxa"/>
            <w:tcBorders>
              <w:top w:val="single" w:sz="4" w:space="0" w:color="auto"/>
              <w:left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112,344,075.6</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112,725,096.0</w:t>
            </w:r>
          </w:p>
        </w:tc>
      </w:tr>
      <w:tr w:rsidR="00B17911">
        <w:tblPrEx>
          <w:tblCellMar>
            <w:top w:w="0" w:type="dxa"/>
            <w:bottom w:w="0" w:type="dxa"/>
          </w:tblCellMar>
        </w:tblPrEx>
        <w:trPr>
          <w:trHeight w:hRule="exact" w:val="252"/>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ind w:firstLine="540"/>
              <w:jc w:val="left"/>
            </w:pPr>
            <w:r>
              <w:rPr>
                <w:rStyle w:val="Bodytext21"/>
              </w:rPr>
              <w:t>Биет бус хөрөнгө</w:t>
            </w:r>
          </w:p>
        </w:tc>
        <w:tc>
          <w:tcPr>
            <w:tcW w:w="1220" w:type="dxa"/>
            <w:tcBorders>
              <w:top w:val="single" w:sz="4" w:space="0" w:color="auto"/>
              <w:left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319,767.2</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677,920.0</w:t>
            </w:r>
          </w:p>
        </w:tc>
      </w:tr>
      <w:tr w:rsidR="00B17911">
        <w:tblPrEx>
          <w:tblCellMar>
            <w:top w:w="0" w:type="dxa"/>
            <w:bottom w:w="0" w:type="dxa"/>
          </w:tblCellMar>
        </w:tblPrEx>
        <w:trPr>
          <w:trHeight w:hRule="exact" w:val="248"/>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jc w:val="left"/>
            </w:pPr>
            <w:r>
              <w:rPr>
                <w:rStyle w:val="Bodytext2Bold"/>
              </w:rPr>
              <w:t>НИЙТ ХӨРӨНГИЙН ДҮН 1П=1+П</w:t>
            </w:r>
          </w:p>
        </w:tc>
        <w:tc>
          <w:tcPr>
            <w:tcW w:w="1220" w:type="dxa"/>
            <w:tcBorders>
              <w:top w:val="single" w:sz="4" w:space="0" w:color="auto"/>
              <w:left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1"/>
              </w:rPr>
              <w:t>145,507,135.5</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1"/>
              </w:rPr>
              <w:t>155,316,203.7</w:t>
            </w:r>
          </w:p>
        </w:tc>
      </w:tr>
      <w:tr w:rsidR="00B17911">
        <w:tblPrEx>
          <w:tblCellMar>
            <w:top w:w="0" w:type="dxa"/>
            <w:bottom w:w="0" w:type="dxa"/>
          </w:tblCellMar>
        </w:tblPrEx>
        <w:trPr>
          <w:trHeight w:hRule="exact" w:val="252"/>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jc w:val="left"/>
            </w:pPr>
            <w:r>
              <w:rPr>
                <w:rStyle w:val="Bodytext21"/>
              </w:rPr>
              <w:t>НИЙТ ӨРТӨЛБӨР</w:t>
            </w:r>
          </w:p>
        </w:tc>
        <w:tc>
          <w:tcPr>
            <w:tcW w:w="1220" w:type="dxa"/>
            <w:tcBorders>
              <w:top w:val="single" w:sz="4" w:space="0" w:color="auto"/>
              <w:left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1,168,473.4</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8,133,467.7</w:t>
            </w:r>
          </w:p>
        </w:tc>
      </w:tr>
      <w:tr w:rsidR="00B17911">
        <w:tblPrEx>
          <w:tblCellMar>
            <w:top w:w="0" w:type="dxa"/>
            <w:bottom w:w="0" w:type="dxa"/>
          </w:tblCellMar>
        </w:tblPrEx>
        <w:trPr>
          <w:trHeight w:hRule="exact" w:val="252"/>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jc w:val="center"/>
            </w:pPr>
            <w:r>
              <w:rPr>
                <w:rStyle w:val="Bodytext21"/>
              </w:rPr>
              <w:t>БОГИНО</w:t>
            </w:r>
            <w:r>
              <w:rPr>
                <w:rStyle w:val="Bodytext21"/>
              </w:rPr>
              <w:t xml:space="preserve"> ХУГАЦААТ ӨР ТӨЛБӨР</w:t>
            </w:r>
          </w:p>
        </w:tc>
        <w:tc>
          <w:tcPr>
            <w:tcW w:w="1220"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ind w:left="260"/>
              <w:jc w:val="left"/>
            </w:pPr>
            <w:r>
              <w:rPr>
                <w:rStyle w:val="Bodytext29pt"/>
              </w:rPr>
              <w:t>15а, 156</w:t>
            </w: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1,168,473.4</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8,133,467.7</w:t>
            </w:r>
          </w:p>
        </w:tc>
      </w:tr>
      <w:tr w:rsidR="00B17911">
        <w:tblPrEx>
          <w:tblCellMar>
            <w:top w:w="0" w:type="dxa"/>
            <w:bottom w:w="0" w:type="dxa"/>
          </w:tblCellMar>
        </w:tblPrEx>
        <w:trPr>
          <w:trHeight w:hRule="exact" w:val="256"/>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ind w:firstLine="540"/>
              <w:jc w:val="left"/>
            </w:pPr>
            <w:r>
              <w:rPr>
                <w:rStyle w:val="Bodytext21"/>
              </w:rPr>
              <w:t>Богино хугацаат зээлийн өглөг</w:t>
            </w:r>
          </w:p>
        </w:tc>
        <w:tc>
          <w:tcPr>
            <w:tcW w:w="1220"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ind w:left="260"/>
              <w:jc w:val="left"/>
            </w:pPr>
            <w:r>
              <w:rPr>
                <w:rStyle w:val="Bodytext29pt"/>
              </w:rPr>
              <w:t>16а, 166</w:t>
            </w: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36,999.7</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36,999.7</w:t>
            </w:r>
          </w:p>
        </w:tc>
      </w:tr>
      <w:tr w:rsidR="00B17911">
        <w:tblPrEx>
          <w:tblCellMar>
            <w:top w:w="0" w:type="dxa"/>
            <w:bottom w:w="0" w:type="dxa"/>
          </w:tblCellMar>
        </w:tblPrEx>
        <w:trPr>
          <w:trHeight w:hRule="exact" w:val="252"/>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ind w:firstLine="540"/>
              <w:jc w:val="left"/>
            </w:pPr>
            <w:r>
              <w:rPr>
                <w:rStyle w:val="Bodytext21"/>
              </w:rPr>
              <w:t>Өглөг</w:t>
            </w:r>
          </w:p>
        </w:tc>
        <w:tc>
          <w:tcPr>
            <w:tcW w:w="1220"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ind w:left="260"/>
              <w:jc w:val="left"/>
            </w:pPr>
            <w:r>
              <w:rPr>
                <w:rStyle w:val="Bodytext29pt"/>
              </w:rPr>
              <w:t>17а, 176</w:t>
            </w: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1,055,839.7</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7,533,207.0</w:t>
            </w:r>
          </w:p>
        </w:tc>
      </w:tr>
      <w:tr w:rsidR="00B17911">
        <w:tblPrEx>
          <w:tblCellMar>
            <w:top w:w="0" w:type="dxa"/>
            <w:bottom w:w="0" w:type="dxa"/>
          </w:tblCellMar>
        </w:tblPrEx>
        <w:trPr>
          <w:trHeight w:hRule="exact" w:val="266"/>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ind w:firstLine="540"/>
              <w:jc w:val="left"/>
            </w:pPr>
            <w:r>
              <w:rPr>
                <w:rStyle w:val="Bodytext21"/>
              </w:rPr>
              <w:t>Урьдчилжорсон орлого</w:t>
            </w:r>
          </w:p>
        </w:tc>
        <w:tc>
          <w:tcPr>
            <w:tcW w:w="1220"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ind w:left="260"/>
              <w:jc w:val="left"/>
            </w:pPr>
            <w:r>
              <w:rPr>
                <w:rStyle w:val="Bodytext29pt"/>
              </w:rPr>
              <w:t>18а, 186</w:t>
            </w: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75,634.0</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563,261.0</w:t>
            </w:r>
          </w:p>
        </w:tc>
      </w:tr>
      <w:tr w:rsidR="00B17911">
        <w:tblPrEx>
          <w:tblCellMar>
            <w:top w:w="0" w:type="dxa"/>
            <w:bottom w:w="0" w:type="dxa"/>
          </w:tblCellMar>
        </w:tblPrEx>
        <w:trPr>
          <w:trHeight w:hRule="exact" w:val="256"/>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jc w:val="center"/>
            </w:pPr>
            <w:r>
              <w:rPr>
                <w:rStyle w:val="Bodytext2Bold"/>
              </w:rPr>
              <w:t>ЦЭВЭР ХӨРӨНГӨ ӨМЧИЙН ДҮН</w:t>
            </w:r>
          </w:p>
        </w:tc>
        <w:tc>
          <w:tcPr>
            <w:tcW w:w="1220" w:type="dxa"/>
            <w:tcBorders>
              <w:top w:val="single" w:sz="4" w:space="0" w:color="auto"/>
              <w:left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1"/>
              </w:rPr>
              <w:t>144,338,662.1</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1"/>
              </w:rPr>
              <w:t>147,182,736.0</w:t>
            </w:r>
          </w:p>
        </w:tc>
      </w:tr>
      <w:tr w:rsidR="00B17911">
        <w:tblPrEx>
          <w:tblCellMar>
            <w:top w:w="0" w:type="dxa"/>
            <w:bottom w:w="0" w:type="dxa"/>
          </w:tblCellMar>
        </w:tblPrEx>
        <w:trPr>
          <w:trHeight w:hRule="exact" w:val="256"/>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jc w:val="center"/>
            </w:pPr>
            <w:r>
              <w:rPr>
                <w:rStyle w:val="Bodytext21"/>
              </w:rPr>
              <w:t>Засгийн газрын хувь оролцоо</w:t>
            </w:r>
          </w:p>
        </w:tc>
        <w:tc>
          <w:tcPr>
            <w:tcW w:w="1220" w:type="dxa"/>
            <w:tcBorders>
              <w:top w:val="single" w:sz="4" w:space="0" w:color="auto"/>
              <w:left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87,423,651.2</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87,400,207.8</w:t>
            </w:r>
          </w:p>
        </w:tc>
      </w:tr>
      <w:tr w:rsidR="00B17911">
        <w:tblPrEx>
          <w:tblCellMar>
            <w:top w:w="0" w:type="dxa"/>
            <w:bottom w:w="0" w:type="dxa"/>
          </w:tblCellMar>
        </w:tblPrEx>
        <w:trPr>
          <w:trHeight w:hRule="exact" w:val="497"/>
          <w:jc w:val="center"/>
        </w:trPr>
        <w:tc>
          <w:tcPr>
            <w:tcW w:w="3902" w:type="dxa"/>
            <w:tcBorders>
              <w:top w:val="single" w:sz="4" w:space="0" w:color="auto"/>
              <w:left w:val="single" w:sz="4" w:space="0" w:color="auto"/>
            </w:tcBorders>
            <w:shd w:val="clear" w:color="auto" w:fill="FFFFFF"/>
          </w:tcPr>
          <w:p w:rsidR="00B17911" w:rsidRDefault="008E6F00">
            <w:pPr>
              <w:pStyle w:val="Bodytext20"/>
              <w:framePr w:w="9108" w:wrap="notBeside" w:vAnchor="text" w:hAnchor="text" w:xAlign="center" w:y="1"/>
              <w:shd w:val="clear" w:color="auto" w:fill="auto"/>
              <w:spacing w:before="0" w:after="0" w:line="248" w:lineRule="exact"/>
              <w:ind w:firstLine="540"/>
              <w:jc w:val="left"/>
            </w:pPr>
            <w:r>
              <w:rPr>
                <w:rStyle w:val="Bodytext21"/>
              </w:rPr>
              <w:t>Засгийн газрын оруулсан капитал</w:t>
            </w:r>
          </w:p>
        </w:tc>
        <w:tc>
          <w:tcPr>
            <w:tcW w:w="1220" w:type="dxa"/>
            <w:tcBorders>
              <w:top w:val="single" w:sz="4" w:space="0" w:color="auto"/>
              <w:left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67,168,276.7</w:t>
            </w:r>
          </w:p>
        </w:tc>
        <w:tc>
          <w:tcPr>
            <w:tcW w:w="198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67,168,276.7</w:t>
            </w:r>
          </w:p>
        </w:tc>
      </w:tr>
      <w:tr w:rsidR="00B17911">
        <w:tblPrEx>
          <w:tblCellMar>
            <w:top w:w="0" w:type="dxa"/>
            <w:bottom w:w="0" w:type="dxa"/>
          </w:tblCellMar>
        </w:tblPrEx>
        <w:trPr>
          <w:trHeight w:hRule="exact" w:val="252"/>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10" w:lineRule="exact"/>
              <w:ind w:firstLine="540"/>
              <w:jc w:val="left"/>
            </w:pPr>
            <w:r>
              <w:rPr>
                <w:rStyle w:val="Bodytext21"/>
              </w:rPr>
              <w:t>Хуримтлагдсан үр дүн</w:t>
            </w:r>
          </w:p>
        </w:tc>
        <w:tc>
          <w:tcPr>
            <w:tcW w:w="1220" w:type="dxa"/>
            <w:tcBorders>
              <w:top w:val="single" w:sz="4" w:space="0" w:color="auto"/>
              <w:left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56,915,010.9</w:t>
            </w:r>
          </w:p>
        </w:tc>
        <w:tc>
          <w:tcPr>
            <w:tcW w:w="198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59,782,528.2</w:t>
            </w:r>
          </w:p>
        </w:tc>
      </w:tr>
      <w:tr w:rsidR="00B17911">
        <w:tblPrEx>
          <w:tblCellMar>
            <w:top w:w="0" w:type="dxa"/>
            <w:bottom w:w="0" w:type="dxa"/>
          </w:tblCellMar>
        </w:tblPrEx>
        <w:trPr>
          <w:trHeight w:hRule="exact" w:val="500"/>
          <w:jc w:val="center"/>
        </w:trPr>
        <w:tc>
          <w:tcPr>
            <w:tcW w:w="3902" w:type="dxa"/>
            <w:tcBorders>
              <w:top w:val="single" w:sz="4" w:space="0" w:color="auto"/>
              <w:left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48" w:lineRule="exact"/>
              <w:ind w:firstLine="540"/>
              <w:jc w:val="left"/>
            </w:pPr>
            <w:r>
              <w:rPr>
                <w:rStyle w:val="Bodytext21"/>
              </w:rPr>
              <w:t>Хөрөнгийн дахин үнэлгээний зөрүү</w:t>
            </w:r>
          </w:p>
        </w:tc>
        <w:tc>
          <w:tcPr>
            <w:tcW w:w="1220" w:type="dxa"/>
            <w:tcBorders>
              <w:top w:val="single" w:sz="4" w:space="0" w:color="auto"/>
              <w:left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20,255,374.5</w:t>
            </w:r>
          </w:p>
        </w:tc>
        <w:tc>
          <w:tcPr>
            <w:tcW w:w="198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
              </w:rPr>
              <w:t>20,231,931.1</w:t>
            </w:r>
          </w:p>
        </w:tc>
      </w:tr>
      <w:tr w:rsidR="00B17911">
        <w:tblPrEx>
          <w:tblCellMar>
            <w:top w:w="0" w:type="dxa"/>
            <w:bottom w:w="0" w:type="dxa"/>
          </w:tblCellMar>
        </w:tblPrEx>
        <w:trPr>
          <w:trHeight w:hRule="exact" w:val="518"/>
          <w:jc w:val="center"/>
        </w:trPr>
        <w:tc>
          <w:tcPr>
            <w:tcW w:w="3902" w:type="dxa"/>
            <w:tcBorders>
              <w:top w:val="single" w:sz="4" w:space="0" w:color="auto"/>
              <w:left w:val="single" w:sz="4" w:space="0" w:color="auto"/>
              <w:bottom w:val="single" w:sz="4" w:space="0" w:color="auto"/>
            </w:tcBorders>
            <w:shd w:val="clear" w:color="auto" w:fill="FFFFFF"/>
            <w:vAlign w:val="bottom"/>
          </w:tcPr>
          <w:p w:rsidR="00B17911" w:rsidRDefault="008E6F00">
            <w:pPr>
              <w:pStyle w:val="Bodytext20"/>
              <w:framePr w:w="9108" w:wrap="notBeside" w:vAnchor="text" w:hAnchor="text" w:xAlign="center" w:y="1"/>
              <w:shd w:val="clear" w:color="auto" w:fill="auto"/>
              <w:spacing w:before="0" w:after="0" w:line="238" w:lineRule="exact"/>
              <w:jc w:val="left"/>
            </w:pPr>
            <w:r>
              <w:rPr>
                <w:rStyle w:val="Bodytext2Bold"/>
              </w:rPr>
              <w:t>ӨР</w:t>
            </w:r>
            <w:r>
              <w:rPr>
                <w:rStyle w:val="Bodytext2Bold"/>
              </w:rPr>
              <w:t xml:space="preserve"> ТӨЛБӨР, ЦЭВЭР ХӨРӨНГӨ </w:t>
            </w:r>
            <w:r>
              <w:rPr>
                <w:rStyle w:val="Bodytext2Bold"/>
              </w:rPr>
              <w:t>ӨМЧИЙН</w:t>
            </w:r>
            <w:r>
              <w:rPr>
                <w:rStyle w:val="Bodytext2Bold"/>
              </w:rPr>
              <w:t xml:space="preserve"> ДҮН У!=1Ү+У</w:t>
            </w:r>
          </w:p>
        </w:tc>
        <w:tc>
          <w:tcPr>
            <w:tcW w:w="1220" w:type="dxa"/>
            <w:tcBorders>
              <w:top w:val="single" w:sz="4" w:space="0" w:color="auto"/>
              <w:left w:val="single" w:sz="4" w:space="0" w:color="auto"/>
              <w:bottom w:val="single" w:sz="4" w:space="0" w:color="auto"/>
            </w:tcBorders>
            <w:shd w:val="clear" w:color="auto" w:fill="FFFFFF"/>
          </w:tcPr>
          <w:p w:rsidR="00B17911" w:rsidRDefault="00B17911">
            <w:pPr>
              <w:framePr w:w="9108" w:wrap="notBeside" w:vAnchor="text" w:hAnchor="text" w:xAlign="center" w:y="1"/>
              <w:rPr>
                <w:sz w:val="10"/>
                <w:szCs w:val="10"/>
              </w:rPr>
            </w:pPr>
          </w:p>
        </w:tc>
        <w:tc>
          <w:tcPr>
            <w:tcW w:w="1998" w:type="dxa"/>
            <w:tcBorders>
              <w:top w:val="single" w:sz="4" w:space="0" w:color="auto"/>
              <w:left w:val="single" w:sz="4" w:space="0" w:color="auto"/>
              <w:bottom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1"/>
              </w:rPr>
              <w:t>145,507,135.5</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B17911" w:rsidRDefault="008E6F00">
            <w:pPr>
              <w:pStyle w:val="Bodytext20"/>
              <w:framePr w:w="9108" w:wrap="notBeside" w:vAnchor="text" w:hAnchor="text" w:xAlign="center" w:y="1"/>
              <w:shd w:val="clear" w:color="auto" w:fill="auto"/>
              <w:spacing w:before="0" w:after="0" w:line="180" w:lineRule="exact"/>
              <w:jc w:val="right"/>
            </w:pPr>
            <w:r>
              <w:rPr>
                <w:rStyle w:val="Bodytext29pt1"/>
              </w:rPr>
              <w:t>155,316,203.7</w:t>
            </w:r>
          </w:p>
        </w:tc>
      </w:tr>
    </w:tbl>
    <w:p w:rsidR="00B17911" w:rsidRDefault="00B17911">
      <w:pPr>
        <w:framePr w:w="9108" w:wrap="notBeside" w:vAnchor="text" w:hAnchor="text" w:xAlign="center" w:y="1"/>
        <w:rPr>
          <w:sz w:val="2"/>
          <w:szCs w:val="2"/>
        </w:rPr>
      </w:pPr>
    </w:p>
    <w:p w:rsidR="00B17911" w:rsidRDefault="008E6F00">
      <w:pPr>
        <w:rPr>
          <w:sz w:val="2"/>
          <w:szCs w:val="2"/>
        </w:rPr>
      </w:pPr>
      <w:r>
        <w:br w:type="page"/>
      </w:r>
    </w:p>
    <w:p w:rsidR="00B17911" w:rsidRDefault="008E6F00">
      <w:pPr>
        <w:pStyle w:val="Bodytext40"/>
        <w:shd w:val="clear" w:color="auto" w:fill="auto"/>
        <w:spacing w:after="25" w:line="180" w:lineRule="exact"/>
      </w:pPr>
      <w:r>
        <w:lastRenderedPageBreak/>
        <w:t>4.2АУДИТ ХИЙГДСЭН САНХҮҮГИЙН НЭГТГЭСЭН ҮР ДҮНГИЙН ТАЙЛАН</w:t>
      </w:r>
    </w:p>
    <w:p w:rsidR="00B17911" w:rsidRDefault="004F71BA">
      <w:pPr>
        <w:pStyle w:val="Bodytext20"/>
        <w:shd w:val="clear" w:color="auto" w:fill="auto"/>
        <w:spacing w:before="0" w:after="0" w:line="210" w:lineRule="exact"/>
        <w:jc w:val="left"/>
      </w:pPr>
      <w:r>
        <w:rPr>
          <w:noProof/>
          <w:lang w:val="en-US" w:eastAsia="en-US" w:bidi="ar-SA"/>
        </w:rPr>
        <w:drawing>
          <wp:anchor distT="0" distB="0" distL="63500" distR="63500" simplePos="0" relativeHeight="251680768" behindDoc="1" locked="0" layoutInCell="1" allowOverlap="1">
            <wp:simplePos x="0" y="0"/>
            <wp:positionH relativeFrom="margin">
              <wp:posOffset>-932815</wp:posOffset>
            </wp:positionH>
            <wp:positionV relativeFrom="paragraph">
              <wp:posOffset>7783830</wp:posOffset>
            </wp:positionV>
            <wp:extent cx="207010" cy="981710"/>
            <wp:effectExtent l="0" t="0" r="2540" b="8890"/>
            <wp:wrapTopAndBottom/>
            <wp:docPr id="77" name="Picture 77" descr="C:\Users\enkhtuya.b\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enkhtuya.b\AppData\Local\Temp\FineReader12.00\media\image16.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7010" cy="981710"/>
                    </a:xfrm>
                    <a:prstGeom prst="rect">
                      <a:avLst/>
                    </a:prstGeom>
                    <a:noFill/>
                  </pic:spPr>
                </pic:pic>
              </a:graphicData>
            </a:graphic>
            <wp14:sizeRelH relativeFrom="page">
              <wp14:pctWidth>0</wp14:pctWidth>
            </wp14:sizeRelH>
            <wp14:sizeRelV relativeFrom="page">
              <wp14:pctHeight>0</wp14:pctHeight>
            </wp14:sizeRelV>
          </wp:anchor>
        </w:drawing>
      </w:r>
      <w:r w:rsidR="008E6F00">
        <w:t>Тайлант хугацаа: 2017 оны 12 дугаар сарын 31-ний өдрөөр дуусвар болсон тайлан</w:t>
      </w:r>
    </w:p>
    <w:p w:rsidR="00B17911" w:rsidRDefault="008E6F00">
      <w:pPr>
        <w:pStyle w:val="Tablecaption20"/>
        <w:framePr w:w="9000" w:wrap="notBeside" w:vAnchor="text" w:hAnchor="text" w:xAlign="center" w:y="1"/>
        <w:shd w:val="clear" w:color="auto" w:fill="auto"/>
        <w:spacing w:line="180" w:lineRule="exact"/>
      </w:pPr>
      <w:r>
        <w:t>/ мянган төгрөгөөр/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10"/>
        <w:gridCol w:w="1210"/>
        <w:gridCol w:w="1739"/>
        <w:gridCol w:w="1642"/>
      </w:tblGrid>
      <w:tr w:rsidR="00B17911">
        <w:tblPrEx>
          <w:tblCellMar>
            <w:top w:w="0" w:type="dxa"/>
            <w:bottom w:w="0" w:type="dxa"/>
          </w:tblCellMar>
        </w:tblPrEx>
        <w:trPr>
          <w:trHeight w:hRule="exact" w:val="511"/>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jc w:val="center"/>
            </w:pPr>
            <w:r>
              <w:rPr>
                <w:rStyle w:val="Bodytext2Bold"/>
              </w:rPr>
              <w:t>Тайлангийн үзүүлэлт</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60" w:line="210" w:lineRule="exact"/>
              <w:jc w:val="center"/>
            </w:pPr>
            <w:r>
              <w:rPr>
                <w:rStyle w:val="Bodytext2Bold"/>
              </w:rPr>
              <w:t>Эхний</w:t>
            </w:r>
          </w:p>
          <w:p w:rsidR="00B17911" w:rsidRDefault="008E6F00">
            <w:pPr>
              <w:pStyle w:val="Bodytext20"/>
              <w:framePr w:w="9000" w:wrap="notBeside" w:vAnchor="text" w:hAnchor="text" w:xAlign="center" w:y="1"/>
              <w:shd w:val="clear" w:color="auto" w:fill="auto"/>
              <w:spacing w:before="60" w:after="0" w:line="210" w:lineRule="exact"/>
              <w:jc w:val="center"/>
            </w:pPr>
            <w:r>
              <w:rPr>
                <w:rStyle w:val="Bodytext2Bold"/>
              </w:rPr>
              <w:t>үлдэгдэл</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line="180" w:lineRule="exact"/>
              <w:jc w:val="center"/>
            </w:pPr>
            <w:r>
              <w:rPr>
                <w:rStyle w:val="Bodytext29pt1"/>
              </w:rPr>
              <w:t>Эмгийн</w:t>
            </w:r>
          </w:p>
          <w:p w:rsidR="00B17911" w:rsidRDefault="008E6F00">
            <w:pPr>
              <w:pStyle w:val="Bodytext20"/>
              <w:framePr w:w="9000" w:wrap="notBeside" w:vAnchor="text" w:hAnchor="text" w:xAlign="center" w:y="1"/>
              <w:shd w:val="clear" w:color="auto" w:fill="auto"/>
              <w:spacing w:before="120" w:after="0" w:line="180" w:lineRule="exact"/>
              <w:jc w:val="center"/>
            </w:pPr>
            <w:r>
              <w:rPr>
                <w:rStyle w:val="Bodytext29pt"/>
              </w:rPr>
              <w:t>ҮЛДЭГДЭЛ</w:t>
            </w:r>
          </w:p>
        </w:tc>
      </w:tr>
      <w:tr w:rsidR="00B17911">
        <w:tblPrEx>
          <w:tblCellMar>
            <w:top w:w="0" w:type="dxa"/>
            <w:bottom w:w="0" w:type="dxa"/>
          </w:tblCellMar>
        </w:tblPrEx>
        <w:trPr>
          <w:trHeight w:hRule="exact" w:val="281"/>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right="200"/>
              <w:jc w:val="right"/>
            </w:pPr>
            <w:r>
              <w:rPr>
                <w:rStyle w:val="Bodytext2Bold"/>
              </w:rPr>
              <w:t>ҮЙЛ</w:t>
            </w:r>
            <w:r>
              <w:rPr>
                <w:rStyle w:val="Bodytext2Bold"/>
              </w:rPr>
              <w:t xml:space="preserve"> АЖИЛЛАГААНЫ ОРЛОГЫН ДҮН (I)</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1"/>
              </w:rPr>
              <w:t>206,674,070.6</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1"/>
              </w:rPr>
              <w:t>199,761,212.5</w:t>
            </w:r>
          </w:p>
        </w:tc>
      </w:tr>
      <w:tr w:rsidR="00B17911">
        <w:tblPrEx>
          <w:tblCellMar>
            <w:top w:w="0" w:type="dxa"/>
            <w:bottom w:w="0" w:type="dxa"/>
          </w:tblCellMar>
        </w:tblPrEx>
        <w:trPr>
          <w:trHeight w:hRule="exact" w:val="259"/>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left="240"/>
              <w:jc w:val="left"/>
            </w:pPr>
            <w:r>
              <w:rPr>
                <w:rStyle w:val="Bodytext21"/>
              </w:rPr>
              <w:t>ТАТВАРЫН БУС ОРЛОГО</w:t>
            </w:r>
          </w:p>
        </w:tc>
        <w:tc>
          <w:tcPr>
            <w:tcW w:w="12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center"/>
            </w:pPr>
            <w:r>
              <w:rPr>
                <w:rStyle w:val="Bodytext29pt"/>
              </w:rPr>
              <w:t>1а, 16</w:t>
            </w: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46,625,277.2</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28,630,828.6</w:t>
            </w:r>
          </w:p>
        </w:tc>
      </w:tr>
      <w:tr w:rsidR="00B17911">
        <w:tblPrEx>
          <w:tblCellMar>
            <w:top w:w="0" w:type="dxa"/>
            <w:bottom w:w="0" w:type="dxa"/>
          </w:tblCellMar>
        </w:tblPrEx>
        <w:trPr>
          <w:trHeight w:hRule="exact" w:val="259"/>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firstLine="340"/>
              <w:jc w:val="left"/>
            </w:pPr>
            <w:r>
              <w:rPr>
                <w:rStyle w:val="Bodytext21"/>
              </w:rPr>
              <w:t>Нийтлэг татварын бус орлого</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46,625,277.2</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27,119,365.3</w:t>
            </w:r>
          </w:p>
        </w:tc>
      </w:tr>
      <w:tr w:rsidR="00B17911">
        <w:tblPrEx>
          <w:tblCellMar>
            <w:top w:w="0" w:type="dxa"/>
            <w:bottom w:w="0" w:type="dxa"/>
          </w:tblCellMar>
        </w:tblPrEx>
        <w:trPr>
          <w:trHeight w:hRule="exact" w:val="263"/>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firstLine="340"/>
              <w:jc w:val="left"/>
            </w:pPr>
            <w:r>
              <w:rPr>
                <w:rStyle w:val="Bodytext21"/>
              </w:rPr>
              <w:t>Тусламжийн орлого</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jc w:val="right"/>
            </w:pPr>
            <w:r>
              <w:rPr>
                <w:rStyle w:val="Bodytext21"/>
              </w:rPr>
              <w:t>0.0</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1,511,463.3</w:t>
            </w:r>
          </w:p>
        </w:tc>
      </w:tr>
      <w:tr w:rsidR="00B17911">
        <w:tblPrEx>
          <w:tblCellMar>
            <w:top w:w="0" w:type="dxa"/>
            <w:bottom w:w="0" w:type="dxa"/>
          </w:tblCellMar>
        </w:tblPrEx>
        <w:trPr>
          <w:trHeight w:hRule="exact" w:val="263"/>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right="200"/>
              <w:jc w:val="right"/>
            </w:pPr>
            <w:r>
              <w:rPr>
                <w:rStyle w:val="Bodytext21"/>
              </w:rPr>
              <w:t>ТУСЛАМЖ, САНХҮҮЖИЛТИЙН ОРЛОГО</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160,048,793.3</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171,130,383.9</w:t>
            </w:r>
          </w:p>
        </w:tc>
      </w:tr>
      <w:tr w:rsidR="00B17911">
        <w:tblPrEx>
          <w:tblCellMar>
            <w:top w:w="0" w:type="dxa"/>
            <w:bottom w:w="0" w:type="dxa"/>
          </w:tblCellMar>
        </w:tblPrEx>
        <w:trPr>
          <w:trHeight w:hRule="exact" w:val="266"/>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right="200"/>
              <w:jc w:val="right"/>
            </w:pPr>
            <w:r>
              <w:rPr>
                <w:rStyle w:val="Bodytext2Bold"/>
              </w:rPr>
              <w:t>ҮЙЛ</w:t>
            </w:r>
            <w:r>
              <w:rPr>
                <w:rStyle w:val="Bodytext2Bold"/>
              </w:rPr>
              <w:t xml:space="preserve"> АЖИЛЛАГААНЫ ЗАРДЛЫН ДҮН (II)</w:t>
            </w:r>
          </w:p>
        </w:tc>
        <w:tc>
          <w:tcPr>
            <w:tcW w:w="12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center"/>
            </w:pPr>
            <w:r>
              <w:rPr>
                <w:rStyle w:val="Bodytext29pt"/>
              </w:rPr>
              <w:t>2а, 26</w:t>
            </w: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1"/>
              </w:rPr>
              <w:t>186,517,652.6</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1"/>
              </w:rPr>
              <w:t>195,297,703.8</w:t>
            </w:r>
          </w:p>
        </w:tc>
      </w:tr>
      <w:tr w:rsidR="00B17911">
        <w:tblPrEx>
          <w:tblCellMar>
            <w:top w:w="0" w:type="dxa"/>
            <w:bottom w:w="0" w:type="dxa"/>
          </w:tblCellMar>
        </w:tblPrEx>
        <w:trPr>
          <w:trHeight w:hRule="exact" w:val="266"/>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left="240"/>
              <w:jc w:val="left"/>
            </w:pPr>
            <w:r>
              <w:rPr>
                <w:rStyle w:val="Bodytext21"/>
              </w:rPr>
              <w:t>УРСГАЛ ЗАРДАЛ</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186,517,652.6</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195,297,703.8</w:t>
            </w:r>
          </w:p>
        </w:tc>
      </w:tr>
      <w:tr w:rsidR="00B17911">
        <w:tblPrEx>
          <w:tblCellMar>
            <w:top w:w="0" w:type="dxa"/>
            <w:bottom w:w="0" w:type="dxa"/>
          </w:tblCellMar>
        </w:tblPrEx>
        <w:trPr>
          <w:trHeight w:hRule="exact" w:val="493"/>
          <w:jc w:val="center"/>
        </w:trPr>
        <w:tc>
          <w:tcPr>
            <w:tcW w:w="4410" w:type="dxa"/>
            <w:tcBorders>
              <w:top w:val="single" w:sz="4" w:space="0" w:color="auto"/>
              <w:left w:val="single" w:sz="4" w:space="0" w:color="auto"/>
            </w:tcBorders>
            <w:shd w:val="clear" w:color="auto" w:fill="FFFFFF"/>
          </w:tcPr>
          <w:p w:rsidR="00B17911" w:rsidRDefault="008E6F00">
            <w:pPr>
              <w:pStyle w:val="Bodytext20"/>
              <w:framePr w:w="9000" w:wrap="notBeside" w:vAnchor="text" w:hAnchor="text" w:xAlign="center" w:y="1"/>
              <w:shd w:val="clear" w:color="auto" w:fill="auto"/>
              <w:spacing w:before="0" w:after="0" w:line="241" w:lineRule="exact"/>
              <w:ind w:firstLine="340"/>
              <w:jc w:val="left"/>
            </w:pPr>
            <w:r>
              <w:rPr>
                <w:rStyle w:val="Bodytext21"/>
              </w:rPr>
              <w:t>БАРАА, АЖИЛ ҮЙЛЧИЛГЭЭНИЙ ЗАРДАЛ</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175,891,011.0</w:t>
            </w:r>
          </w:p>
        </w:tc>
        <w:tc>
          <w:tcPr>
            <w:tcW w:w="1642"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174,933,070.3</w:t>
            </w:r>
          </w:p>
        </w:tc>
      </w:tr>
      <w:tr w:rsidR="00B17911">
        <w:tblPrEx>
          <w:tblCellMar>
            <w:top w:w="0" w:type="dxa"/>
            <w:bottom w:w="0" w:type="dxa"/>
          </w:tblCellMar>
        </w:tblPrEx>
        <w:trPr>
          <w:trHeight w:hRule="exact" w:val="259"/>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right="200"/>
              <w:jc w:val="right"/>
            </w:pPr>
            <w:r>
              <w:rPr>
                <w:rStyle w:val="Bodytext21"/>
              </w:rPr>
              <w:t>Цалин хөлс болон нэмэгдэл урамшил</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109,215,106.2</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113,252,316.7</w:t>
            </w:r>
          </w:p>
        </w:tc>
      </w:tr>
      <w:tr w:rsidR="00B17911">
        <w:tblPrEx>
          <w:tblCellMar>
            <w:top w:w="0" w:type="dxa"/>
            <w:bottom w:w="0" w:type="dxa"/>
          </w:tblCellMar>
        </w:tblPrEx>
        <w:trPr>
          <w:trHeight w:hRule="exact" w:val="526"/>
          <w:jc w:val="center"/>
        </w:trPr>
        <w:tc>
          <w:tcPr>
            <w:tcW w:w="4410" w:type="dxa"/>
            <w:tcBorders>
              <w:top w:val="single" w:sz="4" w:space="0" w:color="auto"/>
              <w:left w:val="single" w:sz="4" w:space="0" w:color="auto"/>
            </w:tcBorders>
            <w:shd w:val="clear" w:color="auto" w:fill="FFFFFF"/>
          </w:tcPr>
          <w:p w:rsidR="00B17911" w:rsidRDefault="008E6F00">
            <w:pPr>
              <w:pStyle w:val="Bodytext20"/>
              <w:framePr w:w="9000" w:wrap="notBeside" w:vAnchor="text" w:hAnchor="text" w:xAlign="center" w:y="1"/>
              <w:shd w:val="clear" w:color="auto" w:fill="auto"/>
              <w:spacing w:before="0" w:after="0" w:line="252" w:lineRule="exact"/>
              <w:ind w:firstLine="480"/>
              <w:jc w:val="left"/>
            </w:pPr>
            <w:r>
              <w:rPr>
                <w:rStyle w:val="Bodytext21"/>
              </w:rPr>
              <w:t>Ажил олгогчоос нийгмийн даатгалд төлөх шимтгэл</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2,621,294.8</w:t>
            </w:r>
          </w:p>
        </w:tc>
        <w:tc>
          <w:tcPr>
            <w:tcW w:w="1642"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2,653,290.4</w:t>
            </w:r>
          </w:p>
        </w:tc>
      </w:tr>
      <w:tr w:rsidR="00B17911">
        <w:tblPrEx>
          <w:tblCellMar>
            <w:top w:w="0" w:type="dxa"/>
            <w:bottom w:w="0" w:type="dxa"/>
          </w:tblCellMar>
        </w:tblPrEx>
        <w:trPr>
          <w:trHeight w:hRule="exact" w:val="540"/>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52" w:lineRule="exact"/>
              <w:ind w:firstLine="480"/>
              <w:jc w:val="left"/>
            </w:pPr>
            <w:r>
              <w:rPr>
                <w:rStyle w:val="Bodytext21"/>
              </w:rPr>
              <w:t>Байр ашиглалттай холбоотой тогтмол зардал</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3,932,788.0</w:t>
            </w:r>
          </w:p>
        </w:tc>
        <w:tc>
          <w:tcPr>
            <w:tcW w:w="1642"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4,173,502.5</w:t>
            </w:r>
          </w:p>
        </w:tc>
      </w:tr>
      <w:tr w:rsidR="00B17911">
        <w:tblPrEx>
          <w:tblCellMar>
            <w:top w:w="0" w:type="dxa"/>
            <w:bottom w:w="0" w:type="dxa"/>
          </w:tblCellMar>
        </w:tblPrEx>
        <w:trPr>
          <w:trHeight w:hRule="exact" w:val="266"/>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firstLine="480"/>
              <w:jc w:val="left"/>
            </w:pPr>
            <w:r>
              <w:rPr>
                <w:rStyle w:val="Bodytext21"/>
              </w:rPr>
              <w:t>Хангамж, бараа материалын зардал</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32,044,708.1</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21,966,164.9</w:t>
            </w:r>
          </w:p>
        </w:tc>
      </w:tr>
      <w:tr w:rsidR="00B17911">
        <w:tblPrEx>
          <w:tblCellMar>
            <w:top w:w="0" w:type="dxa"/>
            <w:bottom w:w="0" w:type="dxa"/>
          </w:tblCellMar>
        </w:tblPrEx>
        <w:trPr>
          <w:trHeight w:hRule="exact" w:val="263"/>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firstLine="480"/>
              <w:jc w:val="left"/>
            </w:pPr>
            <w:r>
              <w:rPr>
                <w:rStyle w:val="Bodytext21"/>
              </w:rPr>
              <w:t>Нормативт зардал</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5,788,891.8</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6,557,207.8</w:t>
            </w:r>
          </w:p>
        </w:tc>
      </w:tr>
      <w:tr w:rsidR="00B17911">
        <w:tblPrEx>
          <w:tblCellMar>
            <w:top w:w="0" w:type="dxa"/>
            <w:bottom w:w="0" w:type="dxa"/>
          </w:tblCellMar>
        </w:tblPrEx>
        <w:trPr>
          <w:trHeight w:hRule="exact" w:val="256"/>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firstLine="480"/>
              <w:jc w:val="left"/>
            </w:pPr>
            <w:r>
              <w:rPr>
                <w:rStyle w:val="Bodytext21"/>
              </w:rPr>
              <w:t>Эд хогшил, урсгал засварын зардал</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1,738,534.6</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2,244,581.0</w:t>
            </w:r>
          </w:p>
        </w:tc>
      </w:tr>
      <w:tr w:rsidR="00B17911">
        <w:tblPrEx>
          <w:tblCellMar>
            <w:top w:w="0" w:type="dxa"/>
            <w:bottom w:w="0" w:type="dxa"/>
          </w:tblCellMar>
        </w:tblPrEx>
        <w:trPr>
          <w:trHeight w:hRule="exact" w:val="266"/>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firstLine="480"/>
              <w:jc w:val="left"/>
            </w:pPr>
            <w:r>
              <w:rPr>
                <w:rStyle w:val="Bodytext21"/>
              </w:rPr>
              <w:t>Томилолт, зочны зардал</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597,695.0</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695,446.2</w:t>
            </w:r>
          </w:p>
        </w:tc>
      </w:tr>
      <w:tr w:rsidR="00B17911">
        <w:tblPrEx>
          <w:tblCellMar>
            <w:top w:w="0" w:type="dxa"/>
            <w:bottom w:w="0" w:type="dxa"/>
          </w:tblCellMar>
        </w:tblPrEx>
        <w:trPr>
          <w:trHeight w:hRule="exact" w:val="511"/>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38" w:lineRule="exact"/>
              <w:ind w:firstLine="480"/>
              <w:jc w:val="left"/>
            </w:pPr>
            <w:r>
              <w:rPr>
                <w:rStyle w:val="Bodytext21"/>
              </w:rPr>
              <w:t>Бусдаар гүйцэтгүүлсэн ажил, үйлчилгээний төлбөр, хураамж</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7,067,439.1</w:t>
            </w:r>
          </w:p>
        </w:tc>
        <w:tc>
          <w:tcPr>
            <w:tcW w:w="1642"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9,833,501.5</w:t>
            </w:r>
          </w:p>
        </w:tc>
      </w:tr>
      <w:tr w:rsidR="00B17911">
        <w:tblPrEx>
          <w:tblCellMar>
            <w:top w:w="0" w:type="dxa"/>
            <w:bottom w:w="0" w:type="dxa"/>
          </w:tblCellMar>
        </w:tblPrEx>
        <w:trPr>
          <w:trHeight w:hRule="exact" w:val="270"/>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jc w:val="left"/>
            </w:pPr>
            <w:r>
              <w:rPr>
                <w:rStyle w:val="Bodytext21"/>
              </w:rPr>
              <w:t>Бараа үйлчилгээний бусад зардал</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12,884,553.4</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13,557,059.3</w:t>
            </w:r>
          </w:p>
        </w:tc>
      </w:tr>
      <w:tr w:rsidR="00B17911">
        <w:tblPrEx>
          <w:tblCellMar>
            <w:top w:w="0" w:type="dxa"/>
            <w:bottom w:w="0" w:type="dxa"/>
          </w:tblCellMar>
        </w:tblPrEx>
        <w:trPr>
          <w:trHeight w:hRule="exact" w:val="263"/>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firstLine="340"/>
              <w:jc w:val="left"/>
            </w:pPr>
            <w:r>
              <w:rPr>
                <w:rStyle w:val="Bodytext21"/>
              </w:rPr>
              <w:t>УРСГАЛ ШИЛЖҮҮЛЭГ</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10,626,641.6</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20,364,633.6</w:t>
            </w:r>
          </w:p>
        </w:tc>
      </w:tr>
      <w:tr w:rsidR="00B17911">
        <w:tblPrEx>
          <w:tblCellMar>
            <w:top w:w="0" w:type="dxa"/>
            <w:bottom w:w="0" w:type="dxa"/>
          </w:tblCellMar>
        </w:tblPrEx>
        <w:trPr>
          <w:trHeight w:hRule="exact" w:val="263"/>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210" w:lineRule="exact"/>
              <w:ind w:right="200"/>
              <w:jc w:val="right"/>
            </w:pPr>
            <w:r>
              <w:rPr>
                <w:rStyle w:val="Bodytext2Bold"/>
              </w:rPr>
              <w:t>ҮЙЛ</w:t>
            </w:r>
            <w:r>
              <w:rPr>
                <w:rStyle w:val="Bodytext2Bold"/>
              </w:rPr>
              <w:t xml:space="preserve"> АЖИЛЛАГААНЫ ҮР ДҮН (Ш)=(|)-(И)</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1"/>
              </w:rPr>
              <w:t>20,156,418.0</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1"/>
              </w:rPr>
              <w:t>4,463,508.6</w:t>
            </w:r>
          </w:p>
        </w:tc>
      </w:tr>
      <w:tr w:rsidR="00B17911">
        <w:tblPrEx>
          <w:tblCellMar>
            <w:top w:w="0" w:type="dxa"/>
            <w:bottom w:w="0" w:type="dxa"/>
          </w:tblCellMar>
        </w:tblPrEx>
        <w:trPr>
          <w:trHeight w:hRule="exact" w:val="500"/>
          <w:jc w:val="center"/>
        </w:trPr>
        <w:tc>
          <w:tcPr>
            <w:tcW w:w="4410"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tabs>
                <w:tab w:val="left" w:leader="underscore" w:pos="4378"/>
              </w:tabs>
              <w:spacing w:before="0" w:after="0" w:line="299" w:lineRule="exact"/>
              <w:ind w:firstLine="340"/>
              <w:jc w:val="left"/>
            </w:pPr>
            <w:r>
              <w:rPr>
                <w:rStyle w:val="Bodytext21"/>
              </w:rPr>
              <w:t>ҮЙЛ</w:t>
            </w:r>
            <w:r>
              <w:rPr>
                <w:rStyle w:val="Bodytext21"/>
              </w:rPr>
              <w:t xml:space="preserve"> АЖИЛЛАГААНЫ БУС ОРЛОГЫН ЖЦ</w:t>
            </w:r>
            <w:r>
              <w:rPr>
                <w:rStyle w:val="Bodytext21"/>
              </w:rPr>
              <w:tab/>
            </w:r>
            <w:r>
              <w:rPr>
                <w:rStyle w:val="Bodytext29pt"/>
              </w:rPr>
              <w:t>,</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3,645,593.6</w:t>
            </w:r>
          </w:p>
        </w:tc>
        <w:tc>
          <w:tcPr>
            <w:tcW w:w="1642"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193,863.8</w:t>
            </w:r>
          </w:p>
        </w:tc>
      </w:tr>
      <w:tr w:rsidR="00B17911">
        <w:tblPrEx>
          <w:tblCellMar>
            <w:top w:w="0" w:type="dxa"/>
            <w:bottom w:w="0" w:type="dxa"/>
          </w:tblCellMar>
        </w:tblPrEx>
        <w:trPr>
          <w:trHeight w:hRule="exact" w:val="497"/>
          <w:jc w:val="center"/>
        </w:trPr>
        <w:tc>
          <w:tcPr>
            <w:tcW w:w="4410" w:type="dxa"/>
            <w:tcBorders>
              <w:top w:val="single" w:sz="4" w:space="0" w:color="auto"/>
              <w:left w:val="single" w:sz="4" w:space="0" w:color="auto"/>
            </w:tcBorders>
            <w:shd w:val="clear" w:color="auto" w:fill="FFFFFF"/>
          </w:tcPr>
          <w:p w:rsidR="00B17911" w:rsidRDefault="008E6F00">
            <w:pPr>
              <w:pStyle w:val="Bodytext20"/>
              <w:framePr w:w="9000" w:wrap="notBeside" w:vAnchor="text" w:hAnchor="text" w:xAlign="center" w:y="1"/>
              <w:shd w:val="clear" w:color="auto" w:fill="auto"/>
              <w:spacing w:before="0" w:after="0" w:line="234" w:lineRule="exact"/>
              <w:ind w:firstLine="340"/>
              <w:jc w:val="left"/>
            </w:pPr>
            <w:r>
              <w:rPr>
                <w:rStyle w:val="Bodytext21"/>
              </w:rPr>
              <w:t>ҮЙЛ</w:t>
            </w:r>
            <w:r>
              <w:rPr>
                <w:rStyle w:val="Bodytext21"/>
              </w:rPr>
              <w:t xml:space="preserve"> АЖИЛЛАГААНЫ БУС ЗАРДЛЫН ДҮН</w:t>
            </w:r>
          </w:p>
        </w:tc>
        <w:tc>
          <w:tcPr>
            <w:tcW w:w="1210" w:type="dxa"/>
            <w:tcBorders>
              <w:top w:val="single" w:sz="4" w:space="0" w:color="auto"/>
              <w:left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3,585,048.1</w:t>
            </w:r>
          </w:p>
        </w:tc>
        <w:tc>
          <w:tcPr>
            <w:tcW w:w="164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
              </w:rPr>
              <w:t>1,820,342.7</w:t>
            </w:r>
          </w:p>
        </w:tc>
      </w:tr>
      <w:tr w:rsidR="00B17911">
        <w:tblPrEx>
          <w:tblCellMar>
            <w:top w:w="0" w:type="dxa"/>
            <w:bottom w:w="0" w:type="dxa"/>
          </w:tblCellMar>
        </w:tblPrEx>
        <w:trPr>
          <w:trHeight w:hRule="exact" w:val="551"/>
          <w:jc w:val="center"/>
        </w:trPr>
        <w:tc>
          <w:tcPr>
            <w:tcW w:w="4410" w:type="dxa"/>
            <w:tcBorders>
              <w:top w:val="single" w:sz="4" w:space="0" w:color="auto"/>
              <w:left w:val="single" w:sz="4" w:space="0" w:color="auto"/>
              <w:bottom w:val="single" w:sz="4" w:space="0" w:color="auto"/>
            </w:tcBorders>
            <w:shd w:val="clear" w:color="auto" w:fill="FFFFFF"/>
          </w:tcPr>
          <w:p w:rsidR="00B17911" w:rsidRDefault="008E6F00">
            <w:pPr>
              <w:pStyle w:val="Bodytext20"/>
              <w:framePr w:w="9000" w:wrap="notBeside" w:vAnchor="text" w:hAnchor="text" w:xAlign="center" w:y="1"/>
              <w:shd w:val="clear" w:color="auto" w:fill="auto"/>
              <w:spacing w:before="0" w:after="0" w:line="234" w:lineRule="exact"/>
              <w:jc w:val="left"/>
            </w:pPr>
            <w:r>
              <w:rPr>
                <w:rStyle w:val="Bodytext2Bold"/>
              </w:rPr>
              <w:t>ҮЙЛ</w:t>
            </w:r>
            <w:r>
              <w:rPr>
                <w:rStyle w:val="Bodytext2Bold"/>
              </w:rPr>
              <w:t xml:space="preserve"> АЖИЛЛАГААНЫ НИЙТ</w:t>
            </w:r>
            <w:r>
              <w:rPr>
                <w:rStyle w:val="Bodytext2Bold"/>
              </w:rPr>
              <w:t xml:space="preserve"> ҮР ДҮН (У1)=(И1)+(1У)-(У)</w:t>
            </w:r>
          </w:p>
        </w:tc>
        <w:tc>
          <w:tcPr>
            <w:tcW w:w="1210" w:type="dxa"/>
            <w:tcBorders>
              <w:top w:val="single" w:sz="4" w:space="0" w:color="auto"/>
              <w:left w:val="single" w:sz="4" w:space="0" w:color="auto"/>
              <w:bottom w:val="single" w:sz="4" w:space="0" w:color="auto"/>
            </w:tcBorders>
            <w:shd w:val="clear" w:color="auto" w:fill="FFFFFF"/>
          </w:tcPr>
          <w:p w:rsidR="00B17911" w:rsidRDefault="00B17911">
            <w:pPr>
              <w:framePr w:w="9000" w:wrap="notBeside" w:vAnchor="text" w:hAnchor="text" w:xAlign="center" w:y="1"/>
              <w:rPr>
                <w:sz w:val="10"/>
                <w:szCs w:val="10"/>
              </w:rPr>
            </w:pPr>
          </w:p>
        </w:tc>
        <w:tc>
          <w:tcPr>
            <w:tcW w:w="1739" w:type="dxa"/>
            <w:tcBorders>
              <w:top w:val="single" w:sz="4" w:space="0" w:color="auto"/>
              <w:left w:val="single" w:sz="4" w:space="0" w:color="auto"/>
              <w:bottom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1"/>
              </w:rPr>
              <w:t>20,216,963.4</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B17911" w:rsidRDefault="008E6F00">
            <w:pPr>
              <w:pStyle w:val="Bodytext20"/>
              <w:framePr w:w="9000" w:wrap="notBeside" w:vAnchor="text" w:hAnchor="text" w:xAlign="center" w:y="1"/>
              <w:shd w:val="clear" w:color="auto" w:fill="auto"/>
              <w:spacing w:before="0" w:after="0" w:line="180" w:lineRule="exact"/>
              <w:jc w:val="right"/>
            </w:pPr>
            <w:r>
              <w:rPr>
                <w:rStyle w:val="Bodytext29pt1"/>
              </w:rPr>
              <w:t>2,837,029.8</w:t>
            </w:r>
          </w:p>
        </w:tc>
      </w:tr>
    </w:tbl>
    <w:p w:rsidR="00B17911" w:rsidRDefault="00B17911">
      <w:pPr>
        <w:framePr w:w="9000" w:wrap="notBeside" w:vAnchor="text" w:hAnchor="text" w:xAlign="center" w:y="1"/>
        <w:rPr>
          <w:sz w:val="2"/>
          <w:szCs w:val="2"/>
        </w:rPr>
      </w:pPr>
    </w:p>
    <w:p w:rsidR="00B17911" w:rsidRDefault="00B17911">
      <w:pPr>
        <w:rPr>
          <w:sz w:val="2"/>
          <w:szCs w:val="2"/>
        </w:rPr>
        <w:sectPr w:rsidR="00B17911">
          <w:type w:val="continuous"/>
          <w:pgSz w:w="12240" w:h="15840"/>
          <w:pgMar w:top="1179" w:right="870" w:bottom="312" w:left="1711" w:header="0" w:footer="3" w:gutter="0"/>
          <w:cols w:space="720"/>
          <w:noEndnote/>
          <w:docGrid w:linePitch="360"/>
        </w:sectPr>
      </w:pPr>
    </w:p>
    <w:p w:rsidR="00B17911" w:rsidRDefault="008E6F00">
      <w:pPr>
        <w:pStyle w:val="Bodytext70"/>
        <w:shd w:val="clear" w:color="auto" w:fill="auto"/>
      </w:pPr>
      <w:r>
        <w:rPr>
          <w:rStyle w:val="Bodytext7105pt"/>
        </w:rPr>
        <w:lastRenderedPageBreak/>
        <w:t xml:space="preserve">4.3 </w:t>
      </w:r>
      <w:r>
        <w:rPr>
          <w:rStyle w:val="Bodytext79pt"/>
        </w:rPr>
        <w:t xml:space="preserve">Аудит хийгдсэн нэгтгэсэн цэвэр хөрөнгө/өмчийн өөрчлөлтийн тайлан </w:t>
      </w:r>
      <w:r>
        <w:t>Тайлант хугацаа: 2017 оны 12 дугаар сарын 31-ний өдрөөр дуусвар болсон тайлан</w:t>
      </w:r>
    </w:p>
    <w:p w:rsidR="00B17911" w:rsidRDefault="008E6F00">
      <w:pPr>
        <w:pStyle w:val="Tablecaption0"/>
        <w:framePr w:w="9018" w:wrap="notBeside" w:vAnchor="text" w:hAnchor="text" w:xAlign="center" w:y="1"/>
        <w:shd w:val="clear" w:color="auto" w:fill="auto"/>
        <w:spacing w:line="190" w:lineRule="exact"/>
      </w:pPr>
      <w:r>
        <w:t>/ мянган төгрөгөөр/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28"/>
        <w:gridCol w:w="1872"/>
        <w:gridCol w:w="1393"/>
        <w:gridCol w:w="1825"/>
      </w:tblGrid>
      <w:tr w:rsidR="00B17911">
        <w:tblPrEx>
          <w:tblCellMar>
            <w:top w:w="0" w:type="dxa"/>
            <w:bottom w:w="0" w:type="dxa"/>
          </w:tblCellMar>
        </w:tblPrEx>
        <w:trPr>
          <w:trHeight w:hRule="exact" w:val="1033"/>
          <w:jc w:val="center"/>
        </w:trPr>
        <w:tc>
          <w:tcPr>
            <w:tcW w:w="3928" w:type="dxa"/>
            <w:tcBorders>
              <w:top w:val="single" w:sz="4" w:space="0" w:color="auto"/>
              <w:left w:val="single" w:sz="4" w:space="0" w:color="auto"/>
            </w:tcBorders>
            <w:shd w:val="clear" w:color="auto" w:fill="FFFFFF"/>
          </w:tcPr>
          <w:p w:rsidR="00B17911" w:rsidRDefault="00B17911">
            <w:pPr>
              <w:framePr w:w="9018" w:wrap="notBeside" w:vAnchor="text" w:hAnchor="text" w:xAlign="center" w:y="1"/>
              <w:rPr>
                <w:sz w:val="10"/>
                <w:szCs w:val="10"/>
              </w:rPr>
            </w:pPr>
          </w:p>
        </w:tc>
        <w:tc>
          <w:tcPr>
            <w:tcW w:w="1872"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45" w:lineRule="exact"/>
              <w:jc w:val="center"/>
            </w:pPr>
            <w:r>
              <w:rPr>
                <w:rStyle w:val="Bodytext2Bold"/>
              </w:rPr>
              <w:t>Засгийн газрын</w:t>
            </w:r>
            <w:r>
              <w:rPr>
                <w:rStyle w:val="Bodytext2Bold"/>
              </w:rPr>
              <w:t xml:space="preserve"> хувь</w:t>
            </w:r>
          </w:p>
          <w:p w:rsidR="00B17911" w:rsidRDefault="008E6F00">
            <w:pPr>
              <w:pStyle w:val="Bodytext20"/>
              <w:framePr w:w="9018" w:wrap="notBeside" w:vAnchor="text" w:hAnchor="text" w:xAlign="center" w:y="1"/>
              <w:shd w:val="clear" w:color="auto" w:fill="auto"/>
              <w:spacing w:before="0" w:after="0" w:line="245" w:lineRule="exact"/>
              <w:ind w:left="300"/>
              <w:jc w:val="left"/>
            </w:pPr>
            <w:r>
              <w:rPr>
                <w:rStyle w:val="Bodytext2Bold"/>
              </w:rPr>
              <w:t>оролцооний</w:t>
            </w:r>
          </w:p>
          <w:p w:rsidR="00B17911" w:rsidRDefault="008E6F00">
            <w:pPr>
              <w:pStyle w:val="Bodytext20"/>
              <w:framePr w:w="9018" w:wrap="notBeside" w:vAnchor="text" w:hAnchor="text" w:xAlign="center" w:y="1"/>
              <w:shd w:val="clear" w:color="auto" w:fill="auto"/>
              <w:spacing w:before="0" w:after="0" w:line="245" w:lineRule="exact"/>
              <w:jc w:val="center"/>
            </w:pPr>
            <w:r>
              <w:rPr>
                <w:rStyle w:val="Bodytext2Bold"/>
              </w:rPr>
              <w:t>нийтдүн</w:t>
            </w:r>
          </w:p>
        </w:tc>
        <w:tc>
          <w:tcPr>
            <w:tcW w:w="1393"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245" w:lineRule="exact"/>
              <w:ind w:left="220"/>
              <w:jc w:val="left"/>
            </w:pPr>
            <w:r>
              <w:rPr>
                <w:rStyle w:val="Bodytext2Bold"/>
              </w:rPr>
              <w:t>Цөөнхийн</w:t>
            </w:r>
          </w:p>
          <w:p w:rsidR="00B17911" w:rsidRDefault="008E6F00">
            <w:pPr>
              <w:pStyle w:val="Bodytext20"/>
              <w:framePr w:w="9018" w:wrap="notBeside" w:vAnchor="text" w:hAnchor="text" w:xAlign="center" w:y="1"/>
              <w:shd w:val="clear" w:color="auto" w:fill="auto"/>
              <w:spacing w:before="0" w:after="0" w:line="245" w:lineRule="exact"/>
              <w:jc w:val="center"/>
            </w:pPr>
            <w:r>
              <w:rPr>
                <w:rStyle w:val="Bodytext29pt1"/>
              </w:rPr>
              <w:t>лу ыь</w:t>
            </w:r>
          </w:p>
          <w:p w:rsidR="00B17911" w:rsidRDefault="008E6F00">
            <w:pPr>
              <w:pStyle w:val="Bodytext20"/>
              <w:framePr w:w="9018" w:wrap="notBeside" w:vAnchor="text" w:hAnchor="text" w:xAlign="center" w:y="1"/>
              <w:shd w:val="clear" w:color="auto" w:fill="auto"/>
              <w:spacing w:before="0" w:after="0" w:line="245" w:lineRule="exact"/>
              <w:jc w:val="center"/>
            </w:pPr>
            <w:r>
              <w:rPr>
                <w:rStyle w:val="Bodytext2Bold"/>
              </w:rPr>
              <w:t>оролцоо</w:t>
            </w:r>
          </w:p>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w:t>
            </w:r>
          </w:p>
        </w:tc>
        <w:tc>
          <w:tcPr>
            <w:tcW w:w="1825"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10" w:lineRule="exact"/>
              <w:ind w:left="260"/>
              <w:jc w:val="left"/>
            </w:pPr>
            <w:r>
              <w:rPr>
                <w:rStyle w:val="Bodytext2Bold"/>
              </w:rPr>
              <w:t>хөрөнгө/өмч</w:t>
            </w:r>
          </w:p>
        </w:tc>
      </w:tr>
      <w:tr w:rsidR="00B17911">
        <w:tblPrEx>
          <w:tblCellMar>
            <w:top w:w="0" w:type="dxa"/>
            <w:bottom w:w="0" w:type="dxa"/>
          </w:tblCellMar>
        </w:tblPrEx>
        <w:trPr>
          <w:trHeight w:hRule="exact" w:val="511"/>
          <w:jc w:val="center"/>
        </w:trPr>
        <w:tc>
          <w:tcPr>
            <w:tcW w:w="3928"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38" w:lineRule="exact"/>
              <w:jc w:val="left"/>
            </w:pPr>
            <w:r>
              <w:rPr>
                <w:rStyle w:val="Bodytext2Bold"/>
              </w:rPr>
              <w:t>2015 оны 12-р сарын 31-нээрх үлдэгдэл</w:t>
            </w:r>
          </w:p>
        </w:tc>
        <w:tc>
          <w:tcPr>
            <w:tcW w:w="1872"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1"/>
              </w:rPr>
              <w:t>124,164,932.5</w:t>
            </w:r>
          </w:p>
        </w:tc>
        <w:tc>
          <w:tcPr>
            <w:tcW w:w="1393"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1"/>
              </w:rPr>
              <w:t>124,164,932.5</w:t>
            </w:r>
          </w:p>
        </w:tc>
      </w:tr>
      <w:tr w:rsidR="00B17911">
        <w:tblPrEx>
          <w:tblCellMar>
            <w:top w:w="0" w:type="dxa"/>
            <w:bottom w:w="0" w:type="dxa"/>
          </w:tblCellMar>
        </w:tblPrEx>
        <w:trPr>
          <w:trHeight w:hRule="exact" w:val="515"/>
          <w:jc w:val="center"/>
        </w:trPr>
        <w:tc>
          <w:tcPr>
            <w:tcW w:w="3928"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41" w:lineRule="exact"/>
              <w:jc w:val="left"/>
            </w:pPr>
            <w:r>
              <w:rPr>
                <w:rStyle w:val="Bodytext21"/>
              </w:rPr>
              <w:t>Нягтлан бодох бүртгэлийн бодлогын өөрчлөлт</w:t>
            </w:r>
          </w:p>
        </w:tc>
        <w:tc>
          <w:tcPr>
            <w:tcW w:w="1872"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499,609.7</w:t>
            </w:r>
          </w:p>
        </w:tc>
        <w:tc>
          <w:tcPr>
            <w:tcW w:w="1393"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499,609.7</w:t>
            </w:r>
          </w:p>
        </w:tc>
      </w:tr>
      <w:tr w:rsidR="00B17911">
        <w:tblPrEx>
          <w:tblCellMar>
            <w:top w:w="0" w:type="dxa"/>
            <w:bottom w:w="0" w:type="dxa"/>
          </w:tblCellMar>
        </w:tblPrEx>
        <w:trPr>
          <w:trHeight w:hRule="exact" w:val="281"/>
          <w:jc w:val="center"/>
        </w:trPr>
        <w:tc>
          <w:tcPr>
            <w:tcW w:w="3928"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10" w:lineRule="exact"/>
              <w:jc w:val="left"/>
            </w:pPr>
            <w:r>
              <w:rPr>
                <w:rStyle w:val="Bodytext21"/>
              </w:rPr>
              <w:t>Дахин илэрхийлсэн үлдэгдэл</w:t>
            </w:r>
          </w:p>
        </w:tc>
        <w:tc>
          <w:tcPr>
            <w:tcW w:w="1872"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124,664,542.1</w:t>
            </w:r>
          </w:p>
        </w:tc>
        <w:tc>
          <w:tcPr>
            <w:tcW w:w="1393"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124,664,542.1</w:t>
            </w:r>
          </w:p>
        </w:tc>
      </w:tr>
      <w:tr w:rsidR="00B17911">
        <w:tblPrEx>
          <w:tblCellMar>
            <w:top w:w="0" w:type="dxa"/>
            <w:bottom w:w="0" w:type="dxa"/>
          </w:tblCellMar>
        </w:tblPrEx>
        <w:trPr>
          <w:trHeight w:hRule="exact" w:val="518"/>
          <w:jc w:val="center"/>
        </w:trPr>
        <w:tc>
          <w:tcPr>
            <w:tcW w:w="3928"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38" w:lineRule="exact"/>
              <w:jc w:val="left"/>
            </w:pPr>
            <w:r>
              <w:rPr>
                <w:rStyle w:val="Bodytext21"/>
              </w:rPr>
              <w:t>Үндсэн</w:t>
            </w:r>
            <w:r>
              <w:rPr>
                <w:rStyle w:val="Bodytext21"/>
              </w:rPr>
              <w:t xml:space="preserve"> хөрөнгийн дахин үнэлгээний өсөлт бууралт</w:t>
            </w:r>
          </w:p>
        </w:tc>
        <w:tc>
          <w:tcPr>
            <w:tcW w:w="1872"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-542,843.5</w:t>
            </w:r>
          </w:p>
        </w:tc>
        <w:tc>
          <w:tcPr>
            <w:tcW w:w="1393"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-542,843.5</w:t>
            </w:r>
          </w:p>
        </w:tc>
      </w:tr>
      <w:tr w:rsidR="00B17911">
        <w:tblPrEx>
          <w:tblCellMar>
            <w:top w:w="0" w:type="dxa"/>
            <w:bottom w:w="0" w:type="dxa"/>
          </w:tblCellMar>
        </w:tblPrEx>
        <w:trPr>
          <w:trHeight w:hRule="exact" w:val="274"/>
          <w:jc w:val="center"/>
        </w:trPr>
        <w:tc>
          <w:tcPr>
            <w:tcW w:w="3928"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10" w:lineRule="exact"/>
              <w:jc w:val="left"/>
            </w:pPr>
            <w:r>
              <w:rPr>
                <w:rStyle w:val="Bodytext21"/>
              </w:rPr>
              <w:t>Тайлант үеийн үр дүн</w:t>
            </w:r>
          </w:p>
        </w:tc>
        <w:tc>
          <w:tcPr>
            <w:tcW w:w="1872"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20,216,963.4</w:t>
            </w:r>
          </w:p>
        </w:tc>
        <w:tc>
          <w:tcPr>
            <w:tcW w:w="1393"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20,216,963.4</w:t>
            </w:r>
          </w:p>
        </w:tc>
      </w:tr>
      <w:tr w:rsidR="00B17911">
        <w:tblPrEx>
          <w:tblCellMar>
            <w:top w:w="0" w:type="dxa"/>
            <w:bottom w:w="0" w:type="dxa"/>
          </w:tblCellMar>
        </w:tblPrEx>
        <w:trPr>
          <w:trHeight w:hRule="exact" w:val="515"/>
          <w:jc w:val="center"/>
        </w:trPr>
        <w:tc>
          <w:tcPr>
            <w:tcW w:w="3928"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38" w:lineRule="exact"/>
              <w:jc w:val="left"/>
            </w:pPr>
            <w:r>
              <w:rPr>
                <w:rStyle w:val="Bodytext2Bold"/>
              </w:rPr>
              <w:t>2016 оны 12-р сарын 31-нээрх үлдэгдэл</w:t>
            </w:r>
          </w:p>
        </w:tc>
        <w:tc>
          <w:tcPr>
            <w:tcW w:w="1872"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1"/>
              </w:rPr>
              <w:t>144,338,662.1</w:t>
            </w:r>
          </w:p>
        </w:tc>
        <w:tc>
          <w:tcPr>
            <w:tcW w:w="1393"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1"/>
              </w:rPr>
              <w:t>144,338,662.1</w:t>
            </w:r>
          </w:p>
        </w:tc>
      </w:tr>
      <w:tr w:rsidR="00B17911">
        <w:tblPrEx>
          <w:tblCellMar>
            <w:top w:w="0" w:type="dxa"/>
            <w:bottom w:w="0" w:type="dxa"/>
          </w:tblCellMar>
        </w:tblPrEx>
        <w:trPr>
          <w:trHeight w:hRule="exact" w:val="486"/>
          <w:jc w:val="center"/>
        </w:trPr>
        <w:tc>
          <w:tcPr>
            <w:tcW w:w="3928"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38" w:lineRule="exact"/>
              <w:jc w:val="left"/>
            </w:pPr>
            <w:r>
              <w:rPr>
                <w:rStyle w:val="Bodytext2Bold"/>
              </w:rPr>
              <w:t>2017 оны 1-р сарын 1-нээрх үлдэгдэл</w:t>
            </w:r>
          </w:p>
        </w:tc>
        <w:tc>
          <w:tcPr>
            <w:tcW w:w="1872"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1"/>
              </w:rPr>
              <w:t>144,338,662.1</w:t>
            </w:r>
          </w:p>
        </w:tc>
        <w:tc>
          <w:tcPr>
            <w:tcW w:w="1393"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1"/>
              </w:rPr>
              <w:t>144,338,662.1</w:t>
            </w:r>
          </w:p>
        </w:tc>
      </w:tr>
      <w:tr w:rsidR="00B17911">
        <w:tblPrEx>
          <w:tblCellMar>
            <w:top w:w="0" w:type="dxa"/>
            <w:bottom w:w="0" w:type="dxa"/>
          </w:tblCellMar>
        </w:tblPrEx>
        <w:trPr>
          <w:trHeight w:hRule="exact" w:val="518"/>
          <w:jc w:val="center"/>
        </w:trPr>
        <w:tc>
          <w:tcPr>
            <w:tcW w:w="3928"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41" w:lineRule="exact"/>
              <w:jc w:val="left"/>
            </w:pPr>
            <w:r>
              <w:rPr>
                <w:rStyle w:val="Bodytext21"/>
              </w:rPr>
              <w:t>Нягтлан бодох бүртгэлийн бодлогын өөрчлөлт</w:t>
            </w:r>
          </w:p>
        </w:tc>
        <w:tc>
          <w:tcPr>
            <w:tcW w:w="1872"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30,487.6</w:t>
            </w:r>
          </w:p>
        </w:tc>
        <w:tc>
          <w:tcPr>
            <w:tcW w:w="1393"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30,487.6</w:t>
            </w:r>
          </w:p>
        </w:tc>
      </w:tr>
      <w:tr w:rsidR="00B17911">
        <w:tblPrEx>
          <w:tblCellMar>
            <w:top w:w="0" w:type="dxa"/>
            <w:bottom w:w="0" w:type="dxa"/>
          </w:tblCellMar>
        </w:tblPrEx>
        <w:trPr>
          <w:trHeight w:hRule="exact" w:val="281"/>
          <w:jc w:val="center"/>
        </w:trPr>
        <w:tc>
          <w:tcPr>
            <w:tcW w:w="3928"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10" w:lineRule="exact"/>
              <w:jc w:val="left"/>
            </w:pPr>
            <w:r>
              <w:rPr>
                <w:rStyle w:val="Bodytext21"/>
              </w:rPr>
              <w:t>Дахин илэрхийлсэн үлдэгдэл</w:t>
            </w:r>
          </w:p>
        </w:tc>
        <w:tc>
          <w:tcPr>
            <w:tcW w:w="1872"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144,369,149.7</w:t>
            </w:r>
          </w:p>
        </w:tc>
        <w:tc>
          <w:tcPr>
            <w:tcW w:w="1393"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144,369,149.7</w:t>
            </w:r>
          </w:p>
        </w:tc>
      </w:tr>
      <w:tr w:rsidR="00B17911">
        <w:tblPrEx>
          <w:tblCellMar>
            <w:top w:w="0" w:type="dxa"/>
            <w:bottom w:w="0" w:type="dxa"/>
          </w:tblCellMar>
        </w:tblPrEx>
        <w:trPr>
          <w:trHeight w:hRule="exact" w:val="533"/>
          <w:jc w:val="center"/>
        </w:trPr>
        <w:tc>
          <w:tcPr>
            <w:tcW w:w="3928"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48" w:lineRule="exact"/>
              <w:jc w:val="left"/>
            </w:pPr>
            <w:r>
              <w:rPr>
                <w:rStyle w:val="Bodytext21"/>
              </w:rPr>
              <w:t>Үндсэн</w:t>
            </w:r>
            <w:r>
              <w:rPr>
                <w:rStyle w:val="Bodytext21"/>
              </w:rPr>
              <w:t xml:space="preserve"> хөрөнгийн дахин үнэлгээний өсөлт бууралт</w:t>
            </w:r>
          </w:p>
        </w:tc>
        <w:tc>
          <w:tcPr>
            <w:tcW w:w="1872"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-23,443.4</w:t>
            </w:r>
          </w:p>
        </w:tc>
        <w:tc>
          <w:tcPr>
            <w:tcW w:w="1393" w:type="dxa"/>
            <w:tcBorders>
              <w:top w:val="single" w:sz="4" w:space="0" w:color="auto"/>
              <w:lef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-23,443.4</w:t>
            </w:r>
          </w:p>
        </w:tc>
      </w:tr>
      <w:tr w:rsidR="00B17911">
        <w:tblPrEx>
          <w:tblCellMar>
            <w:top w:w="0" w:type="dxa"/>
            <w:bottom w:w="0" w:type="dxa"/>
          </w:tblCellMar>
        </w:tblPrEx>
        <w:trPr>
          <w:trHeight w:hRule="exact" w:val="277"/>
          <w:jc w:val="center"/>
        </w:trPr>
        <w:tc>
          <w:tcPr>
            <w:tcW w:w="3928"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10" w:lineRule="exact"/>
              <w:jc w:val="left"/>
            </w:pPr>
            <w:r>
              <w:rPr>
                <w:rStyle w:val="Bodytext21"/>
              </w:rPr>
              <w:t>Тайлант үеийн үр дүн</w:t>
            </w:r>
          </w:p>
        </w:tc>
        <w:tc>
          <w:tcPr>
            <w:tcW w:w="1872"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2,837,029.8</w:t>
            </w:r>
          </w:p>
        </w:tc>
        <w:tc>
          <w:tcPr>
            <w:tcW w:w="1393" w:type="dxa"/>
            <w:tcBorders>
              <w:top w:val="single" w:sz="4" w:space="0" w:color="auto"/>
              <w:lef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
              </w:rPr>
              <w:t>2,837,029.8</w:t>
            </w:r>
          </w:p>
        </w:tc>
      </w:tr>
      <w:tr w:rsidR="00B17911">
        <w:tblPrEx>
          <w:tblCellMar>
            <w:top w:w="0" w:type="dxa"/>
            <w:bottom w:w="0" w:type="dxa"/>
          </w:tblCellMar>
        </w:tblPrEx>
        <w:trPr>
          <w:trHeight w:hRule="exact" w:val="529"/>
          <w:jc w:val="center"/>
        </w:trPr>
        <w:tc>
          <w:tcPr>
            <w:tcW w:w="3928" w:type="dxa"/>
            <w:tcBorders>
              <w:top w:val="single" w:sz="4" w:space="0" w:color="auto"/>
              <w:left w:val="single" w:sz="4" w:space="0" w:color="auto"/>
              <w:bottom w:val="single" w:sz="4" w:space="0" w:color="auto"/>
            </w:tcBorders>
            <w:shd w:val="clear" w:color="auto" w:fill="FFFFFF"/>
            <w:vAlign w:val="bottom"/>
          </w:tcPr>
          <w:p w:rsidR="00B17911" w:rsidRDefault="008E6F00">
            <w:pPr>
              <w:pStyle w:val="Bodytext20"/>
              <w:framePr w:w="9018" w:wrap="notBeside" w:vAnchor="text" w:hAnchor="text" w:xAlign="center" w:y="1"/>
              <w:shd w:val="clear" w:color="auto" w:fill="auto"/>
              <w:spacing w:before="0" w:after="0" w:line="238" w:lineRule="exact"/>
              <w:jc w:val="left"/>
            </w:pPr>
            <w:r>
              <w:rPr>
                <w:rStyle w:val="Bodytext2Bold"/>
              </w:rPr>
              <w:t>2017 оны 12-р сарын 31-нээрх үлдэгдэл</w:t>
            </w:r>
          </w:p>
        </w:tc>
        <w:tc>
          <w:tcPr>
            <w:tcW w:w="1872" w:type="dxa"/>
            <w:tcBorders>
              <w:top w:val="single" w:sz="4" w:space="0" w:color="auto"/>
              <w:left w:val="single" w:sz="4" w:space="0" w:color="auto"/>
              <w:bottom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1"/>
              </w:rPr>
              <w:t>147,182,736.0</w:t>
            </w:r>
          </w:p>
        </w:tc>
        <w:tc>
          <w:tcPr>
            <w:tcW w:w="1393" w:type="dxa"/>
            <w:tcBorders>
              <w:top w:val="single" w:sz="4" w:space="0" w:color="auto"/>
              <w:left w:val="single" w:sz="4" w:space="0" w:color="auto"/>
              <w:bottom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210" w:lineRule="exact"/>
              <w:ind w:left="1020"/>
              <w:jc w:val="left"/>
            </w:pPr>
            <w:r>
              <w:rPr>
                <w:rStyle w:val="Bodytext21"/>
              </w:rPr>
              <w:t>0.0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B17911" w:rsidRDefault="008E6F00">
            <w:pPr>
              <w:pStyle w:val="Bodytext20"/>
              <w:framePr w:w="9018" w:wrap="notBeside" w:vAnchor="text" w:hAnchor="text" w:xAlign="center" w:y="1"/>
              <w:shd w:val="clear" w:color="auto" w:fill="auto"/>
              <w:spacing w:before="0" w:after="0" w:line="180" w:lineRule="exact"/>
              <w:jc w:val="right"/>
            </w:pPr>
            <w:r>
              <w:rPr>
                <w:rStyle w:val="Bodytext29pt1"/>
              </w:rPr>
              <w:t>147,182,736.0</w:t>
            </w:r>
          </w:p>
        </w:tc>
      </w:tr>
    </w:tbl>
    <w:p w:rsidR="00B17911" w:rsidRDefault="00B17911">
      <w:pPr>
        <w:framePr w:w="9018" w:wrap="notBeside" w:vAnchor="text" w:hAnchor="text" w:xAlign="center" w:y="1"/>
        <w:rPr>
          <w:sz w:val="2"/>
          <w:szCs w:val="2"/>
        </w:rPr>
      </w:pPr>
    </w:p>
    <w:p w:rsidR="00B17911" w:rsidRDefault="00B17911">
      <w:pPr>
        <w:rPr>
          <w:sz w:val="2"/>
          <w:szCs w:val="2"/>
        </w:rPr>
      </w:pPr>
    </w:p>
    <w:p w:rsidR="00B17911" w:rsidRDefault="008E6F00">
      <w:pPr>
        <w:pStyle w:val="Bodytext40"/>
        <w:shd w:val="clear" w:color="auto" w:fill="auto"/>
        <w:spacing w:after="32" w:line="180" w:lineRule="exact"/>
      </w:pPr>
      <w:r>
        <w:t>4.4АУДИТ ХИЙГДСЭН НЭГТГЭСЭН МӨНГӨН ГҮЙЛГЭЭНИЙ ТАЙЛАН</w:t>
      </w:r>
    </w:p>
    <w:p w:rsidR="00B17911" w:rsidRDefault="008E6F00">
      <w:pPr>
        <w:pStyle w:val="Bodytext70"/>
        <w:shd w:val="clear" w:color="auto" w:fill="auto"/>
        <w:spacing w:line="220" w:lineRule="exact"/>
      </w:pPr>
      <w:r>
        <w:t>Тайлант хугацаа: 2017 оны 12 дугаар сарын 31-ний өдрөөр дуусвар болсон тайлан</w:t>
      </w:r>
    </w:p>
    <w:p w:rsidR="00B17911" w:rsidRDefault="008E6F00">
      <w:pPr>
        <w:pStyle w:val="Tablecaption0"/>
        <w:framePr w:w="9032" w:wrap="notBeside" w:vAnchor="text" w:hAnchor="text" w:xAlign="center" w:y="1"/>
        <w:shd w:val="clear" w:color="auto" w:fill="auto"/>
        <w:spacing w:line="190" w:lineRule="exact"/>
      </w:pPr>
      <w:r>
        <w:rPr>
          <w:rStyle w:val="Tablecaption1"/>
        </w:rPr>
        <w:lastRenderedPageBreak/>
        <w:t>/ мянган төгрөгөөр/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32"/>
        <w:gridCol w:w="2164"/>
        <w:gridCol w:w="2437"/>
      </w:tblGrid>
      <w:tr w:rsidR="00B17911">
        <w:tblPrEx>
          <w:tblCellMar>
            <w:top w:w="0" w:type="dxa"/>
            <w:bottom w:w="0" w:type="dxa"/>
          </w:tblCellMar>
        </w:tblPrEx>
        <w:trPr>
          <w:trHeight w:hRule="exact" w:val="529"/>
          <w:jc w:val="center"/>
        </w:trPr>
        <w:tc>
          <w:tcPr>
            <w:tcW w:w="4432" w:type="dxa"/>
            <w:tcBorders>
              <w:top w:val="single" w:sz="4" w:space="0" w:color="auto"/>
              <w:left w:val="single" w:sz="4" w:space="0" w:color="auto"/>
            </w:tcBorders>
            <w:shd w:val="clear" w:color="auto" w:fill="FFFFFF"/>
          </w:tcPr>
          <w:p w:rsidR="00B17911" w:rsidRDefault="008E6F00">
            <w:pPr>
              <w:pStyle w:val="Bodytext20"/>
              <w:framePr w:w="9032" w:wrap="notBeside" w:vAnchor="text" w:hAnchor="text" w:xAlign="center" w:y="1"/>
              <w:shd w:val="clear" w:color="auto" w:fill="auto"/>
              <w:spacing w:before="0" w:after="0" w:line="210" w:lineRule="exact"/>
              <w:jc w:val="left"/>
            </w:pPr>
            <w:r>
              <w:rPr>
                <w:rStyle w:val="Bodytext21"/>
              </w:rPr>
              <w:t>■</w:t>
            </w:r>
          </w:p>
          <w:p w:rsidR="00B17911" w:rsidRDefault="008E6F00">
            <w:pPr>
              <w:pStyle w:val="Bodytext20"/>
              <w:framePr w:w="9032" w:wrap="notBeside" w:vAnchor="text" w:hAnchor="text" w:xAlign="center" w:y="1"/>
              <w:shd w:val="clear" w:color="auto" w:fill="auto"/>
              <w:spacing w:before="0" w:after="0" w:line="210" w:lineRule="exact"/>
              <w:ind w:left="1140"/>
              <w:jc w:val="left"/>
            </w:pPr>
            <w:r>
              <w:rPr>
                <w:rStyle w:val="Bodytext21"/>
              </w:rPr>
              <w:t>Тайлангийн үзүүлэлт</w:t>
            </w:r>
          </w:p>
          <w:p w:rsidR="00B17911" w:rsidRDefault="008E6F00">
            <w:pPr>
              <w:pStyle w:val="Bodytext20"/>
              <w:framePr w:w="9032" w:wrap="notBeside" w:vAnchor="text" w:hAnchor="text" w:xAlign="center" w:y="1"/>
              <w:shd w:val="clear" w:color="auto" w:fill="auto"/>
              <w:spacing w:before="0" w:after="0" w:line="210" w:lineRule="exact"/>
              <w:ind w:left="1140"/>
              <w:jc w:val="left"/>
            </w:pPr>
            <w:r>
              <w:rPr>
                <w:rStyle w:val="Bodytext21"/>
              </w:rPr>
              <w:t>■</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210" w:lineRule="exact"/>
              <w:ind w:left="300"/>
              <w:jc w:val="left"/>
            </w:pPr>
            <w:r>
              <w:rPr>
                <w:rStyle w:val="Bodytext21"/>
              </w:rPr>
              <w:t>Эхнии үлдэгдэл</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210" w:lineRule="exact"/>
              <w:jc w:val="center"/>
            </w:pPr>
            <w:r>
              <w:rPr>
                <w:rStyle w:val="Bodytext21"/>
              </w:rPr>
              <w:t>Эцсийн үлдэгдэл</w:t>
            </w:r>
          </w:p>
        </w:tc>
      </w:tr>
      <w:tr w:rsidR="00B17911">
        <w:tblPrEx>
          <w:tblCellMar>
            <w:top w:w="0" w:type="dxa"/>
            <w:bottom w:w="0" w:type="dxa"/>
          </w:tblCellMar>
        </w:tblPrEx>
        <w:trPr>
          <w:trHeight w:hRule="exact" w:val="526"/>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48" w:lineRule="exact"/>
              <w:jc w:val="left"/>
            </w:pPr>
            <w:r>
              <w:rPr>
                <w:rStyle w:val="Bodytext29pt2"/>
              </w:rPr>
              <w:t>ҮЙЛ</w:t>
            </w:r>
            <w:r>
              <w:rPr>
                <w:rStyle w:val="Bodytext29pt2"/>
              </w:rPr>
              <w:t xml:space="preserve"> АЖИЛЛАГААНЫ МӨНГӨН ОРЛОГЫН ДҮН (I)</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166,456,861.7</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180,300,814.6</w:t>
            </w:r>
          </w:p>
        </w:tc>
      </w:tr>
      <w:tr w:rsidR="00B17911">
        <w:tblPrEx>
          <w:tblCellMar>
            <w:top w:w="0" w:type="dxa"/>
            <w:bottom w:w="0" w:type="dxa"/>
          </w:tblCellMar>
        </w:tblPrEx>
        <w:trPr>
          <w:trHeight w:hRule="exact" w:val="263"/>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10" w:lineRule="exact"/>
              <w:ind w:left="240"/>
              <w:jc w:val="left"/>
            </w:pPr>
            <w:r>
              <w:rPr>
                <w:rStyle w:val="Bodytext21"/>
              </w:rPr>
              <w:t>ТАТВАРЫН БУС ОРЛОГО</w:t>
            </w:r>
          </w:p>
        </w:tc>
        <w:tc>
          <w:tcPr>
            <w:tcW w:w="2164"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12,520,930.3</w:t>
            </w:r>
          </w:p>
        </w:tc>
        <w:tc>
          <w:tcPr>
            <w:tcW w:w="243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12,931,630.1</w:t>
            </w:r>
          </w:p>
        </w:tc>
      </w:tr>
      <w:tr w:rsidR="00B17911">
        <w:tblPrEx>
          <w:tblCellMar>
            <w:top w:w="0" w:type="dxa"/>
            <w:bottom w:w="0" w:type="dxa"/>
          </w:tblCellMar>
        </w:tblPrEx>
        <w:trPr>
          <w:trHeight w:hRule="exact" w:val="263"/>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10" w:lineRule="exact"/>
              <w:ind w:firstLine="360"/>
              <w:jc w:val="left"/>
            </w:pPr>
            <w:r>
              <w:rPr>
                <w:rStyle w:val="Bodytext21"/>
              </w:rPr>
              <w:t>Нийтлэг татварын бус орлого</w:t>
            </w:r>
          </w:p>
        </w:tc>
        <w:tc>
          <w:tcPr>
            <w:tcW w:w="2164"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12,520,930.3</w:t>
            </w:r>
          </w:p>
        </w:tc>
        <w:tc>
          <w:tcPr>
            <w:tcW w:w="243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12,931,630.1</w:t>
            </w:r>
          </w:p>
        </w:tc>
      </w:tr>
      <w:tr w:rsidR="00B17911">
        <w:tblPrEx>
          <w:tblCellMar>
            <w:top w:w="0" w:type="dxa"/>
            <w:bottom w:w="0" w:type="dxa"/>
          </w:tblCellMar>
        </w:tblPrEx>
        <w:trPr>
          <w:trHeight w:hRule="exact" w:val="529"/>
          <w:jc w:val="center"/>
        </w:trPr>
        <w:tc>
          <w:tcPr>
            <w:tcW w:w="4432"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210" w:lineRule="exact"/>
              <w:ind w:left="240"/>
              <w:jc w:val="left"/>
            </w:pPr>
            <w:r>
              <w:rPr>
                <w:rStyle w:val="Bodytext21"/>
              </w:rPr>
              <w:t>ТУСЛАМЖ, САНХҮҮЖИЛТИЙН ОРЛОГО</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153,935,931.4</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167,369,184.6</w:t>
            </w:r>
          </w:p>
        </w:tc>
      </w:tr>
      <w:tr w:rsidR="00B17911">
        <w:tblPrEx>
          <w:tblCellMar>
            <w:top w:w="0" w:type="dxa"/>
            <w:bottom w:w="0" w:type="dxa"/>
          </w:tblCellMar>
        </w:tblPrEx>
        <w:trPr>
          <w:trHeight w:hRule="exact" w:val="511"/>
          <w:jc w:val="center"/>
        </w:trPr>
        <w:tc>
          <w:tcPr>
            <w:tcW w:w="4432" w:type="dxa"/>
            <w:tcBorders>
              <w:top w:val="single" w:sz="4" w:space="0" w:color="auto"/>
              <w:left w:val="single" w:sz="4" w:space="0" w:color="auto"/>
            </w:tcBorders>
            <w:shd w:val="clear" w:color="auto" w:fill="FFFFFF"/>
          </w:tcPr>
          <w:p w:rsidR="00B17911" w:rsidRDefault="008E6F00">
            <w:pPr>
              <w:pStyle w:val="Bodytext20"/>
              <w:framePr w:w="9032" w:wrap="notBeside" w:vAnchor="text" w:hAnchor="text" w:xAlign="center" w:y="1"/>
              <w:shd w:val="clear" w:color="auto" w:fill="auto"/>
              <w:spacing w:before="0" w:after="0" w:line="248" w:lineRule="exact"/>
              <w:jc w:val="left"/>
            </w:pPr>
            <w:r>
              <w:rPr>
                <w:rStyle w:val="Bodytext29pt2"/>
              </w:rPr>
              <w:t>НИЙТ ЗАРЛАГА ба ЦЭВЭР ЗЭЭЛИЙН ДҮН</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160,138,890.5</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171,117,719.7</w:t>
            </w:r>
          </w:p>
        </w:tc>
      </w:tr>
      <w:tr w:rsidR="00B17911">
        <w:tblPrEx>
          <w:tblCellMar>
            <w:top w:w="0" w:type="dxa"/>
            <w:bottom w:w="0" w:type="dxa"/>
          </w:tblCellMar>
        </w:tblPrEx>
        <w:trPr>
          <w:trHeight w:hRule="exact" w:val="256"/>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ind w:left="240"/>
              <w:jc w:val="left"/>
            </w:pPr>
            <w:r>
              <w:rPr>
                <w:rStyle w:val="Bodytext29pt2"/>
              </w:rPr>
              <w:t>УРСГАЛ ЗАРДАЛ</w:t>
            </w:r>
          </w:p>
        </w:tc>
        <w:tc>
          <w:tcPr>
            <w:tcW w:w="2164"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160,138,890.5</w:t>
            </w:r>
          </w:p>
        </w:tc>
        <w:tc>
          <w:tcPr>
            <w:tcW w:w="243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171,117,719.7</w:t>
            </w:r>
          </w:p>
        </w:tc>
      </w:tr>
      <w:tr w:rsidR="00B17911">
        <w:tblPrEx>
          <w:tblCellMar>
            <w:top w:w="0" w:type="dxa"/>
            <w:bottom w:w="0" w:type="dxa"/>
          </w:tblCellMar>
        </w:tblPrEx>
        <w:trPr>
          <w:trHeight w:hRule="exact" w:val="518"/>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52" w:lineRule="exact"/>
              <w:ind w:firstLine="360"/>
              <w:jc w:val="left"/>
            </w:pPr>
            <w:r>
              <w:rPr>
                <w:rStyle w:val="Bodytext21"/>
              </w:rPr>
              <w:t>БАРАА, АЖИЛ ҮЙЛЧИЛГЭЭНИЙ ЗАРДАЛ</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149,594,921.0</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157,170,617.4</w:t>
            </w:r>
          </w:p>
        </w:tc>
      </w:tr>
      <w:tr w:rsidR="00B17911">
        <w:tblPrEx>
          <w:tblCellMar>
            <w:top w:w="0" w:type="dxa"/>
            <w:bottom w:w="0" w:type="dxa"/>
          </w:tblCellMar>
        </w:tblPrEx>
        <w:trPr>
          <w:trHeight w:hRule="exact" w:val="536"/>
          <w:jc w:val="center"/>
        </w:trPr>
        <w:tc>
          <w:tcPr>
            <w:tcW w:w="4432"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210" w:lineRule="exact"/>
              <w:ind w:firstLine="480"/>
              <w:jc w:val="left"/>
            </w:pPr>
            <w:r>
              <w:rPr>
                <w:rStyle w:val="Bodytext21"/>
              </w:rPr>
              <w:t>Цалин хөлс болон нэмэгдэл урамшил</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107,833,291.2</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112,660,129.6</w:t>
            </w:r>
          </w:p>
        </w:tc>
      </w:tr>
      <w:tr w:rsidR="00B17911">
        <w:tblPrEx>
          <w:tblCellMar>
            <w:top w:w="0" w:type="dxa"/>
            <w:bottom w:w="0" w:type="dxa"/>
          </w:tblCellMar>
        </w:tblPrEx>
        <w:trPr>
          <w:trHeight w:hRule="exact" w:val="522"/>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41" w:lineRule="exact"/>
              <w:ind w:firstLine="480"/>
              <w:jc w:val="left"/>
            </w:pPr>
            <w:r>
              <w:rPr>
                <w:rStyle w:val="Bodytext21"/>
              </w:rPr>
              <w:t>Ажил олгогчоос нийгмийн даатгалд төлөх шимтгэл</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3,064,116.6</w:t>
            </w:r>
          </w:p>
        </w:tc>
        <w:tc>
          <w:tcPr>
            <w:tcW w:w="2437" w:type="dxa"/>
            <w:tcBorders>
              <w:top w:val="single" w:sz="4" w:space="0" w:color="auto"/>
              <w:left w:val="single" w:sz="4" w:space="0" w:color="auto"/>
            </w:tcBorders>
            <w:shd w:val="clear" w:color="auto" w:fill="FFFFFF"/>
          </w:tcPr>
          <w:p w:rsidR="00B17911" w:rsidRDefault="008E6F00">
            <w:pPr>
              <w:pStyle w:val="Bodytext20"/>
              <w:framePr w:w="9032" w:wrap="notBeside" w:vAnchor="text" w:hAnchor="text" w:xAlign="center" w:y="1"/>
              <w:shd w:val="clear" w:color="auto" w:fill="auto"/>
              <w:spacing w:before="0" w:after="60" w:line="200" w:lineRule="exact"/>
              <w:jc w:val="right"/>
            </w:pPr>
            <w:r>
              <w:rPr>
                <w:rStyle w:val="Bodytext210pt0"/>
                <w:vertAlign w:val="superscript"/>
              </w:rPr>
              <w:t>!</w:t>
            </w:r>
          </w:p>
          <w:p w:rsidR="00B17911" w:rsidRDefault="008E6F00">
            <w:pPr>
              <w:pStyle w:val="Bodytext20"/>
              <w:framePr w:w="9032" w:wrap="notBeside" w:vAnchor="text" w:hAnchor="text" w:xAlign="center" w:y="1"/>
              <w:shd w:val="clear" w:color="auto" w:fill="auto"/>
              <w:spacing w:before="60" w:after="0" w:line="180" w:lineRule="exact"/>
              <w:jc w:val="right"/>
            </w:pPr>
            <w:r>
              <w:rPr>
                <w:rStyle w:val="Bodytext29pt"/>
              </w:rPr>
              <w:t>2,570,946.3</w:t>
            </w:r>
          </w:p>
        </w:tc>
      </w:tr>
      <w:tr w:rsidR="00B17911">
        <w:tblPrEx>
          <w:tblCellMar>
            <w:top w:w="0" w:type="dxa"/>
            <w:bottom w:w="0" w:type="dxa"/>
          </w:tblCellMar>
        </w:tblPrEx>
        <w:trPr>
          <w:trHeight w:hRule="exact" w:val="518"/>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45" w:lineRule="exact"/>
              <w:ind w:firstLine="480"/>
              <w:jc w:val="left"/>
            </w:pPr>
            <w:r>
              <w:rPr>
                <w:rStyle w:val="Bodytext21"/>
              </w:rPr>
              <w:t>Байр ашиглалттай холбоотой тогтмол зардал</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4,082,030.2</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4,124,383.8</w:t>
            </w:r>
          </w:p>
        </w:tc>
      </w:tr>
      <w:tr w:rsidR="00B17911">
        <w:tblPrEx>
          <w:tblCellMar>
            <w:top w:w="0" w:type="dxa"/>
            <w:bottom w:w="0" w:type="dxa"/>
          </w:tblCellMar>
        </w:tblPrEx>
        <w:trPr>
          <w:trHeight w:hRule="exact" w:val="518"/>
          <w:jc w:val="center"/>
        </w:trPr>
        <w:tc>
          <w:tcPr>
            <w:tcW w:w="4432"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210" w:lineRule="exact"/>
              <w:ind w:firstLine="480"/>
              <w:jc w:val="left"/>
            </w:pPr>
            <w:r>
              <w:rPr>
                <w:rStyle w:val="Bodytext21"/>
              </w:rPr>
              <w:t>Хангамж, бараа материалын зардал</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7,477,058.7</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7,480,967.1</w:t>
            </w:r>
          </w:p>
        </w:tc>
      </w:tr>
      <w:tr w:rsidR="00B17911">
        <w:tblPrEx>
          <w:tblCellMar>
            <w:top w:w="0" w:type="dxa"/>
            <w:bottom w:w="0" w:type="dxa"/>
          </w:tblCellMar>
        </w:tblPrEx>
        <w:trPr>
          <w:trHeight w:hRule="exact" w:val="266"/>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10" w:lineRule="exact"/>
              <w:ind w:firstLine="480"/>
              <w:jc w:val="left"/>
            </w:pPr>
            <w:r>
              <w:rPr>
                <w:rStyle w:val="Bodytext21"/>
              </w:rPr>
              <w:t>Нормативт зардал</w:t>
            </w:r>
          </w:p>
        </w:tc>
        <w:tc>
          <w:tcPr>
            <w:tcW w:w="2164"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7,212,168.1</w:t>
            </w:r>
          </w:p>
        </w:tc>
        <w:tc>
          <w:tcPr>
            <w:tcW w:w="243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7,807,923.7</w:t>
            </w:r>
          </w:p>
        </w:tc>
      </w:tr>
      <w:tr w:rsidR="00B17911">
        <w:tblPrEx>
          <w:tblCellMar>
            <w:top w:w="0" w:type="dxa"/>
            <w:bottom w:w="0" w:type="dxa"/>
          </w:tblCellMar>
        </w:tblPrEx>
        <w:trPr>
          <w:trHeight w:hRule="exact" w:val="508"/>
          <w:jc w:val="center"/>
        </w:trPr>
        <w:tc>
          <w:tcPr>
            <w:tcW w:w="4432"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210" w:lineRule="exact"/>
              <w:ind w:firstLine="480"/>
              <w:jc w:val="left"/>
            </w:pPr>
            <w:r>
              <w:rPr>
                <w:rStyle w:val="Bodytext21"/>
              </w:rPr>
              <w:t>Эд хогшил, урсгал засварын зардал</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3,105,998.0</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3,788,724.3</w:t>
            </w:r>
          </w:p>
        </w:tc>
      </w:tr>
      <w:tr w:rsidR="00B17911">
        <w:tblPrEx>
          <w:tblCellMar>
            <w:top w:w="0" w:type="dxa"/>
            <w:bottom w:w="0" w:type="dxa"/>
          </w:tblCellMar>
        </w:tblPrEx>
        <w:trPr>
          <w:trHeight w:hRule="exact" w:val="263"/>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10" w:lineRule="exact"/>
              <w:ind w:firstLine="480"/>
              <w:jc w:val="left"/>
            </w:pPr>
            <w:r>
              <w:rPr>
                <w:rStyle w:val="Bodytext21"/>
              </w:rPr>
              <w:t>Томилолт, зочны зардал</w:t>
            </w:r>
          </w:p>
        </w:tc>
        <w:tc>
          <w:tcPr>
            <w:tcW w:w="2164"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785,031.6</w:t>
            </w:r>
          </w:p>
        </w:tc>
        <w:tc>
          <w:tcPr>
            <w:tcW w:w="243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762,813.8</w:t>
            </w:r>
          </w:p>
        </w:tc>
      </w:tr>
      <w:tr w:rsidR="00B17911">
        <w:tblPrEx>
          <w:tblCellMar>
            <w:top w:w="0" w:type="dxa"/>
            <w:bottom w:w="0" w:type="dxa"/>
          </w:tblCellMar>
        </w:tblPrEx>
        <w:trPr>
          <w:trHeight w:hRule="exact" w:val="526"/>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48" w:lineRule="exact"/>
              <w:ind w:firstLine="480"/>
              <w:jc w:val="left"/>
            </w:pPr>
            <w:r>
              <w:rPr>
                <w:rStyle w:val="Bodytext21"/>
              </w:rPr>
              <w:t>Бусдаар гүйцэтгүүлсэн ажил, үйлчилгээний төлбөр, хураамж</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13,134,130.5</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15,473,528.8</w:t>
            </w:r>
          </w:p>
        </w:tc>
      </w:tr>
      <w:tr w:rsidR="00B17911">
        <w:tblPrEx>
          <w:tblCellMar>
            <w:top w:w="0" w:type="dxa"/>
            <w:bottom w:w="0" w:type="dxa"/>
          </w:tblCellMar>
        </w:tblPrEx>
        <w:trPr>
          <w:trHeight w:hRule="exact" w:val="270"/>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10" w:lineRule="exact"/>
              <w:ind w:firstLine="480"/>
              <w:jc w:val="left"/>
            </w:pPr>
            <w:r>
              <w:rPr>
                <w:rStyle w:val="Bodytext21"/>
              </w:rPr>
              <w:t>Бараа үйлчилгээний бусад зардал</w:t>
            </w:r>
          </w:p>
        </w:tc>
        <w:tc>
          <w:tcPr>
            <w:tcW w:w="2164"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2,901,096.1</w:t>
            </w:r>
          </w:p>
        </w:tc>
        <w:tc>
          <w:tcPr>
            <w:tcW w:w="243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2,501,200.1</w:t>
            </w:r>
          </w:p>
        </w:tc>
      </w:tr>
      <w:tr w:rsidR="00B17911">
        <w:tblPrEx>
          <w:tblCellMar>
            <w:top w:w="0" w:type="dxa"/>
            <w:bottom w:w="0" w:type="dxa"/>
          </w:tblCellMar>
        </w:tblPrEx>
        <w:trPr>
          <w:trHeight w:hRule="exact" w:val="266"/>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10" w:lineRule="exact"/>
              <w:ind w:firstLine="360"/>
              <w:jc w:val="left"/>
            </w:pPr>
            <w:r>
              <w:rPr>
                <w:rStyle w:val="Bodytext21"/>
              </w:rPr>
              <w:t xml:space="preserve">УРСГАЛ </w:t>
            </w:r>
            <w:r>
              <w:rPr>
                <w:rStyle w:val="Bodytext21"/>
              </w:rPr>
              <w:t>ШИЛЖҮҮЛЭГ</w:t>
            </w:r>
          </w:p>
        </w:tc>
        <w:tc>
          <w:tcPr>
            <w:tcW w:w="2164"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10,543,969.5</w:t>
            </w:r>
          </w:p>
        </w:tc>
        <w:tc>
          <w:tcPr>
            <w:tcW w:w="243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13,947,102.3</w:t>
            </w:r>
          </w:p>
        </w:tc>
      </w:tr>
      <w:tr w:rsidR="00B17911">
        <w:tblPrEx>
          <w:tblCellMar>
            <w:top w:w="0" w:type="dxa"/>
            <w:bottom w:w="0" w:type="dxa"/>
          </w:tblCellMar>
        </w:tblPrEx>
        <w:trPr>
          <w:trHeight w:hRule="exact" w:val="504"/>
          <w:jc w:val="center"/>
        </w:trPr>
        <w:tc>
          <w:tcPr>
            <w:tcW w:w="4432" w:type="dxa"/>
            <w:tcBorders>
              <w:top w:val="single" w:sz="4" w:space="0" w:color="auto"/>
              <w:left w:val="single" w:sz="4" w:space="0" w:color="auto"/>
            </w:tcBorders>
            <w:shd w:val="clear" w:color="auto" w:fill="FFFFFF"/>
          </w:tcPr>
          <w:p w:rsidR="00B17911" w:rsidRDefault="008E6F00">
            <w:pPr>
              <w:pStyle w:val="Bodytext20"/>
              <w:framePr w:w="9032" w:wrap="notBeside" w:vAnchor="text" w:hAnchor="text" w:xAlign="center" w:y="1"/>
              <w:shd w:val="clear" w:color="auto" w:fill="auto"/>
              <w:spacing w:before="0" w:after="0" w:line="234" w:lineRule="exact"/>
              <w:jc w:val="left"/>
            </w:pPr>
            <w:r>
              <w:rPr>
                <w:rStyle w:val="Bodytext29pt2"/>
              </w:rPr>
              <w:t>ҮЙЛ</w:t>
            </w:r>
            <w:r>
              <w:rPr>
                <w:rStyle w:val="Bodytext29pt2"/>
              </w:rPr>
              <w:t xml:space="preserve"> АЖИЛЛАГААНЫ ЦЭВЭР МӨНГӨН ГҮЙЛГЭЭ (И1)=(1)-(11)</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6,317,971.2</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9,183,094.9</w:t>
            </w:r>
          </w:p>
        </w:tc>
      </w:tr>
      <w:tr w:rsidR="00B17911">
        <w:tblPrEx>
          <w:tblCellMar>
            <w:top w:w="0" w:type="dxa"/>
            <w:bottom w:w="0" w:type="dxa"/>
          </w:tblCellMar>
        </w:tblPrEx>
        <w:trPr>
          <w:trHeight w:hRule="exact" w:val="511"/>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38" w:lineRule="exact"/>
              <w:ind w:firstLine="360"/>
              <w:jc w:val="left"/>
            </w:pPr>
            <w:r>
              <w:rPr>
                <w:rStyle w:val="Bodytext21"/>
              </w:rPr>
              <w:t>ХӨРӨНГӨ ОРУУЛАЛТЫН МӨНГӨН ОРЛОГЫН ДҮН (IV)</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60.0</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5,399.4</w:t>
            </w:r>
          </w:p>
        </w:tc>
      </w:tr>
      <w:tr w:rsidR="00B17911">
        <w:tblPrEx>
          <w:tblCellMar>
            <w:top w:w="0" w:type="dxa"/>
            <w:bottom w:w="0" w:type="dxa"/>
          </w:tblCellMar>
        </w:tblPrEx>
        <w:trPr>
          <w:trHeight w:hRule="exact" w:val="518"/>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34" w:lineRule="exact"/>
              <w:ind w:firstLine="360"/>
              <w:jc w:val="left"/>
            </w:pPr>
            <w:r>
              <w:rPr>
                <w:rStyle w:val="Bodytext21"/>
              </w:rPr>
              <w:t>ХӨРӨНГӨ ОРУУЛАЛТЫН МӨНГӨН ЗАРДЛЫН ДҮН (V)</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6,527,568.5</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8,317,517.8</w:t>
            </w:r>
          </w:p>
        </w:tc>
      </w:tr>
      <w:tr w:rsidR="00B17911">
        <w:tblPrEx>
          <w:tblCellMar>
            <w:top w:w="0" w:type="dxa"/>
            <w:bottom w:w="0" w:type="dxa"/>
          </w:tblCellMar>
        </w:tblPrEx>
        <w:trPr>
          <w:trHeight w:hRule="exact" w:val="263"/>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10" w:lineRule="exact"/>
              <w:ind w:firstLine="480"/>
              <w:jc w:val="left"/>
            </w:pPr>
            <w:r>
              <w:rPr>
                <w:rStyle w:val="Bodytext21"/>
              </w:rPr>
              <w:t>ХӨРӨНГИЙН ЗАРДАЛ</w:t>
            </w:r>
          </w:p>
        </w:tc>
        <w:tc>
          <w:tcPr>
            <w:tcW w:w="2164"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6,527,568.5</w:t>
            </w:r>
          </w:p>
        </w:tc>
        <w:tc>
          <w:tcPr>
            <w:tcW w:w="243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8,317,517.8</w:t>
            </w:r>
          </w:p>
        </w:tc>
      </w:tr>
      <w:tr w:rsidR="00B17911">
        <w:tblPrEx>
          <w:tblCellMar>
            <w:top w:w="0" w:type="dxa"/>
            <w:bottom w:w="0" w:type="dxa"/>
          </w:tblCellMar>
        </w:tblPrEx>
        <w:trPr>
          <w:trHeight w:hRule="exact" w:val="266"/>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10" w:lineRule="exact"/>
              <w:ind w:right="1820"/>
              <w:jc w:val="right"/>
            </w:pPr>
            <w:r>
              <w:rPr>
                <w:rStyle w:val="Bodytext21"/>
              </w:rPr>
              <w:t>Дотоод эх үүсвэрээр</w:t>
            </w:r>
          </w:p>
        </w:tc>
        <w:tc>
          <w:tcPr>
            <w:tcW w:w="2164"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6,527,568.5</w:t>
            </w:r>
          </w:p>
        </w:tc>
        <w:tc>
          <w:tcPr>
            <w:tcW w:w="243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8,317,517.8</w:t>
            </w:r>
          </w:p>
        </w:tc>
      </w:tr>
      <w:tr w:rsidR="00B17911">
        <w:tblPrEx>
          <w:tblCellMar>
            <w:top w:w="0" w:type="dxa"/>
            <w:bottom w:w="0" w:type="dxa"/>
          </w:tblCellMar>
        </w:tblPrEx>
        <w:trPr>
          <w:trHeight w:hRule="exact" w:val="511"/>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34" w:lineRule="exact"/>
              <w:jc w:val="left"/>
            </w:pPr>
            <w:r>
              <w:rPr>
                <w:rStyle w:val="Bodytext29pt2"/>
              </w:rPr>
              <w:t>ХӨРӨНГӨ ОРУУЛАПТЫН ЦЭВЭР МӨНГӨН ГҮЙЛГЭЭ (М1)=(1У)-(У)</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-6,527,508.5</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-8,312,118.4</w:t>
            </w:r>
          </w:p>
        </w:tc>
      </w:tr>
      <w:tr w:rsidR="00B17911">
        <w:tblPrEx>
          <w:tblCellMar>
            <w:top w:w="0" w:type="dxa"/>
            <w:bottom w:w="0" w:type="dxa"/>
          </w:tblCellMar>
        </w:tblPrEx>
        <w:trPr>
          <w:trHeight w:hRule="exact" w:val="259"/>
          <w:jc w:val="center"/>
        </w:trPr>
        <w:tc>
          <w:tcPr>
            <w:tcW w:w="4432"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left"/>
            </w:pPr>
            <w:r>
              <w:rPr>
                <w:rStyle w:val="Bodytext29pt2"/>
              </w:rPr>
              <w:t>Бусад эх үүсвэр</w:t>
            </w:r>
          </w:p>
        </w:tc>
        <w:tc>
          <w:tcPr>
            <w:tcW w:w="2164" w:type="dxa"/>
            <w:tcBorders>
              <w:top w:val="single" w:sz="4" w:space="0" w:color="auto"/>
              <w:lef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1,620.0</w:t>
            </w:r>
          </w:p>
        </w:tc>
        <w:tc>
          <w:tcPr>
            <w:tcW w:w="2437"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59,700.6</w:t>
            </w:r>
          </w:p>
        </w:tc>
      </w:tr>
      <w:tr w:rsidR="00B17911">
        <w:tblPrEx>
          <w:tblCellMar>
            <w:top w:w="0" w:type="dxa"/>
            <w:bottom w:w="0" w:type="dxa"/>
          </w:tblCellMar>
        </w:tblPrEx>
        <w:trPr>
          <w:trHeight w:hRule="exact" w:val="511"/>
          <w:jc w:val="center"/>
        </w:trPr>
        <w:tc>
          <w:tcPr>
            <w:tcW w:w="4432" w:type="dxa"/>
            <w:tcBorders>
              <w:top w:val="single" w:sz="4" w:space="0" w:color="auto"/>
              <w:left w:val="single" w:sz="4" w:space="0" w:color="auto"/>
            </w:tcBorders>
            <w:shd w:val="clear" w:color="auto" w:fill="FFFFFF"/>
          </w:tcPr>
          <w:p w:rsidR="00B17911" w:rsidRDefault="008E6F00">
            <w:pPr>
              <w:pStyle w:val="Bodytext20"/>
              <w:framePr w:w="9032" w:wrap="notBeside" w:vAnchor="text" w:hAnchor="text" w:xAlign="center" w:y="1"/>
              <w:shd w:val="clear" w:color="auto" w:fill="auto"/>
              <w:spacing w:before="0" w:after="0" w:line="238" w:lineRule="exact"/>
              <w:jc w:val="left"/>
            </w:pPr>
            <w:r>
              <w:rPr>
                <w:rStyle w:val="Bodytext21"/>
              </w:rPr>
              <w:t>САНХҮҮГИЙН ҮЙЛ АЖИЛЛАГААНЫ ЗАРДАЛ</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1,620.0</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64,484.2</w:t>
            </w:r>
          </w:p>
        </w:tc>
      </w:tr>
      <w:tr w:rsidR="00B17911">
        <w:tblPrEx>
          <w:tblCellMar>
            <w:top w:w="0" w:type="dxa"/>
            <w:bottom w:w="0" w:type="dxa"/>
          </w:tblCellMar>
        </w:tblPrEx>
        <w:trPr>
          <w:trHeight w:hRule="exact" w:val="511"/>
          <w:jc w:val="center"/>
        </w:trPr>
        <w:tc>
          <w:tcPr>
            <w:tcW w:w="4432" w:type="dxa"/>
            <w:tcBorders>
              <w:top w:val="single" w:sz="4" w:space="0" w:color="auto"/>
              <w:left w:val="single" w:sz="4" w:space="0" w:color="auto"/>
            </w:tcBorders>
            <w:shd w:val="clear" w:color="auto" w:fill="FFFFFF"/>
          </w:tcPr>
          <w:p w:rsidR="00B17911" w:rsidRDefault="008E6F00">
            <w:pPr>
              <w:pStyle w:val="Bodytext20"/>
              <w:framePr w:w="9032" w:wrap="notBeside" w:vAnchor="text" w:hAnchor="text" w:xAlign="center" w:y="1"/>
              <w:shd w:val="clear" w:color="auto" w:fill="auto"/>
              <w:spacing w:before="0" w:after="0" w:line="245" w:lineRule="exact"/>
              <w:jc w:val="left"/>
            </w:pPr>
            <w:r>
              <w:rPr>
                <w:rStyle w:val="Bodytext21"/>
              </w:rPr>
              <w:t xml:space="preserve">САНХҮҮГИЙН ҮЙЛ </w:t>
            </w:r>
            <w:r>
              <w:rPr>
                <w:rStyle w:val="Bodytext21"/>
              </w:rPr>
              <w:t>АЖИЛЛАГААНЫ ЦЭВЭР МӨНГӨН ГҮЙЛГЭЭНИЙ ДҮН</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210" w:lineRule="exact"/>
              <w:jc w:val="right"/>
            </w:pPr>
            <w:r>
              <w:rPr>
                <w:rStyle w:val="Bodytext21"/>
              </w:rPr>
              <w:t>0.0</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-4,783.6</w:t>
            </w:r>
          </w:p>
        </w:tc>
      </w:tr>
      <w:tr w:rsidR="00B17911">
        <w:tblPrEx>
          <w:tblCellMar>
            <w:top w:w="0" w:type="dxa"/>
            <w:bottom w:w="0" w:type="dxa"/>
          </w:tblCellMar>
        </w:tblPrEx>
        <w:trPr>
          <w:trHeight w:hRule="exact" w:val="508"/>
          <w:jc w:val="center"/>
        </w:trPr>
        <w:tc>
          <w:tcPr>
            <w:tcW w:w="4432" w:type="dxa"/>
            <w:tcBorders>
              <w:top w:val="single" w:sz="4" w:space="0" w:color="auto"/>
              <w:left w:val="single" w:sz="4" w:space="0" w:color="auto"/>
            </w:tcBorders>
            <w:shd w:val="clear" w:color="auto" w:fill="FFFFFF"/>
          </w:tcPr>
          <w:p w:rsidR="00B17911" w:rsidRDefault="008E6F00">
            <w:pPr>
              <w:pStyle w:val="Bodytext20"/>
              <w:framePr w:w="9032" w:wrap="notBeside" w:vAnchor="text" w:hAnchor="text" w:xAlign="center" w:y="1"/>
              <w:shd w:val="clear" w:color="auto" w:fill="auto"/>
              <w:spacing w:before="0" w:after="0" w:line="238" w:lineRule="exact"/>
              <w:jc w:val="left"/>
            </w:pPr>
            <w:r>
              <w:rPr>
                <w:rStyle w:val="Bodytext29pt2"/>
              </w:rPr>
              <w:t>НИЙТ ЦЭВЭР МӨНГӨН ГҮЙЛГЭЭ (УШ)=(Ш)+(Ү1)+о/11)</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-209,537.3</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2"/>
              </w:rPr>
              <w:t>866,192.9</w:t>
            </w:r>
          </w:p>
        </w:tc>
      </w:tr>
      <w:tr w:rsidR="00B17911">
        <w:tblPrEx>
          <w:tblCellMar>
            <w:top w:w="0" w:type="dxa"/>
            <w:bottom w:w="0" w:type="dxa"/>
          </w:tblCellMar>
        </w:tblPrEx>
        <w:trPr>
          <w:trHeight w:hRule="exact" w:val="500"/>
          <w:jc w:val="center"/>
        </w:trPr>
        <w:tc>
          <w:tcPr>
            <w:tcW w:w="4432" w:type="dxa"/>
            <w:tcBorders>
              <w:top w:val="single" w:sz="4" w:space="0" w:color="auto"/>
              <w:left w:val="single" w:sz="4" w:space="0" w:color="auto"/>
            </w:tcBorders>
            <w:shd w:val="clear" w:color="auto" w:fill="FFFFFF"/>
          </w:tcPr>
          <w:p w:rsidR="00B17911" w:rsidRDefault="008E6F00">
            <w:pPr>
              <w:pStyle w:val="Bodytext20"/>
              <w:framePr w:w="9032" w:wrap="notBeside" w:vAnchor="text" w:hAnchor="text" w:xAlign="center" w:y="1"/>
              <w:shd w:val="clear" w:color="auto" w:fill="auto"/>
              <w:spacing w:before="0" w:after="0" w:line="238" w:lineRule="exact"/>
              <w:jc w:val="left"/>
            </w:pPr>
            <w:r>
              <w:rPr>
                <w:rStyle w:val="Bodytext21"/>
              </w:rPr>
              <w:t>Мөнгө, түүнтэй адилтгах хөрөнгийн эхний үлдэгдэл</w:t>
            </w:r>
          </w:p>
        </w:tc>
        <w:tc>
          <w:tcPr>
            <w:tcW w:w="2164" w:type="dxa"/>
            <w:tcBorders>
              <w:top w:val="single" w:sz="4" w:space="0" w:color="auto"/>
              <w:lef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850,860.2</w:t>
            </w:r>
          </w:p>
        </w:tc>
        <w:tc>
          <w:tcPr>
            <w:tcW w:w="2437"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641,322.9</w:t>
            </w:r>
          </w:p>
        </w:tc>
      </w:tr>
      <w:tr w:rsidR="00B17911">
        <w:tblPrEx>
          <w:tblCellMar>
            <w:top w:w="0" w:type="dxa"/>
            <w:bottom w:w="0" w:type="dxa"/>
          </w:tblCellMar>
        </w:tblPrEx>
        <w:trPr>
          <w:trHeight w:hRule="exact" w:val="515"/>
          <w:jc w:val="center"/>
        </w:trPr>
        <w:tc>
          <w:tcPr>
            <w:tcW w:w="4432" w:type="dxa"/>
            <w:tcBorders>
              <w:top w:val="single" w:sz="4" w:space="0" w:color="auto"/>
              <w:left w:val="single" w:sz="4" w:space="0" w:color="auto"/>
              <w:bottom w:val="single" w:sz="4" w:space="0" w:color="auto"/>
            </w:tcBorders>
            <w:shd w:val="clear" w:color="auto" w:fill="FFFFFF"/>
            <w:vAlign w:val="bottom"/>
          </w:tcPr>
          <w:p w:rsidR="00B17911" w:rsidRDefault="008E6F00">
            <w:pPr>
              <w:pStyle w:val="Bodytext20"/>
              <w:framePr w:w="9032" w:wrap="notBeside" w:vAnchor="text" w:hAnchor="text" w:xAlign="center" w:y="1"/>
              <w:shd w:val="clear" w:color="auto" w:fill="auto"/>
              <w:spacing w:before="0" w:after="0" w:line="234" w:lineRule="exact"/>
              <w:jc w:val="left"/>
            </w:pPr>
            <w:r>
              <w:rPr>
                <w:rStyle w:val="Bodytext211pt"/>
              </w:rPr>
              <w:t xml:space="preserve">Мөнгө, түүнтэй адилтгах хөрөнгийн </w:t>
            </w:r>
            <w:r>
              <w:rPr>
                <w:rStyle w:val="Bodytext21"/>
              </w:rPr>
              <w:t>эцсийн үлдэгдэл</w:t>
            </w:r>
          </w:p>
        </w:tc>
        <w:tc>
          <w:tcPr>
            <w:tcW w:w="2164" w:type="dxa"/>
            <w:tcBorders>
              <w:top w:val="single" w:sz="4" w:space="0" w:color="auto"/>
              <w:left w:val="single" w:sz="4" w:space="0" w:color="auto"/>
              <w:bottom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641,322.9</w:t>
            </w:r>
          </w:p>
        </w:tc>
        <w:tc>
          <w:tcPr>
            <w:tcW w:w="2437" w:type="dxa"/>
            <w:tcBorders>
              <w:top w:val="single" w:sz="4" w:space="0" w:color="auto"/>
              <w:left w:val="single" w:sz="4" w:space="0" w:color="auto"/>
              <w:bottom w:val="single" w:sz="4" w:space="0" w:color="auto"/>
              <w:right w:val="single" w:sz="4" w:space="0" w:color="auto"/>
            </w:tcBorders>
            <w:shd w:val="clear" w:color="auto" w:fill="FFFFFF"/>
            <w:vAlign w:val="center"/>
          </w:tcPr>
          <w:p w:rsidR="00B17911" w:rsidRDefault="008E6F00">
            <w:pPr>
              <w:pStyle w:val="Bodytext20"/>
              <w:framePr w:w="9032" w:wrap="notBeside" w:vAnchor="text" w:hAnchor="text" w:xAlign="center" w:y="1"/>
              <w:shd w:val="clear" w:color="auto" w:fill="auto"/>
              <w:spacing w:before="0" w:after="0" w:line="180" w:lineRule="exact"/>
              <w:jc w:val="right"/>
            </w:pPr>
            <w:r>
              <w:rPr>
                <w:rStyle w:val="Bodytext29pt"/>
              </w:rPr>
              <w:t>1,507,515.9</w:t>
            </w:r>
          </w:p>
        </w:tc>
      </w:tr>
    </w:tbl>
    <w:p w:rsidR="00B17911" w:rsidRDefault="00B17911">
      <w:pPr>
        <w:framePr w:w="9032" w:wrap="notBeside" w:vAnchor="text" w:hAnchor="text" w:xAlign="center" w:y="1"/>
        <w:rPr>
          <w:sz w:val="2"/>
          <w:szCs w:val="2"/>
        </w:rPr>
      </w:pPr>
    </w:p>
    <w:p w:rsidR="00B17911" w:rsidRDefault="00B17911">
      <w:pPr>
        <w:rPr>
          <w:sz w:val="2"/>
          <w:szCs w:val="2"/>
        </w:rPr>
      </w:pPr>
    </w:p>
    <w:p w:rsidR="00B17911" w:rsidRDefault="008E6F00">
      <w:pPr>
        <w:pStyle w:val="Bodytext30"/>
        <w:shd w:val="clear" w:color="auto" w:fill="auto"/>
        <w:spacing w:after="17" w:line="200" w:lineRule="exact"/>
      </w:pPr>
      <w:r>
        <w:rPr>
          <w:rStyle w:val="Bodytext310pt"/>
          <w:b/>
          <w:bCs/>
        </w:rPr>
        <w:t xml:space="preserve">4.5 Аудит </w:t>
      </w:r>
      <w:r>
        <w:t>ХИЙГДСЭН НЭГТГЭСЭН ТӨСВИЙН ГҮЙЦЭТГЭЛИЙН ТАЙЛАН</w:t>
      </w:r>
    </w:p>
    <w:p w:rsidR="00B17911" w:rsidRDefault="008E6F00">
      <w:pPr>
        <w:pStyle w:val="Heading30"/>
        <w:keepNext/>
        <w:keepLines/>
        <w:shd w:val="clear" w:color="auto" w:fill="auto"/>
        <w:spacing w:line="220" w:lineRule="exact"/>
      </w:pPr>
      <w:bookmarkStart w:id="31" w:name="bookmark26"/>
      <w:r>
        <w:lastRenderedPageBreak/>
        <w:t>Тайлант хугацаа: 2017 оны 12 дугаар сарын 31-ний өдрөөр дуусвар болсон тайлан</w:t>
      </w:r>
      <w:bookmarkEnd w:id="31"/>
    </w:p>
    <w:p w:rsidR="00B17911" w:rsidRDefault="008E6F00">
      <w:pPr>
        <w:pStyle w:val="Tablecaption30"/>
        <w:framePr w:w="9320" w:wrap="notBeside" w:vAnchor="text" w:hAnchor="text" w:xAlign="center" w:y="1"/>
        <w:shd w:val="clear" w:color="auto" w:fill="auto"/>
        <w:spacing w:line="180" w:lineRule="exact"/>
      </w:pPr>
      <w:r>
        <w:t>/ мянган төгрөгөөр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07"/>
        <w:gridCol w:w="1642"/>
        <w:gridCol w:w="1487"/>
        <w:gridCol w:w="1382"/>
        <w:gridCol w:w="803"/>
      </w:tblGrid>
      <w:tr w:rsidR="00B17911">
        <w:tblPrEx>
          <w:tblCellMar>
            <w:top w:w="0" w:type="dxa"/>
            <w:bottom w:w="0" w:type="dxa"/>
          </w:tblCellMar>
        </w:tblPrEx>
        <w:trPr>
          <w:trHeight w:hRule="exact" w:val="792"/>
          <w:jc w:val="center"/>
        </w:trPr>
        <w:tc>
          <w:tcPr>
            <w:tcW w:w="400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center"/>
            </w:pPr>
            <w:r>
              <w:rPr>
                <w:rStyle w:val="Bodytext28pt"/>
              </w:rPr>
              <w:t>Үзүүпэпт</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60" w:line="160" w:lineRule="exact"/>
              <w:jc w:val="center"/>
            </w:pPr>
            <w:r>
              <w:rPr>
                <w:rStyle w:val="Bodytext28pt"/>
              </w:rPr>
              <w:t>ьатлагдсан</w:t>
            </w:r>
          </w:p>
          <w:p w:rsidR="00B17911" w:rsidRDefault="008E6F00">
            <w:pPr>
              <w:pStyle w:val="Bodytext20"/>
              <w:framePr w:w="9320" w:wrap="notBeside" w:vAnchor="text" w:hAnchor="text" w:xAlign="center" w:y="1"/>
              <w:shd w:val="clear" w:color="auto" w:fill="auto"/>
              <w:spacing w:before="60" w:after="0" w:line="160" w:lineRule="exact"/>
              <w:jc w:val="center"/>
            </w:pPr>
            <w:r>
              <w:rPr>
                <w:rStyle w:val="Bodytext28pt"/>
              </w:rPr>
              <w:t>төлөвлөгөө</w:t>
            </w:r>
          </w:p>
        </w:tc>
        <w:tc>
          <w:tcPr>
            <w:tcW w:w="1487" w:type="dxa"/>
            <w:tcBorders>
              <w:top w:val="single" w:sz="4" w:space="0" w:color="auto"/>
              <w:left w:val="single" w:sz="4" w:space="0" w:color="auto"/>
            </w:tcBorders>
            <w:shd w:val="clear" w:color="auto" w:fill="FFFFFF"/>
          </w:tcPr>
          <w:p w:rsidR="00B17911" w:rsidRDefault="008E6F00">
            <w:pPr>
              <w:pStyle w:val="Bodytext20"/>
              <w:framePr w:w="9320" w:wrap="notBeside" w:vAnchor="text" w:hAnchor="text" w:xAlign="center" w:y="1"/>
              <w:shd w:val="clear" w:color="auto" w:fill="auto"/>
              <w:spacing w:before="0" w:after="0" w:line="396" w:lineRule="exact"/>
              <w:ind w:left="260" w:firstLine="120"/>
              <w:jc w:val="left"/>
            </w:pPr>
            <w:r>
              <w:rPr>
                <w:rStyle w:val="Bodytext28pt"/>
              </w:rPr>
              <w:t>Тайлант он Гүйцэтгэл</w:t>
            </w:r>
          </w:p>
        </w:tc>
        <w:tc>
          <w:tcPr>
            <w:tcW w:w="1382" w:type="dxa"/>
            <w:tcBorders>
              <w:top w:val="single" w:sz="4" w:space="0" w:color="auto"/>
              <w:left w:val="single" w:sz="4" w:space="0" w:color="auto"/>
            </w:tcBorders>
            <w:shd w:val="clear" w:color="auto" w:fill="FFFFFF"/>
          </w:tcPr>
          <w:p w:rsidR="00B17911" w:rsidRDefault="008E6F00">
            <w:pPr>
              <w:pStyle w:val="Bodytext20"/>
              <w:framePr w:w="9320" w:wrap="notBeside" w:vAnchor="text" w:hAnchor="text" w:xAlign="center" w:y="1"/>
              <w:shd w:val="clear" w:color="auto" w:fill="auto"/>
              <w:spacing w:before="0" w:after="180" w:line="160" w:lineRule="exact"/>
              <w:jc w:val="left"/>
            </w:pPr>
            <w:r>
              <w:rPr>
                <w:rStyle w:val="Bodytext28pt"/>
              </w:rPr>
              <w:t>ы</w:t>
            </w:r>
          </w:p>
          <w:p w:rsidR="00B17911" w:rsidRDefault="008E6F00">
            <w:pPr>
              <w:pStyle w:val="Bodytext20"/>
              <w:framePr w:w="9320" w:wrap="notBeside" w:vAnchor="text" w:hAnchor="text" w:xAlign="center" w:y="1"/>
              <w:shd w:val="clear" w:color="auto" w:fill="auto"/>
              <w:spacing w:before="180" w:after="0" w:line="160" w:lineRule="exact"/>
              <w:jc w:val="center"/>
            </w:pPr>
            <w:r>
              <w:rPr>
                <w:rStyle w:val="Bodytext28pt"/>
              </w:rPr>
              <w:t>Зөрүү</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Хувь</w:t>
            </w:r>
          </w:p>
        </w:tc>
      </w:tr>
      <w:tr w:rsidR="00B17911">
        <w:tblPrEx>
          <w:tblCellMar>
            <w:top w:w="0" w:type="dxa"/>
            <w:bottom w:w="0" w:type="dxa"/>
          </w:tblCellMar>
        </w:tblPrEx>
        <w:trPr>
          <w:trHeight w:hRule="exact" w:val="418"/>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202" w:lineRule="exact"/>
              <w:ind w:left="140"/>
              <w:jc w:val="left"/>
            </w:pPr>
            <w:r>
              <w:rPr>
                <w:rStyle w:val="Bodytext29pt0"/>
              </w:rPr>
              <w:t xml:space="preserve">Мөнгө, түүнтэй </w:t>
            </w:r>
            <w:r>
              <w:rPr>
                <w:rStyle w:val="Bodytext29pt0"/>
              </w:rPr>
              <w:t>адилтгах хөрөнгийн эхний үлдэгдэл</w:t>
            </w:r>
          </w:p>
        </w:tc>
        <w:tc>
          <w:tcPr>
            <w:tcW w:w="1642" w:type="dxa"/>
            <w:tcBorders>
              <w:top w:val="single" w:sz="4" w:space="0" w:color="auto"/>
              <w:left w:val="single" w:sz="4" w:space="0" w:color="auto"/>
            </w:tcBorders>
            <w:shd w:val="clear" w:color="auto" w:fill="FFFFFF"/>
          </w:tcPr>
          <w:p w:rsidR="00B17911" w:rsidRDefault="00B17911">
            <w:pPr>
              <w:framePr w:w="9320" w:wrap="notBeside" w:vAnchor="text" w:hAnchor="text" w:xAlign="center" w:y="1"/>
              <w:rPr>
                <w:sz w:val="10"/>
                <w:szCs w:val="10"/>
              </w:rPr>
            </w:pPr>
          </w:p>
        </w:tc>
        <w:tc>
          <w:tcPr>
            <w:tcW w:w="148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353,250.00</w:t>
            </w:r>
          </w:p>
        </w:tc>
        <w:tc>
          <w:tcPr>
            <w:tcW w:w="1382" w:type="dxa"/>
            <w:tcBorders>
              <w:top w:val="single" w:sz="4" w:space="0" w:color="auto"/>
              <w:left w:val="single" w:sz="4" w:space="0" w:color="auto"/>
            </w:tcBorders>
            <w:shd w:val="clear" w:color="auto" w:fill="FFFFFF"/>
          </w:tcPr>
          <w:p w:rsidR="00B17911" w:rsidRDefault="00B17911">
            <w:pPr>
              <w:framePr w:w="9320" w:wrap="notBeside" w:vAnchor="text" w:hAnchor="text" w:xAlign="center" w:y="1"/>
              <w:rPr>
                <w:sz w:val="10"/>
                <w:szCs w:val="10"/>
              </w:rPr>
            </w:pPr>
          </w:p>
        </w:tc>
        <w:tc>
          <w:tcPr>
            <w:tcW w:w="803" w:type="dxa"/>
            <w:tcBorders>
              <w:top w:val="single" w:sz="4" w:space="0" w:color="auto"/>
              <w:left w:val="single" w:sz="4" w:space="0" w:color="auto"/>
              <w:right w:val="single" w:sz="4" w:space="0" w:color="auto"/>
            </w:tcBorders>
            <w:shd w:val="clear" w:color="auto" w:fill="FFFFFF"/>
          </w:tcPr>
          <w:p w:rsidR="00B17911" w:rsidRDefault="00B17911">
            <w:pPr>
              <w:framePr w:w="9320" w:wrap="notBeside" w:vAnchor="text" w:hAnchor="text" w:xAlign="center" w:y="1"/>
              <w:rPr>
                <w:sz w:val="10"/>
                <w:szCs w:val="10"/>
              </w:rPr>
            </w:pPr>
          </w:p>
        </w:tc>
      </w:tr>
      <w:tr w:rsidR="00B17911">
        <w:tblPrEx>
          <w:tblCellMar>
            <w:top w:w="0" w:type="dxa"/>
            <w:bottom w:w="0" w:type="dxa"/>
          </w:tblCellMar>
        </w:tblPrEx>
        <w:trPr>
          <w:trHeight w:hRule="exact" w:val="234"/>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jc w:val="left"/>
            </w:pPr>
            <w:r>
              <w:rPr>
                <w:rStyle w:val="Bodytext29pt0"/>
              </w:rPr>
              <w:t>НИЙТ ЗАРЛАГА БА ЦЭВЭР ЗЭЭЛИЙН ДҮН</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167,578,833.1</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165,903,165.5</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1,675,667.6</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99.0</w:t>
            </w:r>
          </w:p>
        </w:tc>
      </w:tr>
      <w:tr w:rsidR="00B17911">
        <w:tblPrEx>
          <w:tblCellMar>
            <w:top w:w="0" w:type="dxa"/>
            <w:bottom w:w="0" w:type="dxa"/>
          </w:tblCellMar>
        </w:tblPrEx>
        <w:trPr>
          <w:trHeight w:hRule="exact" w:val="238"/>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260"/>
              <w:jc w:val="left"/>
            </w:pPr>
            <w:r>
              <w:rPr>
                <w:rStyle w:val="Bodytext29pt0"/>
              </w:rPr>
              <w:t>УРСГАЛ ЗАРДАЛ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167,578,833.1</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165,903,165.5</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1,675,667.6</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99.0</w:t>
            </w:r>
          </w:p>
        </w:tc>
      </w:tr>
      <w:tr w:rsidR="00B17911">
        <w:tblPrEx>
          <w:tblCellMar>
            <w:top w:w="0" w:type="dxa"/>
            <w:bottom w:w="0" w:type="dxa"/>
          </w:tblCellMar>
        </w:tblPrEx>
        <w:trPr>
          <w:trHeight w:hRule="exact" w:val="238"/>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center"/>
            </w:pPr>
            <w:r>
              <w:rPr>
                <w:rStyle w:val="Bodytext29pt0"/>
              </w:rPr>
              <w:t>БАРАА, АЖИЛ ҮЙЛЧИЛГЭЭНИЙ ЗАРДАЛ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151,078,124.5</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149,635,598.7</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1,442,525.8</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99.0</w:t>
            </w:r>
          </w:p>
        </w:tc>
      </w:tr>
      <w:tr w:rsidR="00B17911">
        <w:tblPrEx>
          <w:tblCellMar>
            <w:top w:w="0" w:type="dxa"/>
            <w:bottom w:w="0" w:type="dxa"/>
          </w:tblCellMar>
        </w:tblPrEx>
        <w:trPr>
          <w:trHeight w:hRule="exact" w:val="238"/>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center"/>
            </w:pPr>
            <w:r>
              <w:rPr>
                <w:rStyle w:val="Bodytext29pt0"/>
              </w:rPr>
              <w:t>Цалин хөлс болон нэмэгдэл урамшил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111,824,832.9</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111,684,807.6</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140,025.3</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99.9</w:t>
            </w:r>
          </w:p>
        </w:tc>
      </w:tr>
      <w:tr w:rsidR="00B17911">
        <w:tblPrEx>
          <w:tblCellMar>
            <w:top w:w="0" w:type="dxa"/>
            <w:bottom w:w="0" w:type="dxa"/>
          </w:tblCellMar>
        </w:tblPrEx>
        <w:trPr>
          <w:trHeight w:hRule="exact" w:val="227"/>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Үндсэн</w:t>
            </w:r>
            <w:r>
              <w:rPr>
                <w:rStyle w:val="Bodytext29pt"/>
              </w:rPr>
              <w:t xml:space="preserve"> цалин</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84,290,812.4</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260" w:firstLine="120"/>
              <w:jc w:val="left"/>
            </w:pPr>
            <w:r>
              <w:rPr>
                <w:rStyle w:val="Bodytext29pt"/>
              </w:rPr>
              <w:t>83,941,661.5</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349,150.9</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99.6</w:t>
            </w:r>
          </w:p>
        </w:tc>
      </w:tr>
      <w:tr w:rsidR="00B17911">
        <w:tblPrEx>
          <w:tblCellMar>
            <w:top w:w="0" w:type="dxa"/>
            <w:bottom w:w="0" w:type="dxa"/>
          </w:tblCellMar>
        </w:tblPrEx>
        <w:trPr>
          <w:trHeight w:hRule="exact" w:val="227"/>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Нэмэгдэл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22,813,850.7</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260" w:firstLine="120"/>
              <w:jc w:val="left"/>
            </w:pPr>
            <w:r>
              <w:rPr>
                <w:rStyle w:val="Bodytext29pt"/>
              </w:rPr>
              <w:t>23,069,263.0</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(255,412.3)</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101.1</w:t>
            </w:r>
          </w:p>
        </w:tc>
      </w:tr>
      <w:tr w:rsidR="00B17911">
        <w:tblPrEx>
          <w:tblCellMar>
            <w:top w:w="0" w:type="dxa"/>
            <w:bottom w:w="0" w:type="dxa"/>
          </w:tblCellMar>
        </w:tblPrEx>
        <w:trPr>
          <w:trHeight w:hRule="exact" w:val="230"/>
          <w:jc w:val="center"/>
        </w:trPr>
        <w:tc>
          <w:tcPr>
            <w:tcW w:w="400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Унаа хоолны хөнгөлөлт</w:t>
            </w:r>
          </w:p>
        </w:tc>
        <w:tc>
          <w:tcPr>
            <w:tcW w:w="1642" w:type="dxa"/>
            <w:tcBorders>
              <w:top w:val="single" w:sz="4" w:space="0" w:color="auto"/>
              <w:left w:val="single" w:sz="4" w:space="0" w:color="auto"/>
            </w:tcBorders>
            <w:shd w:val="clear" w:color="auto" w:fill="FFFFFF"/>
          </w:tcPr>
          <w:p w:rsidR="00B17911" w:rsidRDefault="00B17911">
            <w:pPr>
              <w:framePr w:w="9320" w:wrap="notBeside" w:vAnchor="text" w:hAnchor="text" w:xAlign="center" w:y="1"/>
              <w:rPr>
                <w:sz w:val="10"/>
                <w:szCs w:val="10"/>
              </w:rPr>
            </w:pPr>
          </w:p>
        </w:tc>
        <w:tc>
          <w:tcPr>
            <w:tcW w:w="1487" w:type="dxa"/>
            <w:tcBorders>
              <w:top w:val="single" w:sz="4" w:space="0" w:color="auto"/>
              <w:left w:val="single" w:sz="4" w:space="0" w:color="auto"/>
            </w:tcBorders>
            <w:shd w:val="clear" w:color="auto" w:fill="FFFFFF"/>
          </w:tcPr>
          <w:p w:rsidR="00B17911" w:rsidRDefault="00B17911">
            <w:pPr>
              <w:framePr w:w="932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w:t>
            </w:r>
          </w:p>
        </w:tc>
        <w:tc>
          <w:tcPr>
            <w:tcW w:w="803" w:type="dxa"/>
            <w:tcBorders>
              <w:top w:val="single" w:sz="4" w:space="0" w:color="auto"/>
              <w:left w:val="single" w:sz="4" w:space="0" w:color="auto"/>
              <w:right w:val="single" w:sz="4" w:space="0" w:color="auto"/>
            </w:tcBorders>
            <w:shd w:val="clear" w:color="auto" w:fill="FFFFFF"/>
          </w:tcPr>
          <w:p w:rsidR="00B17911" w:rsidRDefault="00B17911">
            <w:pPr>
              <w:framePr w:w="9320" w:wrap="notBeside" w:vAnchor="text" w:hAnchor="text" w:xAlign="center" w:y="1"/>
              <w:rPr>
                <w:sz w:val="10"/>
                <w:szCs w:val="10"/>
              </w:rPr>
            </w:pPr>
          </w:p>
        </w:tc>
      </w:tr>
      <w:tr w:rsidR="00B17911">
        <w:tblPrEx>
          <w:tblCellMar>
            <w:top w:w="0" w:type="dxa"/>
            <w:bottom w:w="0" w:type="dxa"/>
          </w:tblCellMar>
        </w:tblPrEx>
        <w:trPr>
          <w:trHeight w:hRule="exact" w:val="223"/>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Урамшуулал</w:t>
            </w:r>
          </w:p>
        </w:tc>
        <w:tc>
          <w:tcPr>
            <w:tcW w:w="1642" w:type="dxa"/>
            <w:tcBorders>
              <w:top w:val="single" w:sz="4" w:space="0" w:color="auto"/>
              <w:left w:val="single" w:sz="4" w:space="0" w:color="auto"/>
            </w:tcBorders>
            <w:shd w:val="clear" w:color="auto" w:fill="FFFFFF"/>
          </w:tcPr>
          <w:p w:rsidR="00B17911" w:rsidRDefault="00B17911">
            <w:pPr>
              <w:framePr w:w="9320" w:wrap="notBeside" w:vAnchor="text" w:hAnchor="text" w:xAlign="center" w:y="1"/>
              <w:rPr>
                <w:sz w:val="10"/>
                <w:szCs w:val="10"/>
              </w:rPr>
            </w:pPr>
          </w:p>
        </w:tc>
        <w:tc>
          <w:tcPr>
            <w:tcW w:w="1487" w:type="dxa"/>
            <w:tcBorders>
              <w:top w:val="single" w:sz="4" w:space="0" w:color="auto"/>
              <w:left w:val="single" w:sz="4" w:space="0" w:color="auto"/>
            </w:tcBorders>
            <w:shd w:val="clear" w:color="auto" w:fill="FFFFFF"/>
          </w:tcPr>
          <w:p w:rsidR="00B17911" w:rsidRDefault="00B17911">
            <w:pPr>
              <w:framePr w:w="932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80" w:lineRule="exact"/>
              <w:jc w:val="right"/>
            </w:pPr>
            <w:r>
              <w:rPr>
                <w:rStyle w:val="Bodytext24pt"/>
              </w:rPr>
              <w:t>-</w:t>
            </w:r>
          </w:p>
        </w:tc>
        <w:tc>
          <w:tcPr>
            <w:tcW w:w="803" w:type="dxa"/>
            <w:tcBorders>
              <w:top w:val="single" w:sz="4" w:space="0" w:color="auto"/>
              <w:left w:val="single" w:sz="4" w:space="0" w:color="auto"/>
              <w:right w:val="single" w:sz="4" w:space="0" w:color="auto"/>
            </w:tcBorders>
            <w:shd w:val="clear" w:color="auto" w:fill="FFFFFF"/>
          </w:tcPr>
          <w:p w:rsidR="00B17911" w:rsidRDefault="00B17911">
            <w:pPr>
              <w:framePr w:w="9320" w:wrap="notBeside" w:vAnchor="text" w:hAnchor="text" w:xAlign="center" w:y="1"/>
              <w:rPr>
                <w:sz w:val="10"/>
                <w:szCs w:val="10"/>
              </w:rPr>
            </w:pPr>
          </w:p>
        </w:tc>
      </w:tr>
      <w:tr w:rsidR="00B17911">
        <w:tblPrEx>
          <w:tblCellMar>
            <w:top w:w="0" w:type="dxa"/>
            <w:bottom w:w="0" w:type="dxa"/>
          </w:tblCellMar>
        </w:tblPrEx>
        <w:trPr>
          <w:trHeight w:hRule="exact" w:val="234"/>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Гэрээт</w:t>
            </w:r>
            <w:r>
              <w:rPr>
                <w:rStyle w:val="Bodytext29pt"/>
              </w:rPr>
              <w:t xml:space="preserve"> ажлын хөлс</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4,720,169.8</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4,673,883.2</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46,286.6</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99.0</w:t>
            </w:r>
          </w:p>
        </w:tc>
      </w:tr>
      <w:tr w:rsidR="00B17911">
        <w:tblPrEx>
          <w:tblCellMar>
            <w:top w:w="0" w:type="dxa"/>
            <w:bottom w:w="0" w:type="dxa"/>
          </w:tblCellMar>
        </w:tblPrEx>
        <w:trPr>
          <w:trHeight w:hRule="exact" w:val="457"/>
          <w:jc w:val="center"/>
        </w:trPr>
        <w:tc>
          <w:tcPr>
            <w:tcW w:w="4007" w:type="dxa"/>
            <w:tcBorders>
              <w:top w:val="single" w:sz="4" w:space="0" w:color="auto"/>
              <w:left w:val="single" w:sz="4" w:space="0" w:color="auto"/>
            </w:tcBorders>
            <w:shd w:val="clear" w:color="auto" w:fill="FFFFFF"/>
          </w:tcPr>
          <w:p w:rsidR="00B17911" w:rsidRDefault="008E6F00">
            <w:pPr>
              <w:pStyle w:val="Bodytext20"/>
              <w:framePr w:w="9320" w:wrap="notBeside" w:vAnchor="text" w:hAnchor="text" w:xAlign="center" w:y="1"/>
              <w:shd w:val="clear" w:color="auto" w:fill="auto"/>
              <w:spacing w:before="0" w:after="0" w:line="202" w:lineRule="exact"/>
              <w:ind w:left="140" w:firstLine="440"/>
              <w:jc w:val="left"/>
            </w:pPr>
            <w:r>
              <w:rPr>
                <w:rStyle w:val="Bodytext29pt0"/>
              </w:rPr>
              <w:t>Ажил олгогчоос нийгмийн даатгалд төлөх шимтгэл</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2,497,475.8</w:t>
            </w:r>
          </w:p>
        </w:tc>
        <w:tc>
          <w:tcPr>
            <w:tcW w:w="148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2,455,462.6</w:t>
            </w:r>
          </w:p>
        </w:tc>
        <w:tc>
          <w:tcPr>
            <w:tcW w:w="138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42,013.2</w:t>
            </w:r>
          </w:p>
        </w:tc>
        <w:tc>
          <w:tcPr>
            <w:tcW w:w="803"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98.3</w:t>
            </w:r>
          </w:p>
        </w:tc>
      </w:tr>
      <w:tr w:rsidR="00B17911">
        <w:tblPrEx>
          <w:tblCellMar>
            <w:top w:w="0" w:type="dxa"/>
            <w:bottom w:w="0" w:type="dxa"/>
          </w:tblCellMar>
        </w:tblPrEx>
        <w:trPr>
          <w:trHeight w:hRule="exact" w:val="230"/>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Тэтгэврийн даатгал</w:t>
            </w:r>
          </w:p>
        </w:tc>
        <w:tc>
          <w:tcPr>
            <w:tcW w:w="1642" w:type="dxa"/>
            <w:tcBorders>
              <w:top w:val="single" w:sz="4" w:space="0" w:color="auto"/>
              <w:left w:val="single" w:sz="4" w:space="0" w:color="auto"/>
            </w:tcBorders>
            <w:shd w:val="clear" w:color="auto" w:fill="FFFFFF"/>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825,459.1</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(825,459.1)</w:t>
            </w:r>
          </w:p>
        </w:tc>
        <w:tc>
          <w:tcPr>
            <w:tcW w:w="803" w:type="dxa"/>
            <w:tcBorders>
              <w:top w:val="single" w:sz="4" w:space="0" w:color="auto"/>
              <w:left w:val="single" w:sz="4" w:space="0" w:color="auto"/>
              <w:right w:val="single" w:sz="4" w:space="0" w:color="auto"/>
            </w:tcBorders>
            <w:shd w:val="clear" w:color="auto" w:fill="FFFFFF"/>
          </w:tcPr>
          <w:p w:rsidR="00B17911" w:rsidRDefault="00B17911">
            <w:pPr>
              <w:framePr w:w="9320" w:wrap="notBeside" w:vAnchor="text" w:hAnchor="text" w:xAlign="center" w:y="1"/>
              <w:rPr>
                <w:sz w:val="10"/>
                <w:szCs w:val="10"/>
              </w:rPr>
            </w:pPr>
          </w:p>
        </w:tc>
      </w:tr>
      <w:tr w:rsidR="00B17911">
        <w:tblPrEx>
          <w:tblCellMar>
            <w:top w:w="0" w:type="dxa"/>
            <w:bottom w:w="0" w:type="dxa"/>
          </w:tblCellMar>
        </w:tblPrEx>
        <w:trPr>
          <w:trHeight w:hRule="exact" w:val="223"/>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Тэтгэмжийн даатгал</w:t>
            </w:r>
          </w:p>
        </w:tc>
        <w:tc>
          <w:tcPr>
            <w:tcW w:w="1642" w:type="dxa"/>
            <w:tcBorders>
              <w:top w:val="single" w:sz="4" w:space="0" w:color="auto"/>
              <w:left w:val="single" w:sz="4" w:space="0" w:color="auto"/>
            </w:tcBorders>
            <w:shd w:val="clear" w:color="auto" w:fill="FFFFFF"/>
          </w:tcPr>
          <w:p w:rsidR="00B17911" w:rsidRDefault="008E6F00">
            <w:pPr>
              <w:pStyle w:val="Bodytext20"/>
              <w:framePr w:w="9320" w:wrap="notBeside" w:vAnchor="text" w:hAnchor="text" w:xAlign="center" w:y="1"/>
              <w:shd w:val="clear" w:color="auto" w:fill="auto"/>
              <w:spacing w:before="0" w:after="0" w:line="80" w:lineRule="exact"/>
              <w:jc w:val="right"/>
            </w:pPr>
            <w:r>
              <w:rPr>
                <w:rStyle w:val="Bodytext24pt"/>
              </w:rPr>
              <w:t>-</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24,343.8</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(24,343.8)</w:t>
            </w:r>
          </w:p>
        </w:tc>
        <w:tc>
          <w:tcPr>
            <w:tcW w:w="803" w:type="dxa"/>
            <w:tcBorders>
              <w:top w:val="single" w:sz="4" w:space="0" w:color="auto"/>
              <w:left w:val="single" w:sz="4" w:space="0" w:color="auto"/>
              <w:right w:val="single" w:sz="4" w:space="0" w:color="auto"/>
            </w:tcBorders>
            <w:shd w:val="clear" w:color="auto" w:fill="FFFFFF"/>
          </w:tcPr>
          <w:p w:rsidR="00B17911" w:rsidRDefault="00B17911">
            <w:pPr>
              <w:framePr w:w="9320" w:wrap="notBeside" w:vAnchor="text" w:hAnchor="text" w:xAlign="center" w:y="1"/>
              <w:rPr>
                <w:sz w:val="10"/>
                <w:szCs w:val="10"/>
              </w:rPr>
            </w:pPr>
          </w:p>
        </w:tc>
      </w:tr>
      <w:tr w:rsidR="00B17911">
        <w:tblPrEx>
          <w:tblCellMar>
            <w:top w:w="0" w:type="dxa"/>
            <w:bottom w:w="0" w:type="dxa"/>
          </w:tblCellMar>
        </w:tblPrEx>
        <w:trPr>
          <w:trHeight w:hRule="exact" w:val="227"/>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ҮОМШӨ</w:t>
            </w:r>
            <w:r>
              <w:rPr>
                <w:rStyle w:val="Bodytext29pt"/>
              </w:rPr>
              <w:t>-ний даатгал</w:t>
            </w:r>
          </w:p>
        </w:tc>
        <w:tc>
          <w:tcPr>
            <w:tcW w:w="1642" w:type="dxa"/>
            <w:tcBorders>
              <w:top w:val="single" w:sz="4" w:space="0" w:color="auto"/>
              <w:left w:val="single" w:sz="4" w:space="0" w:color="auto"/>
            </w:tcBorders>
            <w:shd w:val="clear" w:color="auto" w:fill="FFFFFF"/>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26,172.2</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(26,172.2)</w:t>
            </w:r>
          </w:p>
        </w:tc>
        <w:tc>
          <w:tcPr>
            <w:tcW w:w="803" w:type="dxa"/>
            <w:tcBorders>
              <w:top w:val="single" w:sz="4" w:space="0" w:color="auto"/>
              <w:left w:val="single" w:sz="4" w:space="0" w:color="auto"/>
              <w:right w:val="single" w:sz="4" w:space="0" w:color="auto"/>
            </w:tcBorders>
            <w:shd w:val="clear" w:color="auto" w:fill="FFFFFF"/>
          </w:tcPr>
          <w:p w:rsidR="00B17911" w:rsidRDefault="00B17911">
            <w:pPr>
              <w:framePr w:w="9320" w:wrap="notBeside" w:vAnchor="text" w:hAnchor="text" w:xAlign="center" w:y="1"/>
              <w:rPr>
                <w:sz w:val="10"/>
                <w:szCs w:val="10"/>
              </w:rPr>
            </w:pPr>
          </w:p>
        </w:tc>
      </w:tr>
      <w:tr w:rsidR="00B17911">
        <w:tblPrEx>
          <w:tblCellMar>
            <w:top w:w="0" w:type="dxa"/>
            <w:bottom w:w="0" w:type="dxa"/>
          </w:tblCellMar>
        </w:tblPrEx>
        <w:trPr>
          <w:trHeight w:hRule="exact" w:val="223"/>
          <w:jc w:val="center"/>
        </w:trPr>
        <w:tc>
          <w:tcPr>
            <w:tcW w:w="400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Ажилгүйдлийн даатгал</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80" w:lineRule="exact"/>
              <w:jc w:val="right"/>
            </w:pPr>
            <w:r>
              <w:rPr>
                <w:rStyle w:val="Bodytext24pt"/>
              </w:rPr>
              <w:t>-</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6,126.2</w:t>
            </w:r>
          </w:p>
        </w:tc>
        <w:tc>
          <w:tcPr>
            <w:tcW w:w="138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(6,126.2)</w:t>
            </w:r>
          </w:p>
        </w:tc>
        <w:tc>
          <w:tcPr>
            <w:tcW w:w="803" w:type="dxa"/>
            <w:tcBorders>
              <w:top w:val="single" w:sz="4" w:space="0" w:color="auto"/>
              <w:left w:val="single" w:sz="4" w:space="0" w:color="auto"/>
              <w:right w:val="single" w:sz="4" w:space="0" w:color="auto"/>
            </w:tcBorders>
            <w:shd w:val="clear" w:color="auto" w:fill="FFFFFF"/>
          </w:tcPr>
          <w:p w:rsidR="00B17911" w:rsidRDefault="00B17911">
            <w:pPr>
              <w:framePr w:w="9320" w:wrap="notBeside" w:vAnchor="text" w:hAnchor="text" w:xAlign="center" w:y="1"/>
              <w:rPr>
                <w:sz w:val="10"/>
                <w:szCs w:val="10"/>
              </w:rPr>
            </w:pPr>
          </w:p>
        </w:tc>
      </w:tr>
      <w:tr w:rsidR="00B17911">
        <w:tblPrEx>
          <w:tblCellMar>
            <w:top w:w="0" w:type="dxa"/>
            <w:bottom w:w="0" w:type="dxa"/>
          </w:tblCellMar>
        </w:tblPrEx>
        <w:trPr>
          <w:trHeight w:hRule="exact" w:val="227"/>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Эрүүл мэндийн даатгал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2,497,475.8</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1,573,361.3</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924,114.5</w:t>
            </w:r>
          </w:p>
        </w:tc>
        <w:tc>
          <w:tcPr>
            <w:tcW w:w="803" w:type="dxa"/>
            <w:tcBorders>
              <w:top w:val="single" w:sz="4" w:space="0" w:color="auto"/>
              <w:left w:val="single" w:sz="4" w:space="0" w:color="auto"/>
              <w:right w:val="single" w:sz="4" w:space="0" w:color="auto"/>
            </w:tcBorders>
            <w:shd w:val="clear" w:color="auto" w:fill="FFFFFF"/>
          </w:tcPr>
          <w:p w:rsidR="00B17911" w:rsidRDefault="00B17911">
            <w:pPr>
              <w:framePr w:w="9320" w:wrap="notBeside" w:vAnchor="text" w:hAnchor="text" w:xAlign="center" w:y="1"/>
              <w:rPr>
                <w:sz w:val="10"/>
                <w:szCs w:val="10"/>
              </w:rPr>
            </w:pPr>
          </w:p>
        </w:tc>
      </w:tr>
      <w:tr w:rsidR="00B17911">
        <w:tblPrEx>
          <w:tblCellMar>
            <w:top w:w="0" w:type="dxa"/>
            <w:bottom w:w="0" w:type="dxa"/>
          </w:tblCellMar>
        </w:tblPrEx>
        <w:trPr>
          <w:trHeight w:hRule="exact" w:val="410"/>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94" w:lineRule="exact"/>
              <w:ind w:left="140" w:firstLine="440"/>
              <w:jc w:val="left"/>
            </w:pPr>
            <w:r>
              <w:rPr>
                <w:rStyle w:val="Bodytext29pt0"/>
              </w:rPr>
              <w:t>Байр ашиглалттай холбоотой тогтмол зардал</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4,209,616.8</w:t>
            </w:r>
          </w:p>
        </w:tc>
        <w:tc>
          <w:tcPr>
            <w:tcW w:w="148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4,088,204.2</w:t>
            </w:r>
          </w:p>
        </w:tc>
        <w:tc>
          <w:tcPr>
            <w:tcW w:w="138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121,412.6</w:t>
            </w:r>
          </w:p>
        </w:tc>
        <w:tc>
          <w:tcPr>
            <w:tcW w:w="803"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97.1</w:t>
            </w:r>
          </w:p>
        </w:tc>
      </w:tr>
      <w:tr w:rsidR="00B17911">
        <w:tblPrEx>
          <w:tblCellMar>
            <w:top w:w="0" w:type="dxa"/>
            <w:bottom w:w="0" w:type="dxa"/>
          </w:tblCellMar>
        </w:tblPrEx>
        <w:trPr>
          <w:trHeight w:hRule="exact" w:val="234"/>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Гэрэл, цахилгаан</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1,305,585.5</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1,265,208.8</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40,376.7</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96.9</w:t>
            </w:r>
          </w:p>
        </w:tc>
      </w:tr>
      <w:tr w:rsidR="00B17911">
        <w:tblPrEx>
          <w:tblCellMar>
            <w:top w:w="0" w:type="dxa"/>
            <w:bottom w:w="0" w:type="dxa"/>
          </w:tblCellMar>
        </w:tblPrEx>
        <w:trPr>
          <w:trHeight w:hRule="exact" w:val="227"/>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Түлш, халаалт</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2,418,538.6</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2,374,077.8</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44,460.8</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98.2</w:t>
            </w:r>
          </w:p>
        </w:tc>
      </w:tr>
      <w:tr w:rsidR="00B17911">
        <w:tblPrEx>
          <w:tblCellMar>
            <w:top w:w="0" w:type="dxa"/>
            <w:bottom w:w="0" w:type="dxa"/>
          </w:tblCellMar>
        </w:tblPrEx>
        <w:trPr>
          <w:trHeight w:hRule="exact" w:val="238"/>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Цэвэр, бохир ус</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369,943.7</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332,250.1</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37,693.6</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89.8</w:t>
            </w:r>
          </w:p>
        </w:tc>
      </w:tr>
      <w:tr w:rsidR="00B17911">
        <w:tblPrEx>
          <w:tblCellMar>
            <w:top w:w="0" w:type="dxa"/>
            <w:bottom w:w="0" w:type="dxa"/>
          </w:tblCellMar>
        </w:tblPrEx>
        <w:trPr>
          <w:trHeight w:hRule="exact" w:val="234"/>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Байрны түрээс</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115,549.0</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116,667.5</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(1,118.5)</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101.0</w:t>
            </w:r>
          </w:p>
        </w:tc>
      </w:tr>
      <w:tr w:rsidR="00B17911">
        <w:tblPrEx>
          <w:tblCellMar>
            <w:top w:w="0" w:type="dxa"/>
            <w:bottom w:w="0" w:type="dxa"/>
          </w:tblCellMar>
        </w:tblPrEx>
        <w:trPr>
          <w:trHeight w:hRule="exact" w:val="241"/>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center"/>
            </w:pPr>
            <w:r>
              <w:rPr>
                <w:rStyle w:val="Bodytext29pt0"/>
              </w:rPr>
              <w:t>Хангамж, бараа материалын зардал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6,730,972.8</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6,703,950.7</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27,022.1</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99.6</w:t>
            </w:r>
          </w:p>
        </w:tc>
      </w:tr>
      <w:tr w:rsidR="00B17911">
        <w:tblPrEx>
          <w:tblCellMar>
            <w:top w:w="0" w:type="dxa"/>
            <w:bottom w:w="0" w:type="dxa"/>
          </w:tblCellMar>
        </w:tblPrEx>
        <w:trPr>
          <w:trHeight w:hRule="exact" w:val="234"/>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Бичиг хэрэг</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792,169.3</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789,358.3</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2,811.0</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99.6</w:t>
            </w:r>
          </w:p>
        </w:tc>
      </w:tr>
      <w:tr w:rsidR="00B17911">
        <w:tblPrEx>
          <w:tblCellMar>
            <w:top w:w="0" w:type="dxa"/>
            <w:bottom w:w="0" w:type="dxa"/>
          </w:tblCellMar>
        </w:tblPrEx>
        <w:trPr>
          <w:trHeight w:hRule="exact" w:val="230"/>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Тээвэр, шатахуун</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5,183,344.2</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5,175,184.8</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8,159.4</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99.8</w:t>
            </w:r>
          </w:p>
        </w:tc>
      </w:tr>
      <w:tr w:rsidR="00B17911">
        <w:tblPrEx>
          <w:tblCellMar>
            <w:top w:w="0" w:type="dxa"/>
            <w:bottom w:w="0" w:type="dxa"/>
          </w:tblCellMar>
        </w:tblPrEx>
        <w:trPr>
          <w:trHeight w:hRule="exact" w:val="230"/>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Шуудан, холбоо, интернэтийн төлбөр</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455,028.0</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437,621.7</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17,406.3</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96.2</w:t>
            </w:r>
          </w:p>
        </w:tc>
      </w:tr>
      <w:tr w:rsidR="00B17911">
        <w:tblPrEx>
          <w:tblCellMar>
            <w:top w:w="0" w:type="dxa"/>
            <w:bottom w:w="0" w:type="dxa"/>
          </w:tblCellMar>
        </w:tblPrEx>
        <w:trPr>
          <w:trHeight w:hRule="exact" w:val="230"/>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Ном,хэвлэл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19,610.0</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18,951.2</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658.8</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96.6</w:t>
            </w:r>
          </w:p>
        </w:tc>
      </w:tr>
      <w:tr w:rsidR="00B17911">
        <w:tblPrEx>
          <w:tblCellMar>
            <w:top w:w="0" w:type="dxa"/>
            <w:bottom w:w="0" w:type="dxa"/>
          </w:tblCellMar>
        </w:tblPrEx>
        <w:trPr>
          <w:trHeight w:hRule="exact" w:val="443"/>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94" w:lineRule="exact"/>
              <w:ind w:left="140" w:firstLine="720"/>
              <w:jc w:val="left"/>
            </w:pPr>
            <w:r>
              <w:rPr>
                <w:rStyle w:val="Bodytext29pt"/>
              </w:rPr>
              <w:t>Хог хаягдал зайлуулах, хортон мэрэгчдийн устгал, ариутгал</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6,155.6</w:t>
            </w:r>
          </w:p>
        </w:tc>
        <w:tc>
          <w:tcPr>
            <w:tcW w:w="148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5,906.1</w:t>
            </w:r>
          </w:p>
        </w:tc>
        <w:tc>
          <w:tcPr>
            <w:tcW w:w="138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249.5</w:t>
            </w:r>
          </w:p>
        </w:tc>
        <w:tc>
          <w:tcPr>
            <w:tcW w:w="803"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95.9</w:t>
            </w:r>
          </w:p>
        </w:tc>
      </w:tr>
      <w:tr w:rsidR="00B17911">
        <w:tblPrEx>
          <w:tblCellMar>
            <w:top w:w="0" w:type="dxa"/>
            <w:bottom w:w="0" w:type="dxa"/>
          </w:tblCellMar>
        </w:tblPrEx>
        <w:trPr>
          <w:trHeight w:hRule="exact" w:val="400"/>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Бага үнэтэй, түргэн элэгдэх, ахуйн эд</w:t>
            </w:r>
          </w:p>
          <w:p w:rsidR="00B17911" w:rsidRDefault="008E6F00">
            <w:pPr>
              <w:pStyle w:val="Bodytext20"/>
              <w:framePr w:w="9320" w:wrap="notBeside" w:vAnchor="text" w:hAnchor="text" w:xAlign="center" w:y="1"/>
              <w:shd w:val="clear" w:color="auto" w:fill="auto"/>
              <w:spacing w:before="0" w:after="0" w:line="180" w:lineRule="exact"/>
              <w:ind w:left="140"/>
              <w:jc w:val="left"/>
            </w:pPr>
            <w:r>
              <w:rPr>
                <w:rStyle w:val="Bodytext29pt"/>
              </w:rPr>
              <w:t>зүйлс</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274,665.7</w:t>
            </w:r>
          </w:p>
        </w:tc>
        <w:tc>
          <w:tcPr>
            <w:tcW w:w="148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276,928.5</w:t>
            </w:r>
          </w:p>
        </w:tc>
        <w:tc>
          <w:tcPr>
            <w:tcW w:w="138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(2,262.8)</w:t>
            </w:r>
          </w:p>
        </w:tc>
        <w:tc>
          <w:tcPr>
            <w:tcW w:w="803"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100.8</w:t>
            </w:r>
          </w:p>
        </w:tc>
      </w:tr>
      <w:tr w:rsidR="00B17911">
        <w:tblPrEx>
          <w:tblCellMar>
            <w:top w:w="0" w:type="dxa"/>
            <w:bottom w:w="0" w:type="dxa"/>
          </w:tblCellMar>
        </w:tblPrEx>
        <w:trPr>
          <w:trHeight w:hRule="exact" w:val="238"/>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440"/>
              <w:jc w:val="left"/>
            </w:pPr>
            <w:r>
              <w:rPr>
                <w:rStyle w:val="Bodytext29pt0"/>
              </w:rPr>
              <w:t>Нормативт зардал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6,816,076.8</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6,785,659.1</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30,417.7</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99.6</w:t>
            </w:r>
          </w:p>
        </w:tc>
      </w:tr>
      <w:tr w:rsidR="00B17911">
        <w:tblPrEx>
          <w:tblCellMar>
            <w:top w:w="0" w:type="dxa"/>
            <w:bottom w:w="0" w:type="dxa"/>
          </w:tblCellMar>
        </w:tblPrEx>
        <w:trPr>
          <w:trHeight w:hRule="exact" w:val="234"/>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Эм, бэлдмэл, эмнэлгийн хэрэгсэл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230,631.8</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229,784.0</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847.8</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99.6</w:t>
            </w:r>
          </w:p>
        </w:tc>
      </w:tr>
      <w:tr w:rsidR="00B17911">
        <w:tblPrEx>
          <w:tblCellMar>
            <w:top w:w="0" w:type="dxa"/>
            <w:bottom w:w="0" w:type="dxa"/>
          </w:tblCellMar>
        </w:tblPrEx>
        <w:trPr>
          <w:trHeight w:hRule="exact" w:val="230"/>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Хоол, хүнс</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1,831,019.3</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1,803,758.1</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27,261.2</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98.5</w:t>
            </w:r>
          </w:p>
        </w:tc>
      </w:tr>
      <w:tr w:rsidR="00B17911">
        <w:tblPrEx>
          <w:tblCellMar>
            <w:top w:w="0" w:type="dxa"/>
            <w:bottom w:w="0" w:type="dxa"/>
          </w:tblCellMar>
        </w:tblPrEx>
        <w:trPr>
          <w:trHeight w:hRule="exact" w:val="227"/>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Нормын хувцас, зөөлөн эдлэл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4,754,425.7</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4,752,117.0</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2,308.7</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100.0</w:t>
            </w:r>
          </w:p>
        </w:tc>
      </w:tr>
      <w:tr w:rsidR="00B17911">
        <w:tblPrEx>
          <w:tblCellMar>
            <w:top w:w="0" w:type="dxa"/>
            <w:bottom w:w="0" w:type="dxa"/>
          </w:tblCellMar>
        </w:tblPrEx>
        <w:trPr>
          <w:trHeight w:hRule="exact" w:val="241"/>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center"/>
            </w:pPr>
            <w:r>
              <w:rPr>
                <w:rStyle w:val="Bodytext29pt0"/>
              </w:rPr>
              <w:t>Эд хогшил, урсгал засварын зардал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3,258,797.0</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3,238,423.1</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20,373.9</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99.4</w:t>
            </w:r>
          </w:p>
        </w:tc>
      </w:tr>
      <w:tr w:rsidR="00B17911">
        <w:tblPrEx>
          <w:tblCellMar>
            <w:top w:w="0" w:type="dxa"/>
            <w:bottom w:w="0" w:type="dxa"/>
          </w:tblCellMar>
        </w:tblPrEx>
        <w:trPr>
          <w:trHeight w:hRule="exact" w:val="234"/>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Багаж, техник, хэрэгсэл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1,178,534.7</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1,177,303.6</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1,231.1</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99.9</w:t>
            </w:r>
          </w:p>
        </w:tc>
      </w:tr>
      <w:tr w:rsidR="00B17911">
        <w:tblPrEx>
          <w:tblCellMar>
            <w:top w:w="0" w:type="dxa"/>
            <w:bottom w:w="0" w:type="dxa"/>
          </w:tblCellMar>
        </w:tblPrEx>
        <w:trPr>
          <w:trHeight w:hRule="exact" w:val="227"/>
          <w:jc w:val="center"/>
        </w:trPr>
        <w:tc>
          <w:tcPr>
            <w:tcW w:w="400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Тавилга</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11,000.0</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11,000.0</w:t>
            </w:r>
          </w:p>
        </w:tc>
        <w:tc>
          <w:tcPr>
            <w:tcW w:w="138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80" w:lineRule="exact"/>
              <w:jc w:val="right"/>
            </w:pPr>
            <w:r>
              <w:rPr>
                <w:rStyle w:val="Bodytext24pt"/>
              </w:rPr>
              <w:t>-</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100.0</w:t>
            </w:r>
          </w:p>
        </w:tc>
      </w:tr>
      <w:tr w:rsidR="00B17911">
        <w:tblPrEx>
          <w:tblCellMar>
            <w:top w:w="0" w:type="dxa"/>
            <w:bottom w:w="0" w:type="dxa"/>
          </w:tblCellMar>
        </w:tblPrEx>
        <w:trPr>
          <w:trHeight w:hRule="exact" w:val="230"/>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center"/>
            </w:pPr>
            <w:r>
              <w:rPr>
                <w:rStyle w:val="Bodytext29pt"/>
              </w:rPr>
              <w:t>Хөдөлмөр хамгааллын хэрэглэл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147,696.6</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141,052.3</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6,644.3</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95.5</w:t>
            </w:r>
          </w:p>
        </w:tc>
      </w:tr>
      <w:tr w:rsidR="00B17911">
        <w:tblPrEx>
          <w:tblCellMar>
            <w:top w:w="0" w:type="dxa"/>
            <w:bottom w:w="0" w:type="dxa"/>
          </w:tblCellMar>
        </w:tblPrEx>
        <w:trPr>
          <w:trHeight w:hRule="exact" w:val="234"/>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Урсгал засвар</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1,921,565.7</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1,909,067.2</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12,498.5</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99.3</w:t>
            </w:r>
          </w:p>
        </w:tc>
      </w:tr>
      <w:tr w:rsidR="00B17911">
        <w:tblPrEx>
          <w:tblCellMar>
            <w:top w:w="0" w:type="dxa"/>
            <w:bottom w:w="0" w:type="dxa"/>
          </w:tblCellMar>
        </w:tblPrEx>
        <w:trPr>
          <w:trHeight w:hRule="exact" w:val="241"/>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440"/>
              <w:jc w:val="left"/>
            </w:pPr>
            <w:r>
              <w:rPr>
                <w:rStyle w:val="Bodytext29pt0"/>
              </w:rPr>
              <w:t>Томилолт, зочны зардал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675,893.9</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648,271.0</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27,622.9</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95.9</w:t>
            </w:r>
          </w:p>
        </w:tc>
      </w:tr>
      <w:tr w:rsidR="00B17911">
        <w:tblPrEx>
          <w:tblCellMar>
            <w:top w:w="0" w:type="dxa"/>
            <w:bottom w:w="0" w:type="dxa"/>
          </w:tblCellMar>
        </w:tblPrEx>
        <w:trPr>
          <w:trHeight w:hRule="exact" w:val="227"/>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Гадаад албан томилолт</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8,000.0</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7,130.4</w:t>
            </w:r>
          </w:p>
        </w:tc>
        <w:tc>
          <w:tcPr>
            <w:tcW w:w="1382" w:type="dxa"/>
            <w:tcBorders>
              <w:top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869.6</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89.1</w:t>
            </w:r>
          </w:p>
        </w:tc>
      </w:tr>
      <w:tr w:rsidR="00B17911">
        <w:tblPrEx>
          <w:tblCellMar>
            <w:top w:w="0" w:type="dxa"/>
            <w:bottom w:w="0" w:type="dxa"/>
          </w:tblCellMar>
        </w:tblPrEx>
        <w:trPr>
          <w:trHeight w:hRule="exact" w:val="227"/>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Дотоод албан томилолт</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558,893.9</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532,688.7</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26,205.2</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95.3</w:t>
            </w:r>
          </w:p>
        </w:tc>
      </w:tr>
      <w:tr w:rsidR="00B17911">
        <w:tblPrEx>
          <w:tblCellMar>
            <w:top w:w="0" w:type="dxa"/>
            <w:bottom w:w="0" w:type="dxa"/>
          </w:tblCellMar>
        </w:tblPrEx>
        <w:trPr>
          <w:trHeight w:hRule="exact" w:val="227"/>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Зочин төлөөлөгч хүлээн авах</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109,000.0</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108,451.9</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548.1</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99.5</w:t>
            </w:r>
          </w:p>
        </w:tc>
      </w:tr>
      <w:tr w:rsidR="00B17911">
        <w:tblPrEx>
          <w:tblCellMar>
            <w:top w:w="0" w:type="dxa"/>
            <w:bottom w:w="0" w:type="dxa"/>
          </w:tblCellMar>
        </w:tblPrEx>
        <w:trPr>
          <w:trHeight w:hRule="exact" w:val="472"/>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98" w:lineRule="exact"/>
              <w:ind w:left="140" w:firstLine="440"/>
              <w:jc w:val="left"/>
            </w:pPr>
            <w:r>
              <w:rPr>
                <w:rStyle w:val="Bodytext29pt0"/>
              </w:rPr>
              <w:t>Бусдаар гүйцэтгүүлсэн ажил, үйлчилгээний төлбөр, хураамж</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14,623,172.1</w:t>
            </w:r>
          </w:p>
        </w:tc>
        <w:tc>
          <w:tcPr>
            <w:tcW w:w="148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ind w:left="260" w:firstLine="120"/>
              <w:jc w:val="left"/>
            </w:pPr>
            <w:r>
              <w:rPr>
                <w:rStyle w:val="Bodytext28pt"/>
              </w:rPr>
              <w:t>13,618,814.3</w:t>
            </w:r>
          </w:p>
        </w:tc>
        <w:tc>
          <w:tcPr>
            <w:tcW w:w="138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1,004,357.8</w:t>
            </w:r>
          </w:p>
        </w:tc>
        <w:tc>
          <w:tcPr>
            <w:tcW w:w="803"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60" w:lineRule="exact"/>
              <w:jc w:val="right"/>
            </w:pPr>
            <w:r>
              <w:rPr>
                <w:rStyle w:val="Bodytext28pt"/>
              </w:rPr>
              <w:t>93.1</w:t>
            </w:r>
          </w:p>
        </w:tc>
      </w:tr>
      <w:tr w:rsidR="00B17911">
        <w:tblPrEx>
          <w:tblCellMar>
            <w:top w:w="0" w:type="dxa"/>
            <w:bottom w:w="0" w:type="dxa"/>
          </w:tblCellMar>
        </w:tblPrEx>
        <w:trPr>
          <w:trHeight w:hRule="exact" w:val="454"/>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98" w:lineRule="exact"/>
              <w:ind w:left="140" w:firstLine="720"/>
              <w:jc w:val="left"/>
            </w:pPr>
            <w:r>
              <w:rPr>
                <w:rStyle w:val="Bodytext29pt"/>
              </w:rPr>
              <w:t>Бусдаар гүйцэтгүүлсэн бусад нийтлэг ажил үйлчилгээний төлбөр хураамж</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12,404,749.0</w:t>
            </w:r>
          </w:p>
        </w:tc>
        <w:tc>
          <w:tcPr>
            <w:tcW w:w="148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ind w:left="260" w:firstLine="120"/>
              <w:jc w:val="left"/>
            </w:pPr>
            <w:r>
              <w:rPr>
                <w:rStyle w:val="Bodytext29pt"/>
              </w:rPr>
              <w:t>11,421,176.0</w:t>
            </w:r>
          </w:p>
        </w:tc>
        <w:tc>
          <w:tcPr>
            <w:tcW w:w="138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983,573.0</w:t>
            </w:r>
          </w:p>
        </w:tc>
        <w:tc>
          <w:tcPr>
            <w:tcW w:w="803"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92.1</w:t>
            </w:r>
          </w:p>
        </w:tc>
      </w:tr>
      <w:tr w:rsidR="00B17911">
        <w:tblPrEx>
          <w:tblCellMar>
            <w:top w:w="0" w:type="dxa"/>
            <w:bottom w:w="0" w:type="dxa"/>
          </w:tblCellMar>
        </w:tblPrEx>
        <w:trPr>
          <w:trHeight w:hRule="exact" w:val="410"/>
          <w:jc w:val="center"/>
        </w:trPr>
        <w:tc>
          <w:tcPr>
            <w:tcW w:w="4007"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60" w:line="180" w:lineRule="exact"/>
              <w:ind w:left="140" w:firstLine="720"/>
              <w:jc w:val="left"/>
            </w:pPr>
            <w:r>
              <w:rPr>
                <w:rStyle w:val="Bodytext29pt"/>
              </w:rPr>
              <w:t>Аудит, баталгаажуулалт, зэрэглэл</w:t>
            </w:r>
          </w:p>
          <w:p w:rsidR="00B17911" w:rsidRDefault="008E6F00">
            <w:pPr>
              <w:pStyle w:val="Bodytext20"/>
              <w:framePr w:w="9320" w:wrap="notBeside" w:vAnchor="text" w:hAnchor="text" w:xAlign="center" w:y="1"/>
              <w:shd w:val="clear" w:color="auto" w:fill="auto"/>
              <w:spacing w:before="60" w:after="0" w:line="180" w:lineRule="exact"/>
              <w:ind w:left="140"/>
              <w:jc w:val="left"/>
            </w:pPr>
            <w:r>
              <w:rPr>
                <w:rStyle w:val="Bodytext29pt"/>
              </w:rPr>
              <w:t>тогтоох</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1,128.0</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1,128.0</w:t>
            </w:r>
          </w:p>
        </w:tc>
        <w:tc>
          <w:tcPr>
            <w:tcW w:w="1382" w:type="dxa"/>
            <w:tcBorders>
              <w:top w:val="single" w:sz="4" w:space="0" w:color="auto"/>
              <w:left w:val="single" w:sz="4" w:space="0" w:color="auto"/>
            </w:tcBorders>
            <w:shd w:val="clear" w:color="auto" w:fill="FFFFFF"/>
            <w:vAlign w:val="center"/>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100.0</w:t>
            </w:r>
          </w:p>
        </w:tc>
      </w:tr>
      <w:tr w:rsidR="00B17911">
        <w:tblPrEx>
          <w:tblCellMar>
            <w:top w:w="0" w:type="dxa"/>
            <w:bottom w:w="0" w:type="dxa"/>
          </w:tblCellMar>
        </w:tblPrEx>
        <w:trPr>
          <w:trHeight w:hRule="exact" w:val="227"/>
          <w:jc w:val="center"/>
        </w:trPr>
        <w:tc>
          <w:tcPr>
            <w:tcW w:w="400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Даатгалын үйлчилгээ</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511,043.4</w:t>
            </w:r>
          </w:p>
        </w:tc>
        <w:tc>
          <w:tcPr>
            <w:tcW w:w="1487"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503,115.2</w:t>
            </w:r>
          </w:p>
        </w:tc>
        <w:tc>
          <w:tcPr>
            <w:tcW w:w="1382" w:type="dxa"/>
            <w:tcBorders>
              <w:top w:val="single" w:sz="4" w:space="0" w:color="auto"/>
              <w:lef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7,928.2</w:t>
            </w:r>
          </w:p>
        </w:tc>
        <w:tc>
          <w:tcPr>
            <w:tcW w:w="803"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98.4</w:t>
            </w:r>
          </w:p>
        </w:tc>
      </w:tr>
      <w:tr w:rsidR="00B17911">
        <w:tblPrEx>
          <w:tblCellMar>
            <w:top w:w="0" w:type="dxa"/>
            <w:bottom w:w="0" w:type="dxa"/>
          </w:tblCellMar>
        </w:tblPrEx>
        <w:trPr>
          <w:trHeight w:hRule="exact" w:val="252"/>
          <w:jc w:val="center"/>
        </w:trPr>
        <w:tc>
          <w:tcPr>
            <w:tcW w:w="4007" w:type="dxa"/>
            <w:tcBorders>
              <w:top w:val="single" w:sz="4" w:space="0" w:color="auto"/>
              <w:left w:val="single" w:sz="4" w:space="0" w:color="auto"/>
              <w:bottom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ind w:left="140" w:firstLine="720"/>
              <w:jc w:val="left"/>
            </w:pPr>
            <w:r>
              <w:rPr>
                <w:rStyle w:val="Bodytext29pt"/>
              </w:rPr>
              <w:t>Тээврийн хэрэгслийн татвар</w:t>
            </w:r>
          </w:p>
        </w:tc>
        <w:tc>
          <w:tcPr>
            <w:tcW w:w="1642" w:type="dxa"/>
            <w:tcBorders>
              <w:top w:val="single" w:sz="4" w:space="0" w:color="auto"/>
              <w:left w:val="single" w:sz="4" w:space="0" w:color="auto"/>
              <w:bottom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82,113.8</w:t>
            </w:r>
          </w:p>
        </w:tc>
        <w:tc>
          <w:tcPr>
            <w:tcW w:w="1487" w:type="dxa"/>
            <w:tcBorders>
              <w:top w:val="single" w:sz="4" w:space="0" w:color="auto"/>
              <w:left w:val="single" w:sz="4" w:space="0" w:color="auto"/>
              <w:bottom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75,964 7</w:t>
            </w:r>
          </w:p>
        </w:tc>
        <w:tc>
          <w:tcPr>
            <w:tcW w:w="1382" w:type="dxa"/>
            <w:tcBorders>
              <w:top w:val="single" w:sz="4" w:space="0" w:color="auto"/>
              <w:left w:val="single" w:sz="4" w:space="0" w:color="auto"/>
              <w:bottom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6,149.1</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bottom"/>
          </w:tcPr>
          <w:p w:rsidR="00B17911" w:rsidRDefault="008E6F00">
            <w:pPr>
              <w:pStyle w:val="Bodytext20"/>
              <w:framePr w:w="9320" w:wrap="notBeside" w:vAnchor="text" w:hAnchor="text" w:xAlign="center" w:y="1"/>
              <w:shd w:val="clear" w:color="auto" w:fill="auto"/>
              <w:spacing w:before="0" w:after="0" w:line="180" w:lineRule="exact"/>
              <w:jc w:val="right"/>
            </w:pPr>
            <w:r>
              <w:rPr>
                <w:rStyle w:val="Bodytext29pt"/>
              </w:rPr>
              <w:t>92.5</w:t>
            </w:r>
          </w:p>
        </w:tc>
      </w:tr>
    </w:tbl>
    <w:p w:rsidR="00B17911" w:rsidRDefault="00B17911">
      <w:pPr>
        <w:framePr w:w="9320" w:wrap="notBeside" w:vAnchor="text" w:hAnchor="text" w:xAlign="center" w:y="1"/>
        <w:rPr>
          <w:sz w:val="2"/>
          <w:szCs w:val="2"/>
        </w:rPr>
      </w:pPr>
    </w:p>
    <w:p w:rsidR="00B17911" w:rsidRDefault="00B17911">
      <w:pPr>
        <w:rPr>
          <w:sz w:val="2"/>
          <w:szCs w:val="2"/>
        </w:rPr>
        <w:sectPr w:rsidR="00B17911">
          <w:headerReference w:type="even" r:id="rId63"/>
          <w:headerReference w:type="default" r:id="rId64"/>
          <w:footerReference w:type="even" r:id="rId65"/>
          <w:headerReference w:type="first" r:id="rId66"/>
          <w:footerReference w:type="first" r:id="rId67"/>
          <w:pgSz w:w="12240" w:h="15840"/>
          <w:pgMar w:top="1179" w:right="870" w:bottom="312" w:left="1711"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10"/>
        <w:gridCol w:w="1642"/>
        <w:gridCol w:w="1480"/>
        <w:gridCol w:w="1372"/>
        <w:gridCol w:w="806"/>
      </w:tblGrid>
      <w:tr w:rsidR="00B17911">
        <w:tblPrEx>
          <w:tblCellMar>
            <w:top w:w="0" w:type="dxa"/>
            <w:bottom w:w="0" w:type="dxa"/>
          </w:tblCellMar>
        </w:tblPrEx>
        <w:trPr>
          <w:trHeight w:hRule="exact" w:val="263"/>
          <w:jc w:val="center"/>
        </w:trPr>
        <w:tc>
          <w:tcPr>
            <w:tcW w:w="4010" w:type="dxa"/>
            <w:tcBorders>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lastRenderedPageBreak/>
              <w:t>Тээврийн хэрэгслийн оношлогоо</w:t>
            </w:r>
          </w:p>
        </w:tc>
        <w:tc>
          <w:tcPr>
            <w:tcW w:w="1642" w:type="dxa"/>
            <w:tcBorders>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13,957.9</w:t>
            </w:r>
          </w:p>
        </w:tc>
        <w:tc>
          <w:tcPr>
            <w:tcW w:w="1480" w:type="dxa"/>
            <w:tcBorders>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13,457.4</w:t>
            </w:r>
          </w:p>
        </w:tc>
        <w:tc>
          <w:tcPr>
            <w:tcW w:w="1372" w:type="dxa"/>
            <w:tcBorders>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500.5</w:t>
            </w:r>
          </w:p>
        </w:tc>
        <w:tc>
          <w:tcPr>
            <w:tcW w:w="806" w:type="dxa"/>
            <w:tcBorders>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
              </w:rPr>
              <w:t>96.4</w:t>
            </w:r>
          </w:p>
        </w:tc>
      </w:tr>
      <w:tr w:rsidR="00B17911">
        <w:tblPrEx>
          <w:tblCellMar>
            <w:top w:w="0" w:type="dxa"/>
            <w:bottom w:w="0" w:type="dxa"/>
          </w:tblCellMar>
        </w:tblPrEx>
        <w:trPr>
          <w:trHeight w:hRule="exact" w:val="234"/>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Мэдээлэл, технологийн үйлчилгээ</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55,825.8</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55,768.8</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920"/>
              <w:jc w:val="left"/>
            </w:pPr>
            <w:r>
              <w:rPr>
                <w:rStyle w:val="Bodytext29pt"/>
              </w:rPr>
              <w:t>57.0</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
              </w:rPr>
              <w:t>99.9</w:t>
            </w:r>
          </w:p>
        </w:tc>
      </w:tr>
      <w:tr w:rsidR="00B17911">
        <w:tblPrEx>
          <w:tblCellMar>
            <w:top w:w="0" w:type="dxa"/>
            <w:bottom w:w="0" w:type="dxa"/>
          </w:tblCellMar>
        </w:tblPrEx>
        <w:trPr>
          <w:trHeight w:hRule="exact" w:val="234"/>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Газрын төлбөр</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38,793.0</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32,662.8</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6,130.2</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
              </w:rPr>
              <w:t>84.2</w:t>
            </w:r>
          </w:p>
        </w:tc>
      </w:tr>
      <w:tr w:rsidR="00B17911">
        <w:tblPrEx>
          <w:tblCellMar>
            <w:top w:w="0" w:type="dxa"/>
            <w:bottom w:w="0" w:type="dxa"/>
          </w:tblCellMar>
        </w:tblPrEx>
        <w:trPr>
          <w:trHeight w:hRule="exact" w:val="418"/>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60" w:line="180" w:lineRule="exact"/>
              <w:ind w:firstLine="860"/>
              <w:jc w:val="left"/>
            </w:pPr>
            <w:r>
              <w:rPr>
                <w:rStyle w:val="Bodytext29pt"/>
              </w:rPr>
              <w:t>Улсын мэдээллийн маягт хэвлэх,</w:t>
            </w:r>
          </w:p>
          <w:p w:rsidR="00B17911" w:rsidRDefault="008E6F00">
            <w:pPr>
              <w:pStyle w:val="Bodytext20"/>
              <w:framePr w:w="9310" w:wrap="notBeside" w:vAnchor="text" w:hAnchor="text" w:xAlign="center" w:y="1"/>
              <w:shd w:val="clear" w:color="auto" w:fill="auto"/>
              <w:spacing w:before="60" w:after="0" w:line="180" w:lineRule="exact"/>
            </w:pPr>
            <w:r>
              <w:rPr>
                <w:rStyle w:val="Bodytext29pt"/>
              </w:rPr>
              <w:t>бэлтгэх</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1,515,561.2</w:t>
            </w:r>
          </w:p>
        </w:tc>
        <w:tc>
          <w:tcPr>
            <w:tcW w:w="148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1,515,541.4</w:t>
            </w: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left="920"/>
              <w:jc w:val="left"/>
            </w:pPr>
            <w:r>
              <w:rPr>
                <w:rStyle w:val="Bodytext29pt"/>
              </w:rPr>
              <w:t>19.8</w:t>
            </w:r>
          </w:p>
        </w:tc>
        <w:tc>
          <w:tcPr>
            <w:tcW w:w="806"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
              </w:rPr>
              <w:t>100.0</w:t>
            </w:r>
          </w:p>
        </w:tc>
      </w:tr>
      <w:tr w:rsidR="00B17911">
        <w:tblPrEx>
          <w:tblCellMar>
            <w:top w:w="0" w:type="dxa"/>
            <w:bottom w:w="0" w:type="dxa"/>
          </w:tblCellMar>
        </w:tblPrEx>
        <w:trPr>
          <w:trHeight w:hRule="exact" w:val="241"/>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560"/>
              <w:jc w:val="left"/>
            </w:pPr>
            <w:r>
              <w:rPr>
                <w:rStyle w:val="Bodytext29pt0"/>
              </w:rPr>
              <w:t>Бараа үйлчилгээний бусад зардал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441,286.4</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412,005.9</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29,280.5</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0"/>
              </w:rPr>
              <w:t>93.4</w:t>
            </w:r>
          </w:p>
        </w:tc>
      </w:tr>
      <w:tr w:rsidR="00B17911">
        <w:tblPrEx>
          <w:tblCellMar>
            <w:top w:w="0" w:type="dxa"/>
            <w:bottom w:w="0" w:type="dxa"/>
          </w:tblCellMar>
        </w:tblPrEx>
        <w:trPr>
          <w:trHeight w:hRule="exact" w:val="227"/>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Бараа үйлчилгээний бусад зардал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154,231.8</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131,048.9</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23,182.9</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
              </w:rPr>
              <w:t>85.0</w:t>
            </w:r>
          </w:p>
        </w:tc>
      </w:tr>
      <w:tr w:rsidR="00B17911">
        <w:tblPrEx>
          <w:tblCellMar>
            <w:top w:w="0" w:type="dxa"/>
            <w:bottom w:w="0" w:type="dxa"/>
          </w:tblCellMar>
        </w:tblPrEx>
        <w:trPr>
          <w:trHeight w:hRule="exact" w:val="234"/>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Хичээл үйлдвэрлэлийн дадлага хийх</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287,054.6</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280,957.0</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6,097.6</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
              </w:rPr>
              <w:t>97.9</w:t>
            </w:r>
          </w:p>
        </w:tc>
      </w:tr>
      <w:tr w:rsidR="00B17911">
        <w:tblPrEx>
          <w:tblCellMar>
            <w:top w:w="0" w:type="dxa"/>
            <w:bottom w:w="0" w:type="dxa"/>
          </w:tblCellMar>
        </w:tblPrEx>
        <w:trPr>
          <w:trHeight w:hRule="exact" w:val="241"/>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780"/>
              <w:jc w:val="right"/>
            </w:pPr>
            <w:r>
              <w:rPr>
                <w:rStyle w:val="Bodytext29pt0"/>
              </w:rPr>
              <w:t>УРСГАЛ ШИЛЖҮҮЛЭГ</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11,012,808.6</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10,787,690.6</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225,118.0</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0"/>
              </w:rPr>
              <w:t>98.0</w:t>
            </w:r>
          </w:p>
        </w:tc>
      </w:tr>
      <w:tr w:rsidR="00B17911">
        <w:tblPrEx>
          <w:tblCellMar>
            <w:top w:w="0" w:type="dxa"/>
            <w:bottom w:w="0" w:type="dxa"/>
          </w:tblCellMar>
        </w:tblPrEx>
        <w:trPr>
          <w:trHeight w:hRule="exact" w:val="241"/>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560"/>
              <w:jc w:val="left"/>
            </w:pPr>
            <w:r>
              <w:rPr>
                <w:rStyle w:val="Bodytext29pt0"/>
              </w:rPr>
              <w:t>Засгийн газрын урсгал шилжүүлэг</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48,088.5</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48,087.7</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0.8</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0"/>
              </w:rPr>
              <w:t>100.0</w:t>
            </w:r>
          </w:p>
        </w:tc>
      </w:tr>
      <w:tr w:rsidR="00B17911">
        <w:tblPrEx>
          <w:tblCellMar>
            <w:top w:w="0" w:type="dxa"/>
            <w:bottom w:w="0" w:type="dxa"/>
          </w:tblCellMar>
        </w:tblPrEx>
        <w:trPr>
          <w:trHeight w:hRule="exact" w:val="230"/>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Засгийн газрын дотоод шилжүүлэг</w:t>
            </w:r>
          </w:p>
        </w:tc>
        <w:tc>
          <w:tcPr>
            <w:tcW w:w="1642" w:type="dxa"/>
            <w:tcBorders>
              <w:top w:val="single" w:sz="4" w:space="0" w:color="auto"/>
              <w:left w:val="single" w:sz="4" w:space="0" w:color="auto"/>
            </w:tcBorders>
            <w:shd w:val="clear" w:color="auto" w:fill="FFFFFF"/>
          </w:tcPr>
          <w:p w:rsidR="00B17911" w:rsidRDefault="00B17911">
            <w:pPr>
              <w:framePr w:w="9310" w:wrap="notBeside" w:vAnchor="text" w:hAnchor="text" w:xAlign="center" w:y="1"/>
              <w:rPr>
                <w:sz w:val="10"/>
                <w:szCs w:val="10"/>
              </w:rPr>
            </w:pPr>
          </w:p>
        </w:tc>
        <w:tc>
          <w:tcPr>
            <w:tcW w:w="1480" w:type="dxa"/>
            <w:tcBorders>
              <w:top w:val="single" w:sz="4" w:space="0" w:color="auto"/>
              <w:left w:val="single" w:sz="4" w:space="0" w:color="auto"/>
            </w:tcBorders>
            <w:shd w:val="clear" w:color="auto" w:fill="FFFFFF"/>
          </w:tcPr>
          <w:p w:rsidR="00B17911" w:rsidRDefault="00B17911">
            <w:pPr>
              <w:framePr w:w="9310" w:wrap="notBeside" w:vAnchor="text" w:hAnchor="text" w:xAlign="center" w:y="1"/>
              <w:rPr>
                <w:sz w:val="10"/>
                <w:szCs w:val="10"/>
              </w:rPr>
            </w:pP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w:t>
            </w:r>
          </w:p>
        </w:tc>
        <w:tc>
          <w:tcPr>
            <w:tcW w:w="806" w:type="dxa"/>
            <w:tcBorders>
              <w:top w:val="single" w:sz="4" w:space="0" w:color="auto"/>
              <w:left w:val="single" w:sz="4" w:space="0" w:color="auto"/>
              <w:right w:val="single" w:sz="4" w:space="0" w:color="auto"/>
            </w:tcBorders>
            <w:shd w:val="clear" w:color="auto" w:fill="FFFFFF"/>
          </w:tcPr>
          <w:p w:rsidR="00B17911" w:rsidRDefault="00B17911">
            <w:pPr>
              <w:framePr w:w="9310" w:wrap="notBeside" w:vAnchor="text" w:hAnchor="text" w:xAlign="center" w:y="1"/>
              <w:rPr>
                <w:sz w:val="10"/>
                <w:szCs w:val="10"/>
              </w:rPr>
            </w:pPr>
          </w:p>
        </w:tc>
      </w:tr>
      <w:tr w:rsidR="00B17911">
        <w:tblPrEx>
          <w:tblCellMar>
            <w:top w:w="0" w:type="dxa"/>
            <w:bottom w:w="0" w:type="dxa"/>
          </w:tblCellMar>
        </w:tblPrEx>
        <w:trPr>
          <w:trHeight w:hRule="exact" w:val="227"/>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Засгийн газрын гадаад шилжүүлэг</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48,088.5</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48,087.7</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0.8</w:t>
            </w:r>
          </w:p>
        </w:tc>
        <w:tc>
          <w:tcPr>
            <w:tcW w:w="806"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
              </w:rPr>
              <w:t>100.0</w:t>
            </w:r>
          </w:p>
        </w:tc>
      </w:tr>
      <w:tr w:rsidR="00B17911">
        <w:tblPrEx>
          <w:tblCellMar>
            <w:top w:w="0" w:type="dxa"/>
            <w:bottom w:w="0" w:type="dxa"/>
          </w:tblCellMar>
        </w:tblPrEx>
        <w:trPr>
          <w:trHeight w:hRule="exact" w:val="241"/>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560"/>
              <w:jc w:val="left"/>
            </w:pPr>
            <w:r>
              <w:rPr>
                <w:rStyle w:val="Bodytext29pt0"/>
              </w:rPr>
              <w:t xml:space="preserve">Бусад урсгал </w:t>
            </w:r>
            <w:r>
              <w:rPr>
                <w:rStyle w:val="Bodytext29pt0"/>
              </w:rPr>
              <w:t>шилжүүлэг</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10,964,720.1</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10,739,602.9</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225,117.2</w:t>
            </w:r>
          </w:p>
        </w:tc>
        <w:tc>
          <w:tcPr>
            <w:tcW w:w="806" w:type="dxa"/>
            <w:tcBorders>
              <w:top w:val="single" w:sz="4" w:space="0" w:color="auto"/>
              <w:left w:val="single" w:sz="4" w:space="0" w:color="auto"/>
            </w:tcBorders>
            <w:shd w:val="clear" w:color="auto" w:fill="FFFFFF"/>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0"/>
              </w:rPr>
              <w:t>97.9 |</w:t>
            </w:r>
          </w:p>
        </w:tc>
      </w:tr>
      <w:tr w:rsidR="00B17911">
        <w:tblPrEx>
          <w:tblCellMar>
            <w:top w:w="0" w:type="dxa"/>
            <w:bottom w:w="0" w:type="dxa"/>
          </w:tblCellMar>
        </w:tblPrEx>
        <w:trPr>
          <w:trHeight w:hRule="exact" w:val="450"/>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98" w:lineRule="exact"/>
              <w:ind w:firstLine="860"/>
              <w:jc w:val="left"/>
            </w:pPr>
            <w:r>
              <w:rPr>
                <w:rStyle w:val="Bodytext29pt"/>
              </w:rPr>
              <w:t>Ажил олгогчоос олгох бусад тэтгэмж, урамшуулал</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80,508.7</w:t>
            </w:r>
          </w:p>
        </w:tc>
        <w:tc>
          <w:tcPr>
            <w:tcW w:w="148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78,330.3</w:t>
            </w: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2,178.4</w:t>
            </w:r>
          </w:p>
        </w:tc>
        <w:tc>
          <w:tcPr>
            <w:tcW w:w="806"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
              </w:rPr>
              <w:t>97.3</w:t>
            </w:r>
          </w:p>
        </w:tc>
      </w:tr>
      <w:tr w:rsidR="00B17911">
        <w:tblPrEx>
          <w:tblCellMar>
            <w:top w:w="0" w:type="dxa"/>
            <w:bottom w:w="0" w:type="dxa"/>
          </w:tblCellMar>
        </w:tblPrEx>
        <w:trPr>
          <w:trHeight w:hRule="exact" w:val="439"/>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202" w:lineRule="exact"/>
              <w:ind w:firstLine="860"/>
              <w:jc w:val="left"/>
            </w:pPr>
            <w:r>
              <w:rPr>
                <w:rStyle w:val="Bodytext29pt"/>
              </w:rPr>
              <w:t>Тэтгэвэрт гарахад олгох нэг удаагийн мөнгөн тэтгэмж</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6,690,228.2</w:t>
            </w:r>
          </w:p>
        </w:tc>
        <w:tc>
          <w:tcPr>
            <w:tcW w:w="148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6,690,228.2</w:t>
            </w: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w:t>
            </w:r>
          </w:p>
        </w:tc>
        <w:tc>
          <w:tcPr>
            <w:tcW w:w="806"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
              </w:rPr>
              <w:t>100.0</w:t>
            </w:r>
          </w:p>
        </w:tc>
      </w:tr>
      <w:tr w:rsidR="00B17911">
        <w:tblPrEx>
          <w:tblCellMar>
            <w:top w:w="0" w:type="dxa"/>
            <w:bottom w:w="0" w:type="dxa"/>
          </w:tblCellMar>
        </w:tblPrEx>
        <w:trPr>
          <w:trHeight w:hRule="exact" w:val="612"/>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98" w:lineRule="exact"/>
              <w:ind w:firstLine="860"/>
              <w:jc w:val="left"/>
            </w:pPr>
            <w:r>
              <w:rPr>
                <w:rStyle w:val="Bodytext29pt"/>
              </w:rPr>
              <w:t xml:space="preserve">Хөдөө орон нутагт тогтвор суурьшилтай </w:t>
            </w:r>
            <w:r>
              <w:rPr>
                <w:rStyle w:val="Bodytext29pt"/>
              </w:rPr>
              <w:t>ажилласан албан хаагчдад төрөөс үзүүлэх дэмжлэг</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1,206,586.5</w:t>
            </w:r>
          </w:p>
        </w:tc>
        <w:tc>
          <w:tcPr>
            <w:tcW w:w="148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1,206,449.8</w:t>
            </w: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136.7</w:t>
            </w:r>
          </w:p>
        </w:tc>
        <w:tc>
          <w:tcPr>
            <w:tcW w:w="806"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
              </w:rPr>
              <w:t>100.0</w:t>
            </w:r>
          </w:p>
        </w:tc>
      </w:tr>
      <w:tr w:rsidR="00B17911">
        <w:tblPrEx>
          <w:tblCellMar>
            <w:top w:w="0" w:type="dxa"/>
            <w:bottom w:w="0" w:type="dxa"/>
          </w:tblCellMar>
        </w:tblPrEx>
        <w:trPr>
          <w:trHeight w:hRule="exact" w:val="418"/>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212" w:lineRule="exact"/>
              <w:ind w:firstLine="860"/>
              <w:jc w:val="left"/>
            </w:pPr>
            <w:r>
              <w:rPr>
                <w:rStyle w:val="Bodytext29pt"/>
              </w:rPr>
              <w:t>Нэг удаагийн тэтгэмж, шагнал урамшуулал</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2,987,396.7</w:t>
            </w:r>
          </w:p>
        </w:tc>
        <w:tc>
          <w:tcPr>
            <w:tcW w:w="148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2,764.594.6</w:t>
            </w: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222,802.1</w:t>
            </w:r>
          </w:p>
        </w:tc>
        <w:tc>
          <w:tcPr>
            <w:tcW w:w="806"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
              </w:rPr>
              <w:t>92.5</w:t>
            </w:r>
          </w:p>
        </w:tc>
      </w:tr>
      <w:tr w:rsidR="00B17911">
        <w:tblPrEx>
          <w:tblCellMar>
            <w:top w:w="0" w:type="dxa"/>
            <w:bottom w:w="0" w:type="dxa"/>
          </w:tblCellMar>
        </w:tblPrEx>
        <w:trPr>
          <w:trHeight w:hRule="exact" w:val="241"/>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280"/>
              <w:jc w:val="left"/>
            </w:pPr>
            <w:r>
              <w:rPr>
                <w:rStyle w:val="Bodytext29pt0"/>
              </w:rPr>
              <w:t>ХӨРӨНГИЙН ЗАРДАЛ</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5,487,900.0</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5,479,876.2</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8,023.8</w:t>
            </w:r>
          </w:p>
        </w:tc>
        <w:tc>
          <w:tcPr>
            <w:tcW w:w="806"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0"/>
              </w:rPr>
              <w:t>99.9</w:t>
            </w:r>
          </w:p>
        </w:tc>
      </w:tr>
      <w:tr w:rsidR="00B17911">
        <w:tblPrEx>
          <w:tblCellMar>
            <w:top w:w="0" w:type="dxa"/>
            <w:bottom w:w="0" w:type="dxa"/>
          </w:tblCellMar>
        </w:tblPrEx>
        <w:trPr>
          <w:trHeight w:hRule="exact" w:val="209"/>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780"/>
              <w:jc w:val="right"/>
            </w:pPr>
            <w:r>
              <w:rPr>
                <w:rStyle w:val="Bodytext29pt0"/>
              </w:rPr>
              <w:t>Дотоод эх үүсвэрээр</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5,487,900.0</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5,479,876.2</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8,023.8</w:t>
            </w:r>
          </w:p>
        </w:tc>
        <w:tc>
          <w:tcPr>
            <w:tcW w:w="806"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0"/>
              </w:rPr>
              <w:t>99.9</w:t>
            </w:r>
          </w:p>
        </w:tc>
      </w:tr>
      <w:tr w:rsidR="00B17911">
        <w:tblPrEx>
          <w:tblCellMar>
            <w:top w:w="0" w:type="dxa"/>
            <w:bottom w:w="0" w:type="dxa"/>
          </w:tblCellMar>
        </w:tblPrEx>
        <w:trPr>
          <w:trHeight w:hRule="exact" w:val="230"/>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Барилга байгууламж</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1,437,600.0</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1,433,728.3</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3,871.7</w:t>
            </w:r>
          </w:p>
        </w:tc>
        <w:tc>
          <w:tcPr>
            <w:tcW w:w="806"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
              </w:rPr>
              <w:t>99.7</w:t>
            </w:r>
          </w:p>
        </w:tc>
      </w:tr>
      <w:tr w:rsidR="00B17911">
        <w:tblPrEx>
          <w:tblCellMar>
            <w:top w:w="0" w:type="dxa"/>
            <w:bottom w:w="0" w:type="dxa"/>
          </w:tblCellMar>
        </w:tblPrEx>
        <w:trPr>
          <w:trHeight w:hRule="exact" w:val="234"/>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Их засвар</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650,300.0</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646.150.3</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4,149.7</w:t>
            </w:r>
          </w:p>
        </w:tc>
        <w:tc>
          <w:tcPr>
            <w:tcW w:w="806"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
              </w:rPr>
              <w:t>99.4</w:t>
            </w:r>
          </w:p>
        </w:tc>
      </w:tr>
      <w:tr w:rsidR="00B17911">
        <w:tblPrEx>
          <w:tblCellMar>
            <w:top w:w="0" w:type="dxa"/>
            <w:bottom w:w="0" w:type="dxa"/>
          </w:tblCellMar>
        </w:tblPrEx>
        <w:trPr>
          <w:trHeight w:hRule="exact" w:val="230"/>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780"/>
              <w:jc w:val="right"/>
            </w:pPr>
            <w:r>
              <w:rPr>
                <w:rStyle w:val="Bodytext29pt"/>
              </w:rPr>
              <w:t>Тоног төхөөрөмж</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3,400,000.0</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3,399,997.6</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2.4</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
              </w:rPr>
              <w:t>100.0</w:t>
            </w:r>
          </w:p>
        </w:tc>
      </w:tr>
      <w:tr w:rsidR="00B17911">
        <w:tblPrEx>
          <w:tblCellMar>
            <w:top w:w="0" w:type="dxa"/>
            <w:bottom w:w="0" w:type="dxa"/>
          </w:tblCellMar>
        </w:tblPrEx>
        <w:trPr>
          <w:trHeight w:hRule="exact" w:val="238"/>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pPr>
            <w:r>
              <w:rPr>
                <w:rStyle w:val="Bodytext29pt0"/>
              </w:rPr>
              <w:t>ЗАРДЛЫГ САНХҮҮЖҮҮЛЭХ ЭХ ҮҮСВЭР</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167,578,833.1</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165,903,162.2</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1,675,670.9</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0"/>
              </w:rPr>
              <w:t>99.0</w:t>
            </w:r>
          </w:p>
        </w:tc>
      </w:tr>
      <w:tr w:rsidR="00B17911">
        <w:tblPrEx>
          <w:tblCellMar>
            <w:top w:w="0" w:type="dxa"/>
            <w:bottom w:w="0" w:type="dxa"/>
          </w:tblCellMar>
        </w:tblPrEx>
        <w:trPr>
          <w:trHeight w:hRule="exact" w:val="241"/>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280"/>
              <w:jc w:val="left"/>
            </w:pPr>
            <w:r>
              <w:rPr>
                <w:rStyle w:val="Bodytext29pt0"/>
              </w:rPr>
              <w:t>УЛСЫН ТӨСВӨӨС САНХҮҮЖИХ</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158,496,825.8</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156,835,390.6</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1,661,435.2</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0"/>
              </w:rPr>
              <w:t>99.0</w:t>
            </w:r>
          </w:p>
        </w:tc>
      </w:tr>
      <w:tr w:rsidR="00B17911">
        <w:tblPrEx>
          <w:tblCellMar>
            <w:top w:w="0" w:type="dxa"/>
            <w:bottom w:w="0" w:type="dxa"/>
          </w:tblCellMar>
        </w:tblPrEx>
        <w:trPr>
          <w:trHeight w:hRule="exact" w:val="238"/>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Улсын төсвөөс санхүүжих</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158,496,825.8</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156,835.390.6</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1,661,435.2</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
              </w:rPr>
              <w:t>99.0</w:t>
            </w:r>
          </w:p>
        </w:tc>
      </w:tr>
      <w:tr w:rsidR="00B17911">
        <w:tblPrEx>
          <w:tblCellMar>
            <w:top w:w="0" w:type="dxa"/>
            <w:bottom w:w="0" w:type="dxa"/>
          </w:tblCellMar>
        </w:tblPrEx>
        <w:trPr>
          <w:trHeight w:hRule="exact" w:val="464"/>
          <w:jc w:val="center"/>
        </w:trPr>
        <w:tc>
          <w:tcPr>
            <w:tcW w:w="4010" w:type="dxa"/>
            <w:tcBorders>
              <w:top w:val="single" w:sz="4" w:space="0" w:color="auto"/>
              <w:left w:val="single" w:sz="4" w:space="0" w:color="auto"/>
            </w:tcBorders>
            <w:shd w:val="clear" w:color="auto" w:fill="FFFFFF"/>
          </w:tcPr>
          <w:p w:rsidR="00B17911" w:rsidRDefault="008E6F00">
            <w:pPr>
              <w:pStyle w:val="Bodytext20"/>
              <w:framePr w:w="9310" w:wrap="notBeside" w:vAnchor="text" w:hAnchor="text" w:xAlign="center" w:y="1"/>
              <w:shd w:val="clear" w:color="auto" w:fill="auto"/>
              <w:spacing w:before="0" w:after="0" w:line="194" w:lineRule="exact"/>
              <w:ind w:firstLine="280"/>
              <w:jc w:val="left"/>
            </w:pPr>
            <w:r>
              <w:rPr>
                <w:rStyle w:val="Bodytext29pt0"/>
              </w:rPr>
              <w:t>НИЙГМИЙН ДААТГАЛЫН САНГИЙН ТӨСВӨӨС САНХҮҮЖИХ</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120,450.0</w:t>
            </w:r>
          </w:p>
        </w:tc>
        <w:tc>
          <w:tcPr>
            <w:tcW w:w="148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120,450.0</w:t>
            </w: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w:t>
            </w:r>
          </w:p>
        </w:tc>
        <w:tc>
          <w:tcPr>
            <w:tcW w:w="806"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0"/>
              </w:rPr>
              <w:t>100.0</w:t>
            </w:r>
          </w:p>
        </w:tc>
      </w:tr>
      <w:tr w:rsidR="00B17911">
        <w:tblPrEx>
          <w:tblCellMar>
            <w:top w:w="0" w:type="dxa"/>
            <w:bottom w:w="0" w:type="dxa"/>
          </w:tblCellMar>
        </w:tblPrEx>
        <w:trPr>
          <w:trHeight w:hRule="exact" w:val="400"/>
          <w:jc w:val="center"/>
        </w:trPr>
        <w:tc>
          <w:tcPr>
            <w:tcW w:w="4010" w:type="dxa"/>
            <w:tcBorders>
              <w:top w:val="single" w:sz="4" w:space="0" w:color="auto"/>
              <w:left w:val="single" w:sz="4" w:space="0" w:color="auto"/>
            </w:tcBorders>
            <w:shd w:val="clear" w:color="auto" w:fill="FFFFFF"/>
          </w:tcPr>
          <w:p w:rsidR="00B17911" w:rsidRDefault="008E6F00">
            <w:pPr>
              <w:pStyle w:val="Bodytext20"/>
              <w:framePr w:w="9310" w:wrap="notBeside" w:vAnchor="text" w:hAnchor="text" w:xAlign="center" w:y="1"/>
              <w:shd w:val="clear" w:color="auto" w:fill="auto"/>
              <w:spacing w:before="0" w:after="0" w:line="191" w:lineRule="exact"/>
              <w:ind w:firstLine="860"/>
              <w:jc w:val="left"/>
            </w:pPr>
            <w:r>
              <w:rPr>
                <w:rStyle w:val="Bodytext29pt"/>
              </w:rPr>
              <w:t>Эрүүл мэндийн даатгалын сангаас санхүүжих</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120,450.0</w:t>
            </w:r>
          </w:p>
        </w:tc>
        <w:tc>
          <w:tcPr>
            <w:tcW w:w="148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120,450.0</w:t>
            </w: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
              </w:rPr>
              <w:t>100.0</w:t>
            </w:r>
          </w:p>
        </w:tc>
      </w:tr>
      <w:tr w:rsidR="00B17911">
        <w:tblPrEx>
          <w:tblCellMar>
            <w:top w:w="0" w:type="dxa"/>
            <w:bottom w:w="0" w:type="dxa"/>
          </w:tblCellMar>
        </w:tblPrEx>
        <w:trPr>
          <w:trHeight w:hRule="exact" w:val="414"/>
          <w:jc w:val="center"/>
        </w:trPr>
        <w:tc>
          <w:tcPr>
            <w:tcW w:w="4010" w:type="dxa"/>
            <w:tcBorders>
              <w:top w:val="single" w:sz="4" w:space="0" w:color="auto"/>
              <w:left w:val="single" w:sz="4" w:space="0" w:color="auto"/>
            </w:tcBorders>
            <w:shd w:val="clear" w:color="auto" w:fill="FFFFFF"/>
          </w:tcPr>
          <w:p w:rsidR="00B17911" w:rsidRDefault="008E6F00">
            <w:pPr>
              <w:pStyle w:val="Bodytext20"/>
              <w:framePr w:w="9310" w:wrap="notBeside" w:vAnchor="text" w:hAnchor="text" w:xAlign="center" w:y="1"/>
              <w:shd w:val="clear" w:color="auto" w:fill="auto"/>
              <w:spacing w:before="0" w:after="0" w:line="202" w:lineRule="exact"/>
              <w:ind w:firstLine="280"/>
              <w:jc w:val="left"/>
            </w:pPr>
            <w:r>
              <w:rPr>
                <w:rStyle w:val="Bodytext29pt0"/>
              </w:rPr>
              <w:t>ТӨСӨВТ БАЙГУУЛЛАГЫН ҮЙЛ АЖИЛЛАГААНААС</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8,961,557.3</w:t>
            </w:r>
          </w:p>
        </w:tc>
        <w:tc>
          <w:tcPr>
            <w:tcW w:w="148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8,947,321.7</w:t>
            </w: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0"/>
              </w:rPr>
              <w:t>14,235.6</w:t>
            </w:r>
          </w:p>
        </w:tc>
        <w:tc>
          <w:tcPr>
            <w:tcW w:w="806"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0"/>
              </w:rPr>
              <w:t>99.8</w:t>
            </w:r>
          </w:p>
        </w:tc>
      </w:tr>
      <w:tr w:rsidR="00B17911">
        <w:tblPrEx>
          <w:tblCellMar>
            <w:top w:w="0" w:type="dxa"/>
            <w:bottom w:w="0" w:type="dxa"/>
          </w:tblCellMar>
        </w:tblPrEx>
        <w:trPr>
          <w:trHeight w:hRule="exact" w:val="414"/>
          <w:jc w:val="center"/>
        </w:trPr>
        <w:tc>
          <w:tcPr>
            <w:tcW w:w="4010" w:type="dxa"/>
            <w:tcBorders>
              <w:top w:val="single" w:sz="4" w:space="0" w:color="auto"/>
              <w:left w:val="single" w:sz="4" w:space="0" w:color="auto"/>
            </w:tcBorders>
            <w:shd w:val="clear" w:color="auto" w:fill="FFFFFF"/>
          </w:tcPr>
          <w:p w:rsidR="00B17911" w:rsidRDefault="008E6F00">
            <w:pPr>
              <w:pStyle w:val="Bodytext20"/>
              <w:framePr w:w="9310" w:wrap="notBeside" w:vAnchor="text" w:hAnchor="text" w:xAlign="center" w:y="1"/>
              <w:shd w:val="clear" w:color="auto" w:fill="auto"/>
              <w:spacing w:before="0" w:after="0" w:line="202" w:lineRule="exact"/>
              <w:ind w:firstLine="860"/>
              <w:jc w:val="left"/>
            </w:pPr>
            <w:r>
              <w:rPr>
                <w:rStyle w:val="Bodytext29pt"/>
              </w:rPr>
              <w:t>Үндсэн</w:t>
            </w:r>
            <w:r>
              <w:rPr>
                <w:rStyle w:val="Bodytext29pt"/>
              </w:rPr>
              <w:t xml:space="preserve"> үйл ажиллагааны орлогоос санхүүжих</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8,181,882.4</w:t>
            </w:r>
          </w:p>
        </w:tc>
        <w:tc>
          <w:tcPr>
            <w:tcW w:w="148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8,074,904.6</w:t>
            </w: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106,977.8</w:t>
            </w:r>
          </w:p>
        </w:tc>
        <w:tc>
          <w:tcPr>
            <w:tcW w:w="806"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left="340"/>
              <w:jc w:val="left"/>
            </w:pPr>
            <w:r>
              <w:rPr>
                <w:rStyle w:val="Bodytext29pt"/>
              </w:rPr>
              <w:t>98.7</w:t>
            </w:r>
          </w:p>
        </w:tc>
      </w:tr>
      <w:tr w:rsidR="00B17911">
        <w:tblPrEx>
          <w:tblCellMar>
            <w:top w:w="0" w:type="dxa"/>
            <w:bottom w:w="0" w:type="dxa"/>
          </w:tblCellMar>
        </w:tblPrEx>
        <w:trPr>
          <w:trHeight w:hRule="exact" w:val="410"/>
          <w:jc w:val="center"/>
        </w:trPr>
        <w:tc>
          <w:tcPr>
            <w:tcW w:w="4010" w:type="dxa"/>
            <w:tcBorders>
              <w:top w:val="single" w:sz="4" w:space="0" w:color="auto"/>
              <w:left w:val="single" w:sz="4" w:space="0" w:color="auto"/>
            </w:tcBorders>
            <w:shd w:val="clear" w:color="auto" w:fill="FFFFFF"/>
          </w:tcPr>
          <w:p w:rsidR="00B17911" w:rsidRDefault="008E6F00">
            <w:pPr>
              <w:pStyle w:val="Bodytext20"/>
              <w:framePr w:w="9310" w:wrap="notBeside" w:vAnchor="text" w:hAnchor="text" w:xAlign="center" w:y="1"/>
              <w:shd w:val="clear" w:color="auto" w:fill="auto"/>
              <w:spacing w:before="0" w:after="0" w:line="198" w:lineRule="exact"/>
              <w:ind w:firstLine="860"/>
              <w:jc w:val="left"/>
            </w:pPr>
            <w:r>
              <w:rPr>
                <w:rStyle w:val="Bodytext29pt"/>
              </w:rPr>
              <w:t>Туслах үйл ажиллагааны орлогоос санхүүжих</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779,674.9</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872,417.1</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(92,742.2)</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
              </w:rPr>
              <w:t>111.9</w:t>
            </w:r>
          </w:p>
        </w:tc>
      </w:tr>
      <w:tr w:rsidR="00B17911">
        <w:tblPrEx>
          <w:tblCellMar>
            <w:top w:w="0" w:type="dxa"/>
            <w:bottom w:w="0" w:type="dxa"/>
          </w:tblCellMar>
        </w:tblPrEx>
        <w:trPr>
          <w:trHeight w:hRule="exact" w:val="396"/>
          <w:jc w:val="center"/>
        </w:trPr>
        <w:tc>
          <w:tcPr>
            <w:tcW w:w="4010" w:type="dxa"/>
            <w:tcBorders>
              <w:top w:val="single" w:sz="4" w:space="0" w:color="auto"/>
              <w:left w:val="single" w:sz="4" w:space="0" w:color="auto"/>
            </w:tcBorders>
            <w:shd w:val="clear" w:color="auto" w:fill="FFFFFF"/>
          </w:tcPr>
          <w:p w:rsidR="00B17911" w:rsidRDefault="008E6F00">
            <w:pPr>
              <w:pStyle w:val="Bodytext20"/>
              <w:framePr w:w="9310" w:wrap="notBeside" w:vAnchor="text" w:hAnchor="text" w:xAlign="center" w:y="1"/>
              <w:shd w:val="clear" w:color="auto" w:fill="auto"/>
              <w:spacing w:before="0" w:after="0" w:line="194" w:lineRule="exact"/>
              <w:jc w:val="left"/>
            </w:pPr>
            <w:r>
              <w:rPr>
                <w:rStyle w:val="Bodytext29pt0"/>
              </w:rPr>
              <w:t>Мөнгө, түүнтэй адилтгах хөрөнгийн эхний үлдэгдэл</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353,250.0</w:t>
            </w:r>
          </w:p>
        </w:tc>
        <w:tc>
          <w:tcPr>
            <w:tcW w:w="148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353,250.0</w:t>
            </w: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
              </w:rPr>
              <w:t>100.0</w:t>
            </w:r>
          </w:p>
        </w:tc>
      </w:tr>
      <w:tr w:rsidR="00B17911">
        <w:tblPrEx>
          <w:tblCellMar>
            <w:top w:w="0" w:type="dxa"/>
            <w:bottom w:w="0" w:type="dxa"/>
          </w:tblCellMar>
        </w:tblPrEx>
        <w:trPr>
          <w:trHeight w:hRule="exact" w:val="475"/>
          <w:jc w:val="center"/>
        </w:trPr>
        <w:tc>
          <w:tcPr>
            <w:tcW w:w="4010" w:type="dxa"/>
            <w:tcBorders>
              <w:top w:val="single" w:sz="4" w:space="0" w:color="auto"/>
              <w:left w:val="single" w:sz="4" w:space="0" w:color="auto"/>
            </w:tcBorders>
            <w:shd w:val="clear" w:color="auto" w:fill="FFFFFF"/>
          </w:tcPr>
          <w:p w:rsidR="00B17911" w:rsidRDefault="008E6F00">
            <w:pPr>
              <w:pStyle w:val="Bodytext20"/>
              <w:framePr w:w="9310" w:wrap="notBeside" w:vAnchor="text" w:hAnchor="text" w:xAlign="center" w:y="1"/>
              <w:shd w:val="clear" w:color="auto" w:fill="auto"/>
              <w:spacing w:before="0" w:after="0" w:line="198" w:lineRule="exact"/>
              <w:jc w:val="left"/>
            </w:pPr>
            <w:r>
              <w:rPr>
                <w:rStyle w:val="Bodytext29pt0"/>
              </w:rPr>
              <w:t>Мөнгө, түүнтэй адилтгах хөрөнгийн эцсийн үлдэгдэл</w:t>
            </w:r>
          </w:p>
        </w:tc>
        <w:tc>
          <w:tcPr>
            <w:tcW w:w="164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350,000.0</w:t>
            </w:r>
          </w:p>
        </w:tc>
        <w:tc>
          <w:tcPr>
            <w:tcW w:w="148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350,000.0</w:t>
            </w:r>
          </w:p>
        </w:tc>
        <w:tc>
          <w:tcPr>
            <w:tcW w:w="1372"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right"/>
            </w:pPr>
            <w:r>
              <w:rPr>
                <w:rStyle w:val="Bodytext29pt"/>
              </w:rPr>
              <w:t>-</w:t>
            </w:r>
          </w:p>
        </w:tc>
        <w:tc>
          <w:tcPr>
            <w:tcW w:w="806"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40"/>
              <w:jc w:val="right"/>
            </w:pPr>
            <w:r>
              <w:rPr>
                <w:rStyle w:val="Bodytext29pt"/>
              </w:rPr>
              <w:t>100.0</w:t>
            </w:r>
          </w:p>
        </w:tc>
      </w:tr>
      <w:tr w:rsidR="00B17911">
        <w:tblPrEx>
          <w:tblCellMar>
            <w:top w:w="0" w:type="dxa"/>
            <w:bottom w:w="0" w:type="dxa"/>
          </w:tblCellMar>
        </w:tblPrEx>
        <w:trPr>
          <w:trHeight w:hRule="exact" w:val="230"/>
          <w:jc w:val="center"/>
        </w:trPr>
        <w:tc>
          <w:tcPr>
            <w:tcW w:w="4010" w:type="dxa"/>
            <w:tcBorders>
              <w:top w:val="single" w:sz="4" w:space="0" w:color="auto"/>
              <w:left w:val="single" w:sz="4" w:space="0" w:color="auto"/>
            </w:tcBorders>
            <w:shd w:val="clear" w:color="auto" w:fill="FFFFFF"/>
          </w:tcPr>
          <w:p w:rsidR="00B17911" w:rsidRDefault="008E6F00">
            <w:pPr>
              <w:pStyle w:val="Bodytext20"/>
              <w:framePr w:w="9310" w:wrap="notBeside" w:vAnchor="text" w:hAnchor="text" w:xAlign="center" w:y="1"/>
              <w:shd w:val="clear" w:color="auto" w:fill="auto"/>
              <w:spacing w:before="0" w:after="0" w:line="180" w:lineRule="exact"/>
              <w:jc w:val="left"/>
            </w:pPr>
            <w:r>
              <w:rPr>
                <w:rStyle w:val="Bodytext29pt0"/>
              </w:rPr>
              <w:t>ТӨСВИЙН БУСАД МЭДЭЭЛЛИЙН АНГИЛАЛ</w:t>
            </w:r>
          </w:p>
        </w:tc>
        <w:tc>
          <w:tcPr>
            <w:tcW w:w="1642" w:type="dxa"/>
            <w:tcBorders>
              <w:top w:val="single" w:sz="4" w:space="0" w:color="auto"/>
              <w:left w:val="single" w:sz="4" w:space="0" w:color="auto"/>
            </w:tcBorders>
            <w:shd w:val="clear" w:color="auto" w:fill="FFFFFF"/>
          </w:tcPr>
          <w:p w:rsidR="00B17911" w:rsidRDefault="00B17911">
            <w:pPr>
              <w:framePr w:w="9310" w:wrap="notBeside" w:vAnchor="text" w:hAnchor="text" w:xAlign="center" w:y="1"/>
              <w:rPr>
                <w:sz w:val="10"/>
                <w:szCs w:val="10"/>
              </w:rPr>
            </w:pPr>
          </w:p>
        </w:tc>
        <w:tc>
          <w:tcPr>
            <w:tcW w:w="1480" w:type="dxa"/>
            <w:tcBorders>
              <w:top w:val="single" w:sz="4" w:space="0" w:color="auto"/>
              <w:left w:val="single" w:sz="4" w:space="0" w:color="auto"/>
            </w:tcBorders>
            <w:shd w:val="clear" w:color="auto" w:fill="FFFFFF"/>
          </w:tcPr>
          <w:p w:rsidR="00B17911" w:rsidRDefault="00B17911">
            <w:pPr>
              <w:framePr w:w="9310" w:wrap="notBeside" w:vAnchor="text" w:hAnchor="text" w:xAlign="center" w:y="1"/>
              <w:rPr>
                <w:sz w:val="10"/>
                <w:szCs w:val="10"/>
              </w:rPr>
            </w:pP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80" w:lineRule="exact"/>
              <w:ind w:left="920"/>
              <w:jc w:val="left"/>
            </w:pPr>
            <w:r>
              <w:rPr>
                <w:rStyle w:val="Bodytext24pt0"/>
              </w:rPr>
              <w:t>_</w:t>
            </w:r>
          </w:p>
        </w:tc>
        <w:tc>
          <w:tcPr>
            <w:tcW w:w="806" w:type="dxa"/>
            <w:tcBorders>
              <w:top w:val="single" w:sz="4" w:space="0" w:color="auto"/>
              <w:left w:val="single" w:sz="4" w:space="0" w:color="auto"/>
              <w:right w:val="single" w:sz="4" w:space="0" w:color="auto"/>
            </w:tcBorders>
            <w:shd w:val="clear" w:color="auto" w:fill="FFFFFF"/>
          </w:tcPr>
          <w:p w:rsidR="00B17911" w:rsidRDefault="00B17911">
            <w:pPr>
              <w:framePr w:w="9310" w:wrap="notBeside" w:vAnchor="text" w:hAnchor="text" w:xAlign="center" w:y="1"/>
              <w:rPr>
                <w:sz w:val="10"/>
                <w:szCs w:val="10"/>
              </w:rPr>
            </w:pPr>
          </w:p>
        </w:tc>
      </w:tr>
      <w:tr w:rsidR="00B17911">
        <w:tblPrEx>
          <w:tblCellMar>
            <w:top w:w="0" w:type="dxa"/>
            <w:bottom w:w="0" w:type="dxa"/>
          </w:tblCellMar>
        </w:tblPrEx>
        <w:trPr>
          <w:trHeight w:hRule="exact" w:val="241"/>
          <w:jc w:val="center"/>
        </w:trPr>
        <w:tc>
          <w:tcPr>
            <w:tcW w:w="4010" w:type="dxa"/>
            <w:tcBorders>
              <w:top w:val="single" w:sz="4" w:space="0" w:color="auto"/>
              <w:left w:val="single" w:sz="4" w:space="0" w:color="auto"/>
            </w:tcBorders>
            <w:shd w:val="clear" w:color="auto" w:fill="FFFFFF"/>
          </w:tcPr>
          <w:p w:rsidR="00B17911" w:rsidRDefault="008E6F00">
            <w:pPr>
              <w:pStyle w:val="Bodytext20"/>
              <w:framePr w:w="9310" w:wrap="notBeside" w:vAnchor="text" w:hAnchor="text" w:xAlign="center" w:y="1"/>
              <w:shd w:val="clear" w:color="auto" w:fill="auto"/>
              <w:spacing w:before="0" w:after="0" w:line="180" w:lineRule="exact"/>
              <w:ind w:firstLine="280"/>
              <w:jc w:val="left"/>
            </w:pPr>
            <w:r>
              <w:rPr>
                <w:rStyle w:val="Bodytext29pt0"/>
              </w:rPr>
              <w:t>БАЙГУУЛЛАГЫН ТОО</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0</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0</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80" w:lineRule="exact"/>
              <w:ind w:left="920"/>
              <w:jc w:val="left"/>
            </w:pPr>
            <w:r>
              <w:rPr>
                <w:rStyle w:val="Bodytext24pt0"/>
              </w:rPr>
              <w:t>•</w:t>
            </w:r>
          </w:p>
        </w:tc>
        <w:tc>
          <w:tcPr>
            <w:tcW w:w="806" w:type="dxa"/>
            <w:tcBorders>
              <w:top w:val="single" w:sz="4" w:space="0" w:color="auto"/>
              <w:left w:val="single" w:sz="4" w:space="0" w:color="auto"/>
              <w:right w:val="single" w:sz="4" w:space="0" w:color="auto"/>
            </w:tcBorders>
            <w:shd w:val="clear" w:color="auto" w:fill="FFFFFF"/>
          </w:tcPr>
          <w:p w:rsidR="00B17911" w:rsidRDefault="00B17911">
            <w:pPr>
              <w:framePr w:w="9310" w:wrap="notBeside" w:vAnchor="text" w:hAnchor="text" w:xAlign="center" w:y="1"/>
              <w:rPr>
                <w:sz w:val="10"/>
                <w:szCs w:val="10"/>
              </w:rPr>
            </w:pPr>
          </w:p>
        </w:tc>
      </w:tr>
      <w:tr w:rsidR="00B17911">
        <w:tblPrEx>
          <w:tblCellMar>
            <w:top w:w="0" w:type="dxa"/>
            <w:bottom w:w="0" w:type="dxa"/>
          </w:tblCellMar>
        </w:tblPrEx>
        <w:trPr>
          <w:trHeight w:hRule="exact" w:val="230"/>
          <w:jc w:val="center"/>
        </w:trPr>
        <w:tc>
          <w:tcPr>
            <w:tcW w:w="401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 xml:space="preserve">Төсвийн </w:t>
            </w:r>
            <w:r>
              <w:rPr>
                <w:rStyle w:val="Bodytext29pt"/>
              </w:rPr>
              <w:t>байгууллага</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61</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61</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80" w:lineRule="exact"/>
              <w:ind w:left="920"/>
              <w:jc w:val="left"/>
            </w:pPr>
            <w:r>
              <w:rPr>
                <w:rStyle w:val="Bodytext2LucidaSansUnicode"/>
              </w:rPr>
              <w:t>-</w:t>
            </w:r>
          </w:p>
        </w:tc>
        <w:tc>
          <w:tcPr>
            <w:tcW w:w="806" w:type="dxa"/>
            <w:tcBorders>
              <w:top w:val="single" w:sz="4" w:space="0" w:color="auto"/>
              <w:left w:val="single" w:sz="4" w:space="0" w:color="auto"/>
              <w:right w:val="single" w:sz="4" w:space="0" w:color="auto"/>
            </w:tcBorders>
            <w:shd w:val="clear" w:color="auto" w:fill="FFFFFF"/>
          </w:tcPr>
          <w:p w:rsidR="00B17911" w:rsidRDefault="00B17911">
            <w:pPr>
              <w:framePr w:w="9310" w:wrap="notBeside" w:vAnchor="text" w:hAnchor="text" w:xAlign="center" w:y="1"/>
              <w:rPr>
                <w:sz w:val="10"/>
                <w:szCs w:val="10"/>
              </w:rPr>
            </w:pPr>
          </w:p>
        </w:tc>
      </w:tr>
      <w:tr w:rsidR="00B17911">
        <w:tblPrEx>
          <w:tblCellMar>
            <w:top w:w="0" w:type="dxa"/>
            <w:bottom w:w="0" w:type="dxa"/>
          </w:tblCellMar>
        </w:tblPrEx>
        <w:trPr>
          <w:trHeight w:hRule="exact" w:val="227"/>
          <w:jc w:val="center"/>
        </w:trPr>
        <w:tc>
          <w:tcPr>
            <w:tcW w:w="4010" w:type="dxa"/>
            <w:tcBorders>
              <w:top w:val="single" w:sz="4" w:space="0" w:color="auto"/>
              <w:left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Төсвөөс гадуур байгууллага</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2</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2</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80" w:lineRule="exact"/>
              <w:ind w:left="920"/>
              <w:jc w:val="left"/>
            </w:pPr>
            <w:r>
              <w:rPr>
                <w:rStyle w:val="Bodytext2LucidaSansUnicode"/>
              </w:rPr>
              <w:t>_</w:t>
            </w:r>
          </w:p>
        </w:tc>
        <w:tc>
          <w:tcPr>
            <w:tcW w:w="806" w:type="dxa"/>
            <w:tcBorders>
              <w:top w:val="single" w:sz="4" w:space="0" w:color="auto"/>
              <w:left w:val="single" w:sz="4" w:space="0" w:color="auto"/>
              <w:right w:val="single" w:sz="4" w:space="0" w:color="auto"/>
            </w:tcBorders>
            <w:shd w:val="clear" w:color="auto" w:fill="FFFFFF"/>
          </w:tcPr>
          <w:p w:rsidR="00B17911" w:rsidRDefault="00B17911">
            <w:pPr>
              <w:framePr w:w="9310" w:wrap="notBeside" w:vAnchor="text" w:hAnchor="text" w:xAlign="center" w:y="1"/>
              <w:rPr>
                <w:sz w:val="10"/>
                <w:szCs w:val="10"/>
              </w:rPr>
            </w:pPr>
          </w:p>
        </w:tc>
      </w:tr>
      <w:tr w:rsidR="00B17911">
        <w:tblPrEx>
          <w:tblCellMar>
            <w:top w:w="0" w:type="dxa"/>
            <w:bottom w:w="0" w:type="dxa"/>
          </w:tblCellMar>
        </w:tblPrEx>
        <w:trPr>
          <w:trHeight w:hRule="exact" w:val="234"/>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780"/>
              <w:jc w:val="right"/>
            </w:pPr>
            <w:r>
              <w:rPr>
                <w:rStyle w:val="Bodytext29pt0"/>
              </w:rPr>
              <w:t>АЖИЛЛАГСАДЫН ТОО</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9862</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9862</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200" w:lineRule="exact"/>
              <w:ind w:left="920"/>
              <w:jc w:val="left"/>
            </w:pPr>
            <w:r>
              <w:rPr>
                <w:rStyle w:val="Bodytext210pt0"/>
              </w:rPr>
              <w:t>_</w:t>
            </w:r>
          </w:p>
        </w:tc>
        <w:tc>
          <w:tcPr>
            <w:tcW w:w="806" w:type="dxa"/>
            <w:tcBorders>
              <w:top w:val="single" w:sz="4" w:space="0" w:color="auto"/>
              <w:left w:val="single" w:sz="4" w:space="0" w:color="auto"/>
              <w:right w:val="single" w:sz="4" w:space="0" w:color="auto"/>
            </w:tcBorders>
            <w:shd w:val="clear" w:color="auto" w:fill="FFFFFF"/>
          </w:tcPr>
          <w:p w:rsidR="00B17911" w:rsidRDefault="00B17911">
            <w:pPr>
              <w:framePr w:w="9310" w:wrap="notBeside" w:vAnchor="text" w:hAnchor="text" w:xAlign="center" w:y="1"/>
              <w:rPr>
                <w:sz w:val="10"/>
                <w:szCs w:val="10"/>
              </w:rPr>
            </w:pPr>
          </w:p>
        </w:tc>
      </w:tr>
      <w:tr w:rsidR="00B17911">
        <w:tblPrEx>
          <w:tblCellMar>
            <w:top w:w="0" w:type="dxa"/>
            <w:bottom w:w="0" w:type="dxa"/>
          </w:tblCellMar>
        </w:tblPrEx>
        <w:trPr>
          <w:trHeight w:hRule="exact" w:val="227"/>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780"/>
              <w:jc w:val="right"/>
            </w:pPr>
            <w:r>
              <w:rPr>
                <w:rStyle w:val="Bodytext29pt"/>
              </w:rPr>
              <w:t>Удирдах ажилтан</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178</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178</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200" w:lineRule="exact"/>
              <w:ind w:left="920"/>
              <w:jc w:val="left"/>
            </w:pPr>
            <w:r>
              <w:rPr>
                <w:rStyle w:val="Bodytext210pt0"/>
              </w:rPr>
              <w:t>_</w:t>
            </w:r>
          </w:p>
        </w:tc>
        <w:tc>
          <w:tcPr>
            <w:tcW w:w="806" w:type="dxa"/>
            <w:tcBorders>
              <w:top w:val="single" w:sz="4" w:space="0" w:color="auto"/>
              <w:left w:val="single" w:sz="4" w:space="0" w:color="auto"/>
            </w:tcBorders>
            <w:shd w:val="clear" w:color="auto" w:fill="FFFFFF"/>
          </w:tcPr>
          <w:p w:rsidR="00B17911" w:rsidRDefault="008E6F00">
            <w:pPr>
              <w:pStyle w:val="Bodytext20"/>
              <w:framePr w:w="9310" w:wrap="notBeside" w:vAnchor="text" w:hAnchor="text" w:xAlign="center" w:y="1"/>
              <w:shd w:val="clear" w:color="auto" w:fill="auto"/>
              <w:spacing w:before="0" w:after="0" w:line="180" w:lineRule="exact"/>
              <w:jc w:val="left"/>
            </w:pPr>
            <w:r>
              <w:rPr>
                <w:rStyle w:val="Bodytext29pt"/>
              </w:rPr>
              <w:t>—</w:t>
            </w:r>
          </w:p>
        </w:tc>
      </w:tr>
      <w:tr w:rsidR="00B17911">
        <w:tblPrEx>
          <w:tblCellMar>
            <w:top w:w="0" w:type="dxa"/>
            <w:bottom w:w="0" w:type="dxa"/>
          </w:tblCellMar>
        </w:tblPrEx>
        <w:trPr>
          <w:trHeight w:hRule="exact" w:val="227"/>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Гүйцэтгэх ажилтан</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8748</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8748</w:t>
            </w:r>
          </w:p>
        </w:tc>
        <w:tc>
          <w:tcPr>
            <w:tcW w:w="137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200" w:lineRule="exact"/>
              <w:ind w:left="920"/>
              <w:jc w:val="left"/>
            </w:pPr>
            <w:r>
              <w:rPr>
                <w:rStyle w:val="Bodytext210pt0"/>
              </w:rPr>
              <w:t>_</w:t>
            </w:r>
          </w:p>
        </w:tc>
        <w:tc>
          <w:tcPr>
            <w:tcW w:w="806" w:type="dxa"/>
            <w:tcBorders>
              <w:top w:val="single" w:sz="4" w:space="0" w:color="auto"/>
              <w:left w:val="single" w:sz="4" w:space="0" w:color="auto"/>
            </w:tcBorders>
            <w:shd w:val="clear" w:color="auto" w:fill="FFFFFF"/>
          </w:tcPr>
          <w:p w:rsidR="00B17911" w:rsidRDefault="00B17911">
            <w:pPr>
              <w:framePr w:w="9310" w:wrap="notBeside" w:vAnchor="text" w:hAnchor="text" w:xAlign="center" w:y="1"/>
              <w:rPr>
                <w:sz w:val="10"/>
                <w:szCs w:val="10"/>
              </w:rPr>
            </w:pPr>
          </w:p>
        </w:tc>
      </w:tr>
      <w:tr w:rsidR="00B17911">
        <w:tblPrEx>
          <w:tblCellMar>
            <w:top w:w="0" w:type="dxa"/>
            <w:bottom w:w="0" w:type="dxa"/>
          </w:tblCellMar>
        </w:tblPrEx>
        <w:trPr>
          <w:trHeight w:hRule="exact" w:val="234"/>
          <w:jc w:val="center"/>
        </w:trPr>
        <w:tc>
          <w:tcPr>
            <w:tcW w:w="401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ind w:right="1780"/>
              <w:jc w:val="right"/>
            </w:pPr>
            <w:r>
              <w:rPr>
                <w:rStyle w:val="Bodytext29pt"/>
              </w:rPr>
              <w:t>Үйлчлэх</w:t>
            </w:r>
            <w:r>
              <w:rPr>
                <w:rStyle w:val="Bodytext29pt"/>
              </w:rPr>
              <w:t xml:space="preserve"> ажилтан</w:t>
            </w:r>
          </w:p>
        </w:tc>
        <w:tc>
          <w:tcPr>
            <w:tcW w:w="1642"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501</w:t>
            </w:r>
          </w:p>
        </w:tc>
        <w:tc>
          <w:tcPr>
            <w:tcW w:w="1480" w:type="dxa"/>
            <w:tcBorders>
              <w:top w:val="single" w:sz="4" w:space="0" w:color="auto"/>
              <w:left w:val="single" w:sz="4" w:space="0" w:color="auto"/>
            </w:tcBorders>
            <w:shd w:val="clear" w:color="auto" w:fill="FFFFFF"/>
            <w:vAlign w:val="bottom"/>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501</w:t>
            </w:r>
          </w:p>
        </w:tc>
        <w:tc>
          <w:tcPr>
            <w:tcW w:w="1372" w:type="dxa"/>
            <w:tcBorders>
              <w:top w:val="single" w:sz="4" w:space="0" w:color="auto"/>
              <w:left w:val="single" w:sz="4" w:space="0" w:color="auto"/>
            </w:tcBorders>
            <w:shd w:val="clear" w:color="auto" w:fill="FFFFFF"/>
          </w:tcPr>
          <w:p w:rsidR="00B17911" w:rsidRDefault="00B17911">
            <w:pPr>
              <w:framePr w:w="9310" w:wrap="notBeside" w:vAnchor="text" w:hAnchor="text" w:xAlign="center" w:y="1"/>
              <w:rPr>
                <w:sz w:val="10"/>
                <w:szCs w:val="10"/>
              </w:rPr>
            </w:pPr>
          </w:p>
        </w:tc>
        <w:tc>
          <w:tcPr>
            <w:tcW w:w="806" w:type="dxa"/>
            <w:tcBorders>
              <w:top w:val="single" w:sz="4" w:space="0" w:color="auto"/>
              <w:left w:val="single" w:sz="4" w:space="0" w:color="auto"/>
            </w:tcBorders>
            <w:shd w:val="clear" w:color="auto" w:fill="FFFFFF"/>
          </w:tcPr>
          <w:p w:rsidR="00B17911" w:rsidRDefault="00B17911">
            <w:pPr>
              <w:framePr w:w="9310" w:wrap="notBeside" w:vAnchor="text" w:hAnchor="text" w:xAlign="center" w:y="1"/>
              <w:rPr>
                <w:sz w:val="10"/>
                <w:szCs w:val="10"/>
              </w:rPr>
            </w:pPr>
          </w:p>
        </w:tc>
      </w:tr>
      <w:tr w:rsidR="00B17911">
        <w:tblPrEx>
          <w:tblCellMar>
            <w:top w:w="0" w:type="dxa"/>
            <w:bottom w:w="0" w:type="dxa"/>
          </w:tblCellMar>
        </w:tblPrEx>
        <w:trPr>
          <w:trHeight w:hRule="exact" w:val="259"/>
          <w:jc w:val="center"/>
        </w:trPr>
        <w:tc>
          <w:tcPr>
            <w:tcW w:w="4010" w:type="dxa"/>
            <w:tcBorders>
              <w:top w:val="single" w:sz="4" w:space="0" w:color="auto"/>
              <w:left w:val="single" w:sz="4" w:space="0" w:color="auto"/>
              <w:bottom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ind w:firstLine="860"/>
              <w:jc w:val="left"/>
            </w:pPr>
            <w:r>
              <w:rPr>
                <w:rStyle w:val="Bodytext29pt"/>
              </w:rPr>
              <w:t>Гэрээт ажилтан</w:t>
            </w:r>
          </w:p>
        </w:tc>
        <w:tc>
          <w:tcPr>
            <w:tcW w:w="1642" w:type="dxa"/>
            <w:tcBorders>
              <w:top w:val="single" w:sz="4" w:space="0" w:color="auto"/>
              <w:left w:val="single" w:sz="4" w:space="0" w:color="auto"/>
              <w:bottom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435</w:t>
            </w:r>
          </w:p>
        </w:tc>
        <w:tc>
          <w:tcPr>
            <w:tcW w:w="1480" w:type="dxa"/>
            <w:tcBorders>
              <w:top w:val="single" w:sz="4" w:space="0" w:color="auto"/>
              <w:left w:val="single" w:sz="4" w:space="0" w:color="auto"/>
              <w:bottom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180" w:lineRule="exact"/>
              <w:jc w:val="center"/>
            </w:pPr>
            <w:r>
              <w:rPr>
                <w:rStyle w:val="Bodytext29pt"/>
              </w:rPr>
              <w:t>435</w:t>
            </w:r>
          </w:p>
        </w:tc>
        <w:tc>
          <w:tcPr>
            <w:tcW w:w="1372" w:type="dxa"/>
            <w:tcBorders>
              <w:top w:val="single" w:sz="4" w:space="0" w:color="auto"/>
              <w:left w:val="single" w:sz="4" w:space="0" w:color="auto"/>
              <w:bottom w:val="single" w:sz="4" w:space="0" w:color="auto"/>
            </w:tcBorders>
            <w:shd w:val="clear" w:color="auto" w:fill="FFFFFF"/>
            <w:vAlign w:val="center"/>
          </w:tcPr>
          <w:p w:rsidR="00B17911" w:rsidRDefault="008E6F00">
            <w:pPr>
              <w:pStyle w:val="Bodytext20"/>
              <w:framePr w:w="9310" w:wrap="notBeside" w:vAnchor="text" w:hAnchor="text" w:xAlign="center" w:y="1"/>
              <w:shd w:val="clear" w:color="auto" w:fill="auto"/>
              <w:spacing w:before="0" w:after="0" w:line="80" w:lineRule="exact"/>
              <w:ind w:left="920"/>
              <w:jc w:val="left"/>
            </w:pPr>
            <w:r>
              <w:rPr>
                <w:rStyle w:val="Bodytext24pt0"/>
              </w:rPr>
              <w:t>-</w:t>
            </w:r>
          </w:p>
        </w:tc>
        <w:tc>
          <w:tcPr>
            <w:tcW w:w="806" w:type="dxa"/>
            <w:tcBorders>
              <w:top w:val="single" w:sz="4" w:space="0" w:color="auto"/>
              <w:left w:val="single" w:sz="4" w:space="0" w:color="auto"/>
              <w:bottom w:val="single" w:sz="4" w:space="0" w:color="auto"/>
            </w:tcBorders>
            <w:shd w:val="clear" w:color="auto" w:fill="FFFFFF"/>
          </w:tcPr>
          <w:p w:rsidR="00B17911" w:rsidRDefault="00B17911">
            <w:pPr>
              <w:framePr w:w="9310" w:wrap="notBeside" w:vAnchor="text" w:hAnchor="text" w:xAlign="center" w:y="1"/>
              <w:rPr>
                <w:sz w:val="10"/>
                <w:szCs w:val="10"/>
              </w:rPr>
            </w:pPr>
          </w:p>
        </w:tc>
      </w:tr>
    </w:tbl>
    <w:p w:rsidR="00B17911" w:rsidRDefault="00B17911">
      <w:pPr>
        <w:framePr w:w="9310" w:wrap="notBeside" w:vAnchor="text" w:hAnchor="text" w:xAlign="center" w:y="1"/>
        <w:rPr>
          <w:sz w:val="2"/>
          <w:szCs w:val="2"/>
        </w:rPr>
      </w:pPr>
    </w:p>
    <w:p w:rsidR="00B17911" w:rsidRDefault="00B17911">
      <w:pPr>
        <w:rPr>
          <w:sz w:val="2"/>
          <w:szCs w:val="2"/>
        </w:rPr>
      </w:pPr>
    </w:p>
    <w:p w:rsidR="00B17911" w:rsidRDefault="00B17911">
      <w:pPr>
        <w:rPr>
          <w:sz w:val="2"/>
          <w:szCs w:val="2"/>
        </w:rPr>
        <w:sectPr w:rsidR="00B17911">
          <w:headerReference w:type="even" r:id="rId68"/>
          <w:headerReference w:type="default" r:id="rId69"/>
          <w:footerReference w:type="even" r:id="rId70"/>
          <w:headerReference w:type="first" r:id="rId71"/>
          <w:footerReference w:type="first" r:id="rId72"/>
          <w:pgSz w:w="12240" w:h="15840"/>
          <w:pgMar w:top="1179" w:right="870" w:bottom="312" w:left="1711" w:header="0" w:footer="3" w:gutter="0"/>
          <w:cols w:space="720"/>
          <w:noEndnote/>
          <w:titlePg/>
          <w:docGrid w:linePitch="360"/>
        </w:sectPr>
      </w:pPr>
    </w:p>
    <w:p w:rsidR="00B17911" w:rsidRDefault="004F71BA">
      <w:pPr>
        <w:spacing w:line="360" w:lineRule="exact"/>
      </w:pPr>
      <w:r>
        <w:rPr>
          <w:noProof/>
          <w:lang w:val="en-US" w:eastAsia="en-US" w:bidi="ar-SA"/>
        </w:rPr>
        <w:lastRenderedPageBreak/>
        <w:drawing>
          <wp:anchor distT="0" distB="0" distL="63500" distR="63500" simplePos="0" relativeHeight="251649024" behindDoc="1" locked="0" layoutInCell="1" allowOverlap="1">
            <wp:simplePos x="0" y="0"/>
            <wp:positionH relativeFrom="margin">
              <wp:posOffset>635</wp:posOffset>
            </wp:positionH>
            <wp:positionV relativeFrom="paragraph">
              <wp:posOffset>0</wp:posOffset>
            </wp:positionV>
            <wp:extent cx="7723505" cy="9985375"/>
            <wp:effectExtent l="0" t="0" r="0" b="0"/>
            <wp:wrapNone/>
            <wp:docPr id="85" name="Picture 85" descr="C:\Users\enkhtuya.b\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enkhtuya.b\AppData\Local\Temp\FineReader12.00\media\image17.jpe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723505" cy="9985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63500" distR="63500" simplePos="0" relativeHeight="251642880" behindDoc="0" locked="0" layoutInCell="1" allowOverlap="1">
                <wp:simplePos x="0" y="0"/>
                <wp:positionH relativeFrom="margin">
                  <wp:posOffset>6167755</wp:posOffset>
                </wp:positionH>
                <wp:positionV relativeFrom="paragraph">
                  <wp:posOffset>9384665</wp:posOffset>
                </wp:positionV>
                <wp:extent cx="1225550" cy="265430"/>
                <wp:effectExtent l="0" t="1270" r="0" b="0"/>
                <wp:wrapNone/>
                <wp:docPr id="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B1791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4" type="#_x0000_t202" style="position:absolute;margin-left:485.65pt;margin-top:738.95pt;width:96.5pt;height:20.9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3Msg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" filled="f" stroked="f">
                <v:textbox style="mso-fit-shape-to-text:t" inset="0,0,0,0">
                  <w:txbxContent>
                    <w:p w:rsidR="00B17911" w:rsidRDefault="00B17911"/>
                  </w:txbxContent>
                </v:textbox>
                <w10:wrap anchorx="margin"/>
              </v:shape>
            </w:pict>
          </mc:Fallback>
        </mc:AlternateContent>
      </w:r>
      <w:r>
        <w:rPr>
          <w:noProof/>
          <w:lang w:val="en-US" w:eastAsia="en-US" w:bidi="ar-SA"/>
        </w:rPr>
        <mc:AlternateContent>
          <mc:Choice Requires="wps">
            <w:drawing>
              <wp:anchor distT="0" distB="0" distL="63500" distR="63500" simplePos="0" relativeHeight="251643904" behindDoc="0" locked="0" layoutInCell="1" allowOverlap="1">
                <wp:simplePos x="0" y="0"/>
                <wp:positionH relativeFrom="margin">
                  <wp:posOffset>6231890</wp:posOffset>
                </wp:positionH>
                <wp:positionV relativeFrom="paragraph">
                  <wp:posOffset>9617710</wp:posOffset>
                </wp:positionV>
                <wp:extent cx="1449070" cy="265430"/>
                <wp:effectExtent l="2540" t="0" r="0" b="0"/>
                <wp:wrapNone/>
                <wp:docPr id="5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B1791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5" type="#_x0000_t202" style="position:absolute;margin-left:490.7pt;margin-top:757.3pt;width:114.1pt;height:20.9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YPsg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" filled="f" stroked="f">
                <v:textbox style="mso-fit-shape-to-text:t" inset="0,0,0,0">
                  <w:txbxContent>
                    <w:p w:rsidR="00B17911" w:rsidRDefault="00B17911"/>
                  </w:txbxContent>
                </v:textbox>
                <w10:wrap anchorx="margin"/>
              </v:shape>
            </w:pict>
          </mc:Fallback>
        </mc:AlternateContent>
      </w: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597" w:lineRule="exact"/>
      </w:pPr>
    </w:p>
    <w:p w:rsidR="00B17911" w:rsidRDefault="00B17911">
      <w:pPr>
        <w:rPr>
          <w:sz w:val="2"/>
          <w:szCs w:val="2"/>
        </w:rPr>
        <w:sectPr w:rsidR="00B17911">
          <w:pgSz w:w="12240" w:h="15840"/>
          <w:pgMar w:top="0" w:right="79" w:bottom="0" w:left="0" w:header="0" w:footer="3" w:gutter="0"/>
          <w:cols w:space="720"/>
          <w:noEndnote/>
          <w:docGrid w:linePitch="360"/>
        </w:sectPr>
      </w:pPr>
    </w:p>
    <w:p w:rsidR="00B17911" w:rsidRDefault="008E6F00">
      <w:pPr>
        <w:pStyle w:val="Bodytext90"/>
        <w:shd w:val="clear" w:color="auto" w:fill="auto"/>
        <w:spacing w:after="127" w:line="180" w:lineRule="exact"/>
        <w:ind w:left="6400"/>
      </w:pPr>
      <w:r>
        <w:lastRenderedPageBreak/>
        <w:t xml:space="preserve">Аудитын </w:t>
      </w:r>
      <w:r>
        <w:t>тайлангийн хавсралт</w:t>
      </w:r>
    </w:p>
    <w:p w:rsidR="00B17911" w:rsidRDefault="008E6F00">
      <w:pPr>
        <w:pStyle w:val="Heading20"/>
        <w:keepNext/>
        <w:keepLines/>
        <w:shd w:val="clear" w:color="auto" w:fill="auto"/>
        <w:spacing w:before="0" w:line="260" w:lineRule="exact"/>
        <w:ind w:left="1400"/>
      </w:pPr>
      <w:bookmarkStart w:id="32" w:name="bookmark27"/>
      <w:r>
        <w:t>Аудитын явцад илэрсэн алдаа, зөрчлийн жагсаалт</w:t>
      </w:r>
      <w:bookmarkEnd w:id="32"/>
    </w:p>
    <w:p w:rsidR="00B17911" w:rsidRDefault="004F71BA">
      <w:pPr>
        <w:framePr w:h="1717" w:wrap="notBeside" w:vAnchor="text" w:hAnchor="text" w:y="1"/>
        <w:rPr>
          <w:sz w:val="2"/>
          <w:szCs w:val="2"/>
        </w:rPr>
      </w:pPr>
      <w:r>
        <w:rPr>
          <w:noProof/>
          <w:lang w:val="en-US" w:eastAsia="en-US" w:bidi="ar-SA"/>
        </w:rPr>
        <w:drawing>
          <wp:inline distT="0" distB="0" distL="0" distR="0">
            <wp:extent cx="5562600" cy="1095375"/>
            <wp:effectExtent l="0" t="0" r="0" b="9525"/>
            <wp:docPr id="44" name="Picture 4" descr="C:\Users\enkhtuya.b\AppData\Local\Temp\FineRead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khtuya.b\AppData\Local\Temp\FineReader12.00\media\image18.jpe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62600" cy="1095375"/>
                    </a:xfrm>
                    <a:prstGeom prst="rect">
                      <a:avLst/>
                    </a:prstGeom>
                    <a:noFill/>
                    <a:ln>
                      <a:noFill/>
                    </a:ln>
                  </pic:spPr>
                </pic:pic>
              </a:graphicData>
            </a:graphic>
          </wp:inline>
        </w:drawing>
      </w:r>
    </w:p>
    <w:p w:rsidR="00B17911" w:rsidRDefault="00B17911">
      <w:pPr>
        <w:spacing w:line="420" w:lineRule="exact"/>
      </w:pPr>
    </w:p>
    <w:tbl>
      <w:tblPr>
        <w:tblOverlap w:val="never"/>
        <w:tblW w:w="0" w:type="auto"/>
        <w:tblLayout w:type="fixed"/>
        <w:tblCellMar>
          <w:left w:w="10" w:type="dxa"/>
          <w:right w:w="10" w:type="dxa"/>
        </w:tblCellMar>
        <w:tblLook w:val="04A0" w:firstRow="1" w:lastRow="0" w:firstColumn="1" w:lastColumn="0" w:noHBand="0" w:noVBand="1"/>
      </w:tblPr>
      <w:tblGrid>
        <w:gridCol w:w="515"/>
        <w:gridCol w:w="3485"/>
        <w:gridCol w:w="864"/>
        <w:gridCol w:w="1386"/>
        <w:gridCol w:w="1386"/>
        <w:gridCol w:w="1562"/>
      </w:tblGrid>
      <w:tr w:rsidR="00B17911">
        <w:tblPrEx>
          <w:tblCellMar>
            <w:top w:w="0" w:type="dxa"/>
            <w:bottom w:w="0" w:type="dxa"/>
          </w:tblCellMar>
        </w:tblPrEx>
        <w:trPr>
          <w:trHeight w:hRule="exact" w:val="626"/>
        </w:trPr>
        <w:tc>
          <w:tcPr>
            <w:tcW w:w="515" w:type="dxa"/>
            <w:vMerge w:val="restart"/>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ind w:left="220"/>
              <w:jc w:val="left"/>
            </w:pPr>
            <w:r>
              <w:rPr>
                <w:rStyle w:val="Bodytext29pt0"/>
              </w:rPr>
              <w:t>№</w:t>
            </w:r>
          </w:p>
        </w:tc>
        <w:tc>
          <w:tcPr>
            <w:tcW w:w="3485" w:type="dxa"/>
            <w:vMerge w:val="restart"/>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jc w:val="center"/>
            </w:pPr>
            <w:r>
              <w:rPr>
                <w:rStyle w:val="Bodytext29pt"/>
              </w:rPr>
              <w:t>Алдаа, зөрчлийн товч утга</w:t>
            </w:r>
          </w:p>
        </w:tc>
        <w:tc>
          <w:tcPr>
            <w:tcW w:w="864" w:type="dxa"/>
            <w:vMerge w:val="restart"/>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60" w:line="180" w:lineRule="exact"/>
              <w:jc w:val="right"/>
            </w:pPr>
            <w:r>
              <w:rPr>
                <w:rStyle w:val="Bodytext29pt"/>
              </w:rPr>
              <w:t>Мөнгөн</w:t>
            </w:r>
          </w:p>
          <w:p w:rsidR="00B17911" w:rsidRDefault="008E6F00">
            <w:pPr>
              <w:pStyle w:val="Bodytext20"/>
              <w:framePr w:w="9198" w:wrap="notBeside" w:vAnchor="text" w:hAnchor="text" w:y="1"/>
              <w:shd w:val="clear" w:color="auto" w:fill="auto"/>
              <w:spacing w:before="60" w:after="0" w:line="180" w:lineRule="exact"/>
              <w:jc w:val="center"/>
            </w:pPr>
            <w:r>
              <w:rPr>
                <w:rStyle w:val="Bodytext29pt"/>
              </w:rPr>
              <w:t>дүн</w:t>
            </w:r>
          </w:p>
        </w:tc>
        <w:tc>
          <w:tcPr>
            <w:tcW w:w="1386" w:type="dxa"/>
            <w:vMerge w:val="restart"/>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94" w:lineRule="exact"/>
              <w:jc w:val="center"/>
            </w:pPr>
            <w:r>
              <w:rPr>
                <w:rStyle w:val="Bodytext29pt"/>
              </w:rPr>
              <w:t>Аудитын</w:t>
            </w:r>
          </w:p>
          <w:p w:rsidR="00B17911" w:rsidRDefault="008E6F00">
            <w:pPr>
              <w:pStyle w:val="Bodytext20"/>
              <w:framePr w:w="9198" w:wrap="notBeside" w:vAnchor="text" w:hAnchor="text" w:y="1"/>
              <w:shd w:val="clear" w:color="auto" w:fill="auto"/>
              <w:spacing w:before="0" w:after="0" w:line="194" w:lineRule="exact"/>
              <w:jc w:val="left"/>
            </w:pPr>
            <w:r>
              <w:rPr>
                <w:rStyle w:val="Bodytext29pt"/>
              </w:rPr>
              <w:t>байгууллагаас</w:t>
            </w:r>
          </w:p>
          <w:p w:rsidR="00B17911" w:rsidRDefault="008E6F00">
            <w:pPr>
              <w:pStyle w:val="Bodytext20"/>
              <w:framePr w:w="9198" w:wrap="notBeside" w:vAnchor="text" w:hAnchor="text" w:y="1"/>
              <w:shd w:val="clear" w:color="auto" w:fill="auto"/>
              <w:spacing w:before="0" w:after="0" w:line="194" w:lineRule="exact"/>
              <w:jc w:val="center"/>
            </w:pPr>
            <w:r>
              <w:rPr>
                <w:rStyle w:val="Bodytext29pt"/>
              </w:rPr>
              <w:t>гаргасан</w:t>
            </w:r>
          </w:p>
          <w:p w:rsidR="00B17911" w:rsidRDefault="008E6F00">
            <w:pPr>
              <w:pStyle w:val="Bodytext20"/>
              <w:framePr w:w="9198" w:wrap="notBeside" w:vAnchor="text" w:hAnchor="text" w:y="1"/>
              <w:shd w:val="clear" w:color="auto" w:fill="auto"/>
              <w:spacing w:before="0" w:after="0" w:line="194" w:lineRule="exact"/>
              <w:jc w:val="center"/>
            </w:pPr>
            <w:r>
              <w:rPr>
                <w:rStyle w:val="Bodytext29pt"/>
              </w:rPr>
              <w:t>шийдэл</w:t>
            </w:r>
          </w:p>
        </w:tc>
        <w:tc>
          <w:tcPr>
            <w:tcW w:w="2948" w:type="dxa"/>
            <w:gridSpan w:val="2"/>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205" w:lineRule="exact"/>
              <w:ind w:left="400"/>
              <w:jc w:val="left"/>
            </w:pPr>
            <w:r>
              <w:rPr>
                <w:rStyle w:val="Bodytext29pt"/>
              </w:rPr>
              <w:t>Алдаа,зөрчилтэй асуудал гаргасан албан тушаалтны</w:t>
            </w:r>
          </w:p>
        </w:tc>
      </w:tr>
      <w:tr w:rsidR="00B17911">
        <w:tblPrEx>
          <w:tblCellMar>
            <w:top w:w="0" w:type="dxa"/>
            <w:bottom w:w="0" w:type="dxa"/>
          </w:tblCellMar>
        </w:tblPrEx>
        <w:trPr>
          <w:trHeight w:hRule="exact" w:val="360"/>
        </w:trPr>
        <w:tc>
          <w:tcPr>
            <w:tcW w:w="515" w:type="dxa"/>
            <w:vMerge/>
            <w:tcBorders>
              <w:left w:val="single" w:sz="4" w:space="0" w:color="auto"/>
            </w:tcBorders>
            <w:shd w:val="clear" w:color="auto" w:fill="FFFFFF"/>
            <w:vAlign w:val="center"/>
          </w:tcPr>
          <w:p w:rsidR="00B17911" w:rsidRDefault="00B17911">
            <w:pPr>
              <w:framePr w:w="9198" w:wrap="notBeside" w:vAnchor="text" w:hAnchor="text" w:y="1"/>
            </w:pPr>
          </w:p>
        </w:tc>
        <w:tc>
          <w:tcPr>
            <w:tcW w:w="3485" w:type="dxa"/>
            <w:vMerge/>
            <w:tcBorders>
              <w:left w:val="single" w:sz="4" w:space="0" w:color="auto"/>
            </w:tcBorders>
            <w:shd w:val="clear" w:color="auto" w:fill="FFFFFF"/>
            <w:vAlign w:val="center"/>
          </w:tcPr>
          <w:p w:rsidR="00B17911" w:rsidRDefault="00B17911">
            <w:pPr>
              <w:framePr w:w="9198" w:wrap="notBeside" w:vAnchor="text" w:hAnchor="text" w:y="1"/>
            </w:pPr>
          </w:p>
        </w:tc>
        <w:tc>
          <w:tcPr>
            <w:tcW w:w="864" w:type="dxa"/>
            <w:vMerge/>
            <w:tcBorders>
              <w:left w:val="single" w:sz="4" w:space="0" w:color="auto"/>
            </w:tcBorders>
            <w:shd w:val="clear" w:color="auto" w:fill="FFFFFF"/>
            <w:vAlign w:val="center"/>
          </w:tcPr>
          <w:p w:rsidR="00B17911" w:rsidRDefault="00B17911">
            <w:pPr>
              <w:framePr w:w="9198" w:wrap="notBeside" w:vAnchor="text" w:hAnchor="text" w:y="1"/>
            </w:pPr>
          </w:p>
        </w:tc>
        <w:tc>
          <w:tcPr>
            <w:tcW w:w="1386" w:type="dxa"/>
            <w:vMerge/>
            <w:tcBorders>
              <w:left w:val="single" w:sz="4" w:space="0" w:color="auto"/>
            </w:tcBorders>
            <w:shd w:val="clear" w:color="auto" w:fill="FFFFFF"/>
            <w:vAlign w:val="center"/>
          </w:tcPr>
          <w:p w:rsidR="00B17911" w:rsidRDefault="00B17911">
            <w:pPr>
              <w:framePr w:w="9198" w:wrap="notBeside" w:vAnchor="text" w:hAnchor="text" w:y="1"/>
            </w:pPr>
          </w:p>
        </w:tc>
        <w:tc>
          <w:tcPr>
            <w:tcW w:w="1386" w:type="dxa"/>
            <w:tcBorders>
              <w:top w:val="single" w:sz="4" w:space="0" w:color="auto"/>
              <w:left w:val="single" w:sz="4" w:space="0" w:color="auto"/>
            </w:tcBorders>
            <w:shd w:val="clear" w:color="auto" w:fill="FFFFFF"/>
            <w:vAlign w:val="bottom"/>
          </w:tcPr>
          <w:p w:rsidR="00B17911" w:rsidRDefault="008E6F00">
            <w:pPr>
              <w:pStyle w:val="Bodytext20"/>
              <w:framePr w:w="9198" w:wrap="notBeside" w:vAnchor="text" w:hAnchor="text" w:y="1"/>
              <w:shd w:val="clear" w:color="auto" w:fill="auto"/>
              <w:spacing w:before="0" w:after="0" w:line="180" w:lineRule="exact"/>
              <w:jc w:val="left"/>
            </w:pPr>
            <w:r>
              <w:rPr>
                <w:rStyle w:val="Bodytext29pt"/>
              </w:rPr>
              <w:t>Апбан тушаал</w:t>
            </w:r>
          </w:p>
        </w:tc>
        <w:tc>
          <w:tcPr>
            <w:tcW w:w="1562" w:type="dxa"/>
            <w:tcBorders>
              <w:top w:val="single" w:sz="4" w:space="0" w:color="auto"/>
              <w:left w:val="single" w:sz="4" w:space="0" w:color="auto"/>
              <w:right w:val="single" w:sz="4" w:space="0" w:color="auto"/>
            </w:tcBorders>
            <w:shd w:val="clear" w:color="auto" w:fill="FFFFFF"/>
            <w:vAlign w:val="bottom"/>
          </w:tcPr>
          <w:p w:rsidR="00B17911" w:rsidRDefault="008E6F00">
            <w:pPr>
              <w:pStyle w:val="Bodytext20"/>
              <w:framePr w:w="9198" w:wrap="notBeside" w:vAnchor="text" w:hAnchor="text" w:y="1"/>
              <w:shd w:val="clear" w:color="auto" w:fill="auto"/>
              <w:spacing w:before="0" w:after="0" w:line="180" w:lineRule="exact"/>
              <w:jc w:val="center"/>
            </w:pPr>
            <w:r>
              <w:rPr>
                <w:rStyle w:val="Bodytext29pt"/>
              </w:rPr>
              <w:t>Овог нэр</w:t>
            </w:r>
          </w:p>
        </w:tc>
      </w:tr>
      <w:tr w:rsidR="00B17911">
        <w:tblPrEx>
          <w:tblCellMar>
            <w:top w:w="0" w:type="dxa"/>
            <w:bottom w:w="0" w:type="dxa"/>
          </w:tblCellMar>
        </w:tblPrEx>
        <w:trPr>
          <w:trHeight w:hRule="exact" w:val="274"/>
        </w:trPr>
        <w:tc>
          <w:tcPr>
            <w:tcW w:w="515"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ind w:left="220"/>
              <w:jc w:val="left"/>
            </w:pPr>
            <w:r>
              <w:rPr>
                <w:rStyle w:val="Bodytext29pt0"/>
              </w:rPr>
              <w:t>А</w:t>
            </w:r>
          </w:p>
        </w:tc>
        <w:tc>
          <w:tcPr>
            <w:tcW w:w="3485"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jc w:val="center"/>
            </w:pPr>
            <w:r>
              <w:rPr>
                <w:rStyle w:val="Bodytext29pt0"/>
              </w:rPr>
              <w:t>1</w:t>
            </w:r>
          </w:p>
        </w:tc>
        <w:tc>
          <w:tcPr>
            <w:tcW w:w="864"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jc w:val="center"/>
            </w:pPr>
            <w:r>
              <w:rPr>
                <w:rStyle w:val="Bodytext29pt0"/>
              </w:rPr>
              <w:t>2</w:t>
            </w:r>
          </w:p>
        </w:tc>
        <w:tc>
          <w:tcPr>
            <w:tcW w:w="1386"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jc w:val="center"/>
            </w:pPr>
            <w:r>
              <w:rPr>
                <w:rStyle w:val="Bodytext29pt"/>
              </w:rPr>
              <w:t>3</w:t>
            </w:r>
          </w:p>
        </w:tc>
        <w:tc>
          <w:tcPr>
            <w:tcW w:w="1386"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jc w:val="center"/>
            </w:pPr>
            <w:r>
              <w:rPr>
                <w:rStyle w:val="Bodytext29pt0"/>
              </w:rPr>
              <w:t>4</w:t>
            </w:r>
          </w:p>
        </w:tc>
        <w:tc>
          <w:tcPr>
            <w:tcW w:w="1562"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jc w:val="center"/>
            </w:pPr>
            <w:r>
              <w:rPr>
                <w:rStyle w:val="Bodytext29pt0"/>
              </w:rPr>
              <w:t>5</w:t>
            </w:r>
          </w:p>
        </w:tc>
      </w:tr>
      <w:tr w:rsidR="00B17911">
        <w:tblPrEx>
          <w:tblCellMar>
            <w:top w:w="0" w:type="dxa"/>
            <w:bottom w:w="0" w:type="dxa"/>
          </w:tblCellMar>
        </w:tblPrEx>
        <w:trPr>
          <w:trHeight w:hRule="exact" w:val="1098"/>
        </w:trPr>
        <w:tc>
          <w:tcPr>
            <w:tcW w:w="515"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ind w:left="220"/>
              <w:jc w:val="left"/>
            </w:pPr>
            <w:r>
              <w:rPr>
                <w:rStyle w:val="Bodytext29pt"/>
              </w:rPr>
              <w:t>1</w:t>
            </w:r>
          </w:p>
        </w:tc>
        <w:tc>
          <w:tcPr>
            <w:tcW w:w="3485"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202" w:lineRule="exact"/>
            </w:pPr>
            <w:r>
              <w:rPr>
                <w:rStyle w:val="Bodytext29pt"/>
              </w:rPr>
              <w:t>ЦЕГ-ын хэмжээнд тайлант онд урсгал зардлаас нийт 232.9 сая төгрөгийн үндсэн хөрөнгө бэлтгэж харьяа байгууллагуудад хуваарилсан байна.</w:t>
            </w:r>
          </w:p>
        </w:tc>
        <w:tc>
          <w:tcPr>
            <w:tcW w:w="864"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jc w:val="right"/>
            </w:pPr>
            <w:r>
              <w:rPr>
                <w:rStyle w:val="Bodytext29pt"/>
              </w:rPr>
              <w:t>232.9</w:t>
            </w:r>
          </w:p>
        </w:tc>
        <w:tc>
          <w:tcPr>
            <w:tcW w:w="1386"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jc w:val="left"/>
            </w:pPr>
            <w:r>
              <w:rPr>
                <w:rStyle w:val="Bodytext29pt"/>
              </w:rPr>
              <w:t xml:space="preserve">Зөвлөмж </w:t>
            </w:r>
            <w:r>
              <w:rPr>
                <w:rStyle w:val="Bodytext29pt"/>
              </w:rPr>
              <w:t>өгөх</w:t>
            </w:r>
          </w:p>
        </w:tc>
        <w:tc>
          <w:tcPr>
            <w:tcW w:w="1386"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202" w:lineRule="exact"/>
              <w:jc w:val="center"/>
            </w:pPr>
            <w:r>
              <w:rPr>
                <w:rStyle w:val="Bodytext29pt"/>
              </w:rPr>
              <w:t>ЦЕГ-ын дарга, Цагдаагийн хурандаа</w:t>
            </w:r>
          </w:p>
        </w:tc>
        <w:tc>
          <w:tcPr>
            <w:tcW w:w="1562"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jc w:val="left"/>
            </w:pPr>
            <w:r>
              <w:rPr>
                <w:rStyle w:val="Bodytext29pt"/>
              </w:rPr>
              <w:t>С.Баатаржав</w:t>
            </w:r>
          </w:p>
        </w:tc>
      </w:tr>
      <w:tr w:rsidR="00B17911">
        <w:tblPrEx>
          <w:tblCellMar>
            <w:top w:w="0" w:type="dxa"/>
            <w:bottom w:w="0" w:type="dxa"/>
          </w:tblCellMar>
        </w:tblPrEx>
        <w:trPr>
          <w:trHeight w:hRule="exact" w:val="7744"/>
        </w:trPr>
        <w:tc>
          <w:tcPr>
            <w:tcW w:w="515"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ind w:left="220"/>
              <w:jc w:val="left"/>
            </w:pPr>
            <w:r>
              <w:rPr>
                <w:rStyle w:val="Bodytext29pt"/>
              </w:rPr>
              <w:t>2</w:t>
            </w:r>
          </w:p>
        </w:tc>
        <w:tc>
          <w:tcPr>
            <w:tcW w:w="3485"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94" w:lineRule="exact"/>
            </w:pPr>
            <w:r>
              <w:rPr>
                <w:rStyle w:val="Bodytext29pt0"/>
              </w:rPr>
              <w:t>ЦЕГ-т тайлан нэгтгэдэг Монгол тамга ТӨҮГ:</w:t>
            </w:r>
          </w:p>
          <w:p w:rsidR="00B17911" w:rsidRDefault="008E6F00">
            <w:pPr>
              <w:pStyle w:val="Bodytext20"/>
              <w:framePr w:w="9198" w:wrap="notBeside" w:vAnchor="text" w:hAnchor="text" w:y="1"/>
              <w:numPr>
                <w:ilvl w:val="0"/>
                <w:numId w:val="21"/>
              </w:numPr>
              <w:shd w:val="clear" w:color="auto" w:fill="auto"/>
              <w:tabs>
                <w:tab w:val="left" w:pos="119"/>
              </w:tabs>
              <w:spacing w:before="0" w:after="0" w:line="194" w:lineRule="exact"/>
            </w:pPr>
            <w:r>
              <w:rPr>
                <w:rStyle w:val="Bodytext29pt"/>
              </w:rPr>
              <w:t xml:space="preserve">Няравыг үүрэгт ажлаас нь үндэслэлгүй чөлөөлсны улмаас Шүүхийн шийдвэрээр 2.4 сая төгрөг, даргын тушаалаар шүүхийн шийдвэр гарснаас хойш ажилд авах хүртэлх 3 </w:t>
            </w:r>
            <w:r>
              <w:rPr>
                <w:rStyle w:val="Bodytext29pt"/>
              </w:rPr>
              <w:t>сарын цалин 2.4 сая төгрөг, нийт 4.8 сая төгрөгийг хохиролд олгосон,</w:t>
            </w:r>
          </w:p>
          <w:p w:rsidR="00B17911" w:rsidRDefault="008E6F00">
            <w:pPr>
              <w:pStyle w:val="Bodytext20"/>
              <w:framePr w:w="9198" w:wrap="notBeside" w:vAnchor="text" w:hAnchor="text" w:y="1"/>
              <w:numPr>
                <w:ilvl w:val="0"/>
                <w:numId w:val="21"/>
              </w:numPr>
              <w:shd w:val="clear" w:color="auto" w:fill="auto"/>
              <w:tabs>
                <w:tab w:val="left" w:pos="137"/>
              </w:tabs>
              <w:spacing w:before="0" w:after="0" w:line="194" w:lineRule="exact"/>
            </w:pPr>
            <w:r>
              <w:rPr>
                <w:rStyle w:val="Bodytext29pt"/>
              </w:rPr>
              <w:t>Монгол тамга ТӨҮГ-ын дарга нь зээл, урьдчилгаа нэрээр 11.6 сая төгрөгийн авлага үүсгэж 3.5 сая төгрөгийг цалингаас суутгуулах хэлбэрээр барагдуулж, үлдсэн 8.1 сая төгрөгийг төлж барагдуул</w:t>
            </w:r>
            <w:r>
              <w:rPr>
                <w:rStyle w:val="Bodytext29pt"/>
              </w:rPr>
              <w:t>аагүй, өмнө оны авлагын үлдэгдэл 122.5 сая төгрөг, нийт 130.6 сая төгрөгийн өртэй,</w:t>
            </w:r>
          </w:p>
          <w:p w:rsidR="00B17911" w:rsidRDefault="008E6F00">
            <w:pPr>
              <w:pStyle w:val="Bodytext20"/>
              <w:framePr w:w="9198" w:wrap="notBeside" w:vAnchor="text" w:hAnchor="text" w:y="1"/>
              <w:numPr>
                <w:ilvl w:val="0"/>
                <w:numId w:val="21"/>
              </w:numPr>
              <w:shd w:val="clear" w:color="auto" w:fill="auto"/>
              <w:tabs>
                <w:tab w:val="left" w:pos="169"/>
              </w:tabs>
              <w:spacing w:before="0" w:after="0" w:line="194" w:lineRule="exact"/>
            </w:pPr>
            <w:r>
              <w:rPr>
                <w:rStyle w:val="Bodytext29pt"/>
              </w:rPr>
              <w:t>Тайлант онд байгууллагаас Улуснэт, Юнивишн, Ёкозунанэт зэрэг 3 байгууллагад гэрээгүйгээр нийт 0.7 сая төгрөг интернетийн төлбөр төлсөн, мөн бэлтгэл хурандаа Цэрэнчимэдийн ша</w:t>
            </w:r>
            <w:r>
              <w:rPr>
                <w:rStyle w:val="Bodytext29pt"/>
              </w:rPr>
              <w:t>гналын мялаалганд 0.5 сая төгрөг, Дэлгэрсайхан, Жаргалсайхан нарын хувийн газрын кадастрын зургийн төлбөрт 0.2 сая төгрөг, нийт 1.4 сая төгрөгийг зориулалт бусаар зарцуулсан,</w:t>
            </w:r>
          </w:p>
          <w:p w:rsidR="00B17911" w:rsidRDefault="008E6F00">
            <w:pPr>
              <w:pStyle w:val="Bodytext20"/>
              <w:framePr w:w="9198" w:wrap="notBeside" w:vAnchor="text" w:hAnchor="text" w:y="1"/>
              <w:numPr>
                <w:ilvl w:val="0"/>
                <w:numId w:val="21"/>
              </w:numPr>
              <w:shd w:val="clear" w:color="auto" w:fill="auto"/>
              <w:tabs>
                <w:tab w:val="left" w:pos="227"/>
              </w:tabs>
              <w:spacing w:before="0" w:after="0" w:line="194" w:lineRule="exact"/>
            </w:pPr>
            <w:r>
              <w:rPr>
                <w:rStyle w:val="Bodytext29pt"/>
              </w:rPr>
              <w:t>Даргын тушаалаар Рэнцэнтавхайн хүүхдийн сургалтын төлбөрт 1.2 сая төгрөг, нягтлан</w:t>
            </w:r>
            <w:r>
              <w:rPr>
                <w:rStyle w:val="Bodytext29pt"/>
              </w:rPr>
              <w:t xml:space="preserve"> бодогч Өнөбатын хүүхдийн сургалтын төлбөрт 1.9 сая төгрөг, нийт 4.5 сая төгрөгийг олгосон,</w:t>
            </w:r>
          </w:p>
          <w:p w:rsidR="00B17911" w:rsidRDefault="008E6F00">
            <w:pPr>
              <w:pStyle w:val="Bodytext20"/>
              <w:framePr w:w="9198" w:wrap="notBeside" w:vAnchor="text" w:hAnchor="text" w:y="1"/>
              <w:numPr>
                <w:ilvl w:val="0"/>
                <w:numId w:val="21"/>
              </w:numPr>
              <w:shd w:val="clear" w:color="auto" w:fill="auto"/>
              <w:tabs>
                <w:tab w:val="left" w:pos="176"/>
              </w:tabs>
              <w:spacing w:before="0" w:after="0" w:line="194" w:lineRule="exact"/>
            </w:pPr>
            <w:r>
              <w:rPr>
                <w:rStyle w:val="Bodytext29pt"/>
              </w:rPr>
              <w:t>Санхүүгийн тайланд тусгагдсан 55.7 сая төгрөгийн авлага, 97.0 сая төгрөгийн өглөгийг тооцоо нийлж актаар баталгаажуулаагүй зэрэг зөрчлүүд илэрсэн байна.</w:t>
            </w:r>
          </w:p>
        </w:tc>
        <w:tc>
          <w:tcPr>
            <w:tcW w:w="864"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jc w:val="right"/>
            </w:pPr>
            <w:r>
              <w:rPr>
                <w:rStyle w:val="Bodytext29pt"/>
              </w:rPr>
              <w:t>141.3</w:t>
            </w:r>
          </w:p>
        </w:tc>
        <w:tc>
          <w:tcPr>
            <w:tcW w:w="1386"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98" w:lineRule="exact"/>
              <w:jc w:val="center"/>
            </w:pPr>
            <w:r>
              <w:rPr>
                <w:rStyle w:val="Bodytext29pt"/>
              </w:rPr>
              <w:t>Албан</w:t>
            </w:r>
          </w:p>
          <w:p w:rsidR="00B17911" w:rsidRDefault="008E6F00">
            <w:pPr>
              <w:pStyle w:val="Bodytext20"/>
              <w:framePr w:w="9198" w:wrap="notBeside" w:vAnchor="text" w:hAnchor="text" w:y="1"/>
              <w:shd w:val="clear" w:color="auto" w:fill="auto"/>
              <w:spacing w:before="0" w:after="0" w:line="198" w:lineRule="exact"/>
              <w:jc w:val="center"/>
            </w:pPr>
            <w:r>
              <w:rPr>
                <w:rStyle w:val="Bodytext29pt"/>
              </w:rPr>
              <w:t>шаардлага</w:t>
            </w:r>
          </w:p>
          <w:p w:rsidR="00B17911" w:rsidRDefault="008E6F00">
            <w:pPr>
              <w:pStyle w:val="Bodytext20"/>
              <w:framePr w:w="9198" w:wrap="notBeside" w:vAnchor="text" w:hAnchor="text" w:y="1"/>
              <w:shd w:val="clear" w:color="auto" w:fill="auto"/>
              <w:spacing w:before="0" w:after="0" w:line="198" w:lineRule="exact"/>
              <w:jc w:val="center"/>
            </w:pPr>
            <w:r>
              <w:rPr>
                <w:rStyle w:val="Bodytext29pt"/>
              </w:rPr>
              <w:t>өгөх</w:t>
            </w:r>
          </w:p>
        </w:tc>
        <w:tc>
          <w:tcPr>
            <w:tcW w:w="1386" w:type="dxa"/>
            <w:tcBorders>
              <w:top w:val="single" w:sz="4" w:space="0" w:color="auto"/>
              <w:lef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94" w:lineRule="exact"/>
              <w:jc w:val="center"/>
            </w:pPr>
            <w:r>
              <w:rPr>
                <w:rStyle w:val="Bodytext29pt"/>
              </w:rPr>
              <w:t>Монгол тамга ТӨҮГ-ын дарга</w:t>
            </w:r>
          </w:p>
        </w:tc>
        <w:tc>
          <w:tcPr>
            <w:tcW w:w="1562" w:type="dxa"/>
            <w:tcBorders>
              <w:top w:val="single" w:sz="4" w:space="0" w:color="auto"/>
              <w:left w:val="single" w:sz="4" w:space="0" w:color="auto"/>
              <w:right w:val="single" w:sz="4" w:space="0" w:color="auto"/>
            </w:tcBorders>
            <w:shd w:val="clear" w:color="auto" w:fill="FFFFFF"/>
            <w:vAlign w:val="center"/>
          </w:tcPr>
          <w:p w:rsidR="00B17911" w:rsidRDefault="008E6F00">
            <w:pPr>
              <w:pStyle w:val="Bodytext20"/>
              <w:framePr w:w="9198" w:wrap="notBeside" w:vAnchor="text" w:hAnchor="text" w:y="1"/>
              <w:shd w:val="clear" w:color="auto" w:fill="auto"/>
              <w:spacing w:before="0" w:after="0" w:line="180" w:lineRule="exact"/>
              <w:jc w:val="left"/>
            </w:pPr>
            <w:r>
              <w:rPr>
                <w:rStyle w:val="Bodytext29pt"/>
              </w:rPr>
              <w:t>Д Рэнцэнтавхай</w:t>
            </w:r>
          </w:p>
        </w:tc>
      </w:tr>
      <w:tr w:rsidR="00B17911">
        <w:tblPrEx>
          <w:tblCellMar>
            <w:top w:w="0" w:type="dxa"/>
            <w:bottom w:w="0" w:type="dxa"/>
          </w:tblCellMar>
        </w:tblPrEx>
        <w:trPr>
          <w:trHeight w:hRule="exact" w:val="295"/>
        </w:trPr>
        <w:tc>
          <w:tcPr>
            <w:tcW w:w="515" w:type="dxa"/>
            <w:tcBorders>
              <w:top w:val="single" w:sz="4" w:space="0" w:color="auto"/>
              <w:left w:val="single" w:sz="4" w:space="0" w:color="auto"/>
              <w:bottom w:val="single" w:sz="4" w:space="0" w:color="auto"/>
            </w:tcBorders>
            <w:shd w:val="clear" w:color="auto" w:fill="FFFFFF"/>
          </w:tcPr>
          <w:p w:rsidR="00B17911" w:rsidRDefault="00B17911">
            <w:pPr>
              <w:framePr w:w="9198" w:wrap="notBeside" w:vAnchor="text" w:hAnchor="text" w:y="1"/>
              <w:rPr>
                <w:sz w:val="10"/>
                <w:szCs w:val="10"/>
              </w:rPr>
            </w:pPr>
          </w:p>
        </w:tc>
        <w:tc>
          <w:tcPr>
            <w:tcW w:w="3485" w:type="dxa"/>
            <w:tcBorders>
              <w:top w:val="single" w:sz="4" w:space="0" w:color="auto"/>
              <w:left w:val="single" w:sz="4" w:space="0" w:color="auto"/>
              <w:bottom w:val="single" w:sz="4" w:space="0" w:color="auto"/>
            </w:tcBorders>
            <w:shd w:val="clear" w:color="auto" w:fill="FFFFFF"/>
          </w:tcPr>
          <w:p w:rsidR="00B17911" w:rsidRDefault="008E6F00">
            <w:pPr>
              <w:pStyle w:val="Bodytext20"/>
              <w:framePr w:w="9198" w:wrap="notBeside" w:vAnchor="text" w:hAnchor="text" w:y="1"/>
              <w:shd w:val="clear" w:color="auto" w:fill="auto"/>
              <w:spacing w:before="0" w:after="0" w:line="180" w:lineRule="exact"/>
              <w:jc w:val="center"/>
            </w:pPr>
            <w:r>
              <w:rPr>
                <w:rStyle w:val="Bodytext29pt"/>
              </w:rPr>
              <w:t>Дүн</w:t>
            </w:r>
          </w:p>
        </w:tc>
        <w:tc>
          <w:tcPr>
            <w:tcW w:w="864" w:type="dxa"/>
            <w:tcBorders>
              <w:top w:val="single" w:sz="4" w:space="0" w:color="auto"/>
              <w:left w:val="single" w:sz="4" w:space="0" w:color="auto"/>
              <w:bottom w:val="single" w:sz="4" w:space="0" w:color="auto"/>
            </w:tcBorders>
            <w:shd w:val="clear" w:color="auto" w:fill="FFFFFF"/>
          </w:tcPr>
          <w:p w:rsidR="00B17911" w:rsidRDefault="008E6F00">
            <w:pPr>
              <w:pStyle w:val="Bodytext20"/>
              <w:framePr w:w="9198" w:wrap="notBeside" w:vAnchor="text" w:hAnchor="text" w:y="1"/>
              <w:shd w:val="clear" w:color="auto" w:fill="auto"/>
              <w:spacing w:before="0" w:after="0" w:line="180" w:lineRule="exact"/>
              <w:jc w:val="right"/>
            </w:pPr>
            <w:r>
              <w:rPr>
                <w:rStyle w:val="Bodytext29pt"/>
              </w:rPr>
              <w:t>374.2</w:t>
            </w:r>
          </w:p>
        </w:tc>
        <w:tc>
          <w:tcPr>
            <w:tcW w:w="1386" w:type="dxa"/>
            <w:tcBorders>
              <w:top w:val="single" w:sz="4" w:space="0" w:color="auto"/>
              <w:left w:val="single" w:sz="4" w:space="0" w:color="auto"/>
              <w:bottom w:val="single" w:sz="4" w:space="0" w:color="auto"/>
            </w:tcBorders>
            <w:shd w:val="clear" w:color="auto" w:fill="FFFFFF"/>
          </w:tcPr>
          <w:p w:rsidR="00B17911" w:rsidRDefault="00B17911">
            <w:pPr>
              <w:framePr w:w="9198" w:wrap="notBeside" w:vAnchor="text" w:hAnchor="text" w:y="1"/>
              <w:rPr>
                <w:sz w:val="10"/>
                <w:szCs w:val="10"/>
              </w:rPr>
            </w:pPr>
          </w:p>
        </w:tc>
        <w:tc>
          <w:tcPr>
            <w:tcW w:w="1386" w:type="dxa"/>
            <w:tcBorders>
              <w:top w:val="single" w:sz="4" w:space="0" w:color="auto"/>
              <w:left w:val="single" w:sz="4" w:space="0" w:color="auto"/>
              <w:bottom w:val="single" w:sz="4" w:space="0" w:color="auto"/>
            </w:tcBorders>
            <w:shd w:val="clear" w:color="auto" w:fill="FFFFFF"/>
          </w:tcPr>
          <w:p w:rsidR="00B17911" w:rsidRDefault="00B17911">
            <w:pPr>
              <w:framePr w:w="9198" w:wrap="notBeside" w:vAnchor="text" w:hAnchor="text" w:y="1"/>
              <w:rPr>
                <w:sz w:val="10"/>
                <w:szCs w:val="10"/>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B17911" w:rsidRDefault="00B17911">
            <w:pPr>
              <w:framePr w:w="9198" w:wrap="notBeside" w:vAnchor="text" w:hAnchor="text" w:y="1"/>
              <w:rPr>
                <w:sz w:val="10"/>
                <w:szCs w:val="10"/>
              </w:rPr>
            </w:pPr>
          </w:p>
        </w:tc>
      </w:tr>
    </w:tbl>
    <w:p w:rsidR="00B17911" w:rsidRDefault="00B17911">
      <w:pPr>
        <w:framePr w:w="9198" w:wrap="notBeside" w:vAnchor="text" w:hAnchor="text" w:y="1"/>
        <w:rPr>
          <w:sz w:val="2"/>
          <w:szCs w:val="2"/>
        </w:rPr>
      </w:pPr>
    </w:p>
    <w:p w:rsidR="00B17911" w:rsidRDefault="00B17911">
      <w:pPr>
        <w:rPr>
          <w:sz w:val="2"/>
          <w:szCs w:val="2"/>
        </w:rPr>
      </w:pPr>
    </w:p>
    <w:p w:rsidR="00B17911" w:rsidRDefault="004F71BA">
      <w:pPr>
        <w:framePr w:h="317" w:wrap="notBeside" w:vAnchor="text" w:hAnchor="text" w:xAlign="right" w:y="1"/>
        <w:jc w:val="right"/>
        <w:rPr>
          <w:sz w:val="2"/>
          <w:szCs w:val="2"/>
        </w:rPr>
      </w:pPr>
      <w:r>
        <w:rPr>
          <w:noProof/>
          <w:lang w:val="en-US" w:eastAsia="en-US" w:bidi="ar-SA"/>
        </w:rPr>
        <w:drawing>
          <wp:inline distT="0" distB="0" distL="0" distR="0">
            <wp:extent cx="2181225" cy="200025"/>
            <wp:effectExtent l="0" t="0" r="9525" b="9525"/>
            <wp:docPr id="43" name="Picture 5" descr="C:\Users\enkhtuya.b\AppData\Local\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nkhtuya.b\AppData\Local\Temp\FineReader12.00\media\image19.jpe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81225" cy="200025"/>
                    </a:xfrm>
                    <a:prstGeom prst="rect">
                      <a:avLst/>
                    </a:prstGeom>
                    <a:noFill/>
                    <a:ln>
                      <a:noFill/>
                    </a:ln>
                  </pic:spPr>
                </pic:pic>
              </a:graphicData>
            </a:graphic>
          </wp:inline>
        </w:drawing>
      </w:r>
    </w:p>
    <w:p w:rsidR="00B17911" w:rsidRDefault="00B17911">
      <w:pPr>
        <w:rPr>
          <w:sz w:val="2"/>
          <w:szCs w:val="2"/>
        </w:rPr>
      </w:pPr>
    </w:p>
    <w:p w:rsidR="00B17911" w:rsidRDefault="00B17911">
      <w:pPr>
        <w:rPr>
          <w:sz w:val="2"/>
          <w:szCs w:val="2"/>
        </w:rPr>
        <w:sectPr w:rsidR="00B17911">
          <w:pgSz w:w="12240" w:h="15840"/>
          <w:pgMar w:top="1554" w:right="644" w:bottom="68" w:left="1722" w:header="0" w:footer="3" w:gutter="0"/>
          <w:cols w:space="720"/>
          <w:noEndnote/>
          <w:docGrid w:linePitch="360"/>
        </w:sectPr>
      </w:pPr>
    </w:p>
    <w:p w:rsidR="00B17911" w:rsidRDefault="004F71BA">
      <w:pPr>
        <w:spacing w:line="360" w:lineRule="exact"/>
      </w:pPr>
      <w:r>
        <w:rPr>
          <w:noProof/>
          <w:lang w:val="en-US" w:eastAsia="en-US" w:bidi="ar-SA"/>
        </w:rPr>
        <w:lastRenderedPageBreak/>
        <w:drawing>
          <wp:anchor distT="0" distB="0" distL="63500" distR="63500" simplePos="0" relativeHeight="251650048" behindDoc="1" locked="0" layoutInCell="1" allowOverlap="1">
            <wp:simplePos x="0" y="0"/>
            <wp:positionH relativeFrom="margin">
              <wp:posOffset>635</wp:posOffset>
            </wp:positionH>
            <wp:positionV relativeFrom="paragraph">
              <wp:posOffset>0</wp:posOffset>
            </wp:positionV>
            <wp:extent cx="7717790" cy="1554480"/>
            <wp:effectExtent l="0" t="0" r="0" b="7620"/>
            <wp:wrapNone/>
            <wp:docPr id="90" name="Picture 90" descr="C:\Users\enkhtuya.b\AppData\Local\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enkhtuya.b\AppData\Local\Temp\FineReader12.00\media\image20.jpe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717790" cy="15544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63500" distR="63500" simplePos="0" relativeHeight="251644928" behindDoc="0" locked="0" layoutInCell="1" allowOverlap="1">
                <wp:simplePos x="0" y="0"/>
                <wp:positionH relativeFrom="margin">
                  <wp:posOffset>635</wp:posOffset>
                </wp:positionH>
                <wp:positionV relativeFrom="paragraph">
                  <wp:posOffset>1553210</wp:posOffset>
                </wp:positionV>
                <wp:extent cx="45720" cy="265430"/>
                <wp:effectExtent l="635" t="3810" r="1270" b="0"/>
                <wp:wrapNone/>
                <wp:docPr id="4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B1791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56" type="#_x0000_t202" style="position:absolute;margin-left:.05pt;margin-top:122.3pt;width:3.6pt;height:20.9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drwIAALE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" filled="f" stroked="f">
                <v:textbox style="mso-fit-shape-to-text:t" inset="0,0,0,0">
                  <w:txbxContent>
                    <w:p w:rsidR="00B17911" w:rsidRDefault="00B17911"/>
                  </w:txbxContent>
                </v:textbox>
                <w10:wrap anchorx="margin"/>
              </v:shape>
            </w:pict>
          </mc:Fallback>
        </mc:AlternateContent>
      </w:r>
      <w:r>
        <w:rPr>
          <w:noProof/>
          <w:lang w:val="en-US" w:eastAsia="en-US" w:bidi="ar-SA"/>
        </w:rPr>
        <w:drawing>
          <wp:anchor distT="0" distB="0" distL="63500" distR="63500" simplePos="0" relativeHeight="251651072" behindDoc="1" locked="0" layoutInCell="1" allowOverlap="1">
            <wp:simplePos x="0" y="0"/>
            <wp:positionH relativeFrom="margin">
              <wp:posOffset>635</wp:posOffset>
            </wp:positionH>
            <wp:positionV relativeFrom="paragraph">
              <wp:posOffset>1888490</wp:posOffset>
            </wp:positionV>
            <wp:extent cx="152400" cy="5510530"/>
            <wp:effectExtent l="0" t="0" r="0" b="0"/>
            <wp:wrapNone/>
            <wp:docPr id="92" name="Picture 92" descr="C:\Users\enkhtuya.b\AppData\Local\Temp\FineRead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enkhtuya.b\AppData\Local\Temp\FineReader12.00\media\image21.jpe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55105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63500" distR="63500" simplePos="0" relativeHeight="251645952" behindDoc="0" locked="0" layoutInCell="1" allowOverlap="1">
                <wp:simplePos x="0" y="0"/>
                <wp:positionH relativeFrom="margin">
                  <wp:posOffset>7653655</wp:posOffset>
                </wp:positionH>
                <wp:positionV relativeFrom="paragraph">
                  <wp:posOffset>7041515</wp:posOffset>
                </wp:positionV>
                <wp:extent cx="82550" cy="265430"/>
                <wp:effectExtent l="0" t="0" r="0" b="0"/>
                <wp:wrapNone/>
                <wp:docPr id="4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B1791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57" type="#_x0000_t202" style="position:absolute;margin-left:602.65pt;margin-top:554.45pt;width:6.5pt;height:20.9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" filled="f" stroked="f">
                <v:textbox style="mso-fit-shape-to-text:t" inset="0,0,0,0">
                  <w:txbxContent>
                    <w:p w:rsidR="00B17911" w:rsidRDefault="00B17911"/>
                  </w:txbxContent>
                </v:textbox>
                <w10:wrap anchorx="margin"/>
              </v:shape>
            </w:pict>
          </mc:Fallback>
        </mc:AlternateContent>
      </w:r>
      <w:r>
        <w:rPr>
          <w:noProof/>
          <w:lang w:val="en-US" w:eastAsia="en-US" w:bidi="ar-SA"/>
        </w:rPr>
        <mc:AlternateContent>
          <mc:Choice Requires="wps">
            <w:drawing>
              <wp:anchor distT="0" distB="0" distL="63500" distR="63500" simplePos="0" relativeHeight="251646976" behindDoc="0" locked="0" layoutInCell="1" allowOverlap="1">
                <wp:simplePos x="0" y="0"/>
                <wp:positionH relativeFrom="margin">
                  <wp:posOffset>31750</wp:posOffset>
                </wp:positionH>
                <wp:positionV relativeFrom="paragraph">
                  <wp:posOffset>8358505</wp:posOffset>
                </wp:positionV>
                <wp:extent cx="59690" cy="265430"/>
                <wp:effectExtent l="3175" t="0" r="3810" b="2540"/>
                <wp:wrapNone/>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B1791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58" type="#_x0000_t202" style="position:absolute;margin-left:2.5pt;margin-top:658.15pt;width:4.7pt;height:20.9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HbsgIAALE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" filled="f" stroked="f">
                <v:textbox style="mso-fit-shape-to-text:t" inset="0,0,0,0">
                  <w:txbxContent>
                    <w:p w:rsidR="00B17911" w:rsidRDefault="00B17911"/>
                  </w:txbxContent>
                </v:textbox>
                <w10:wrap anchorx="margin"/>
              </v:shape>
            </w:pict>
          </mc:Fallback>
        </mc:AlternateContent>
      </w:r>
      <w:r>
        <w:rPr>
          <w:noProof/>
          <w:lang w:val="en-US" w:eastAsia="en-US" w:bidi="ar-SA"/>
        </w:rPr>
        <w:drawing>
          <wp:anchor distT="0" distB="0" distL="63500" distR="63500" simplePos="0" relativeHeight="251652096" behindDoc="1" locked="0" layoutInCell="1" allowOverlap="1">
            <wp:simplePos x="0" y="0"/>
            <wp:positionH relativeFrom="margin">
              <wp:posOffset>635</wp:posOffset>
            </wp:positionH>
            <wp:positionV relativeFrom="paragraph">
              <wp:posOffset>8729980</wp:posOffset>
            </wp:positionV>
            <wp:extent cx="5742305" cy="1256030"/>
            <wp:effectExtent l="0" t="0" r="0" b="1270"/>
            <wp:wrapNone/>
            <wp:docPr id="95" name="Picture 95" descr="C:\Users\enkhtuya.b\AppData\Local\Temp\FineRead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enkhtuya.b\AppData\Local\Temp\FineReader12.00\media\image22.jpe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42305" cy="12560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63500" distR="63500" simplePos="0" relativeHeight="251648000" behindDoc="0" locked="0" layoutInCell="1" allowOverlap="1">
                <wp:simplePos x="0" y="0"/>
                <wp:positionH relativeFrom="margin">
                  <wp:posOffset>6661150</wp:posOffset>
                </wp:positionH>
                <wp:positionV relativeFrom="paragraph">
                  <wp:posOffset>9759950</wp:posOffset>
                </wp:positionV>
                <wp:extent cx="196850" cy="265430"/>
                <wp:effectExtent l="3175" t="0" r="0" b="1270"/>
                <wp:wrapNone/>
                <wp:docPr id="4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B1791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9" type="#_x0000_t202" style="position:absolute;margin-left:524.5pt;margin-top:768.5pt;width:15.5pt;height:20.9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B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" filled="f" stroked="f">
                <v:textbox style="mso-fit-shape-to-text:t" inset="0,0,0,0">
                  <w:txbxContent>
                    <w:p w:rsidR="00B17911" w:rsidRDefault="00B17911"/>
                  </w:txbxContent>
                </v:textbox>
                <w10:wrap anchorx="margin"/>
              </v:shape>
            </w:pict>
          </mc:Fallback>
        </mc:AlternateContent>
      </w: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360" w:lineRule="exact"/>
      </w:pPr>
    </w:p>
    <w:p w:rsidR="00B17911" w:rsidRDefault="00B17911">
      <w:pPr>
        <w:spacing w:line="593" w:lineRule="exact"/>
      </w:pPr>
    </w:p>
    <w:p w:rsidR="00B17911" w:rsidRDefault="00B17911">
      <w:pPr>
        <w:rPr>
          <w:sz w:val="2"/>
          <w:szCs w:val="2"/>
        </w:rPr>
      </w:pPr>
    </w:p>
    <w:sectPr w:rsidR="00B17911">
      <w:pgSz w:w="12240" w:h="15840"/>
      <w:pgMar w:top="0" w:right="58"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00" w:rsidRDefault="008E6F00">
      <w:r>
        <w:separator/>
      </w:r>
    </w:p>
  </w:endnote>
  <w:endnote w:type="continuationSeparator" w:id="0">
    <w:p w:rsidR="008E6F00" w:rsidRDefault="008E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simplePos x="0" y="0"/>
              <wp:positionH relativeFrom="page">
                <wp:posOffset>4821555</wp:posOffset>
              </wp:positionH>
              <wp:positionV relativeFrom="page">
                <wp:posOffset>9591675</wp:posOffset>
              </wp:positionV>
              <wp:extent cx="3642995" cy="146050"/>
              <wp:effectExtent l="1905" t="0" r="317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\\10.10.10.20\ВюНд_Ю1егед\Үзи/5ап_ВюЫд\2018\03235АС18.0осх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2" type="#_x0000_t202" style="position:absolute;margin-left:379.65pt;margin-top:755.25pt;width:286.8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\\10.10.10.20\ВюНд_Ю1егед\Үзи/5ап_ВюЫд\2018\03235АС18.0осх</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B1791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31" behindDoc="1" locked="0" layoutInCell="1" allowOverlap="1">
              <wp:simplePos x="0" y="0"/>
              <wp:positionH relativeFrom="page">
                <wp:posOffset>1997710</wp:posOffset>
              </wp:positionH>
              <wp:positionV relativeFrom="page">
                <wp:posOffset>10154920</wp:posOffset>
              </wp:positionV>
              <wp:extent cx="710565" cy="146050"/>
              <wp:effectExtent l="0" t="127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/ПП/ПТЛ ТП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4" type="#_x0000_t202" style="position:absolute;margin-left:157.3pt;margin-top:799.6pt;width:55.95pt;height:1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/ПП/ПТЛ ТП</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34" behindDoc="1" locked="0" layoutInCell="1" allowOverlap="1">
              <wp:simplePos x="0" y="0"/>
              <wp:positionH relativeFrom="page">
                <wp:posOffset>1351280</wp:posOffset>
              </wp:positionH>
              <wp:positionV relativeFrom="page">
                <wp:posOffset>10175875</wp:posOffset>
              </wp:positionV>
              <wp:extent cx="1607185" cy="146050"/>
              <wp:effectExtent l="0" t="3175" r="381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Г» А Г ЛЛ ^ Л /ГЧГЧ//-Ч-Т-А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106.4pt;margin-top:801.25pt;width:126.55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Г» А Г ЛЛ ^ Л /ГЧГЧ//-Ч-Т-А</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B1791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38" behindDoc="1" locked="0" layoutInCell="1" allowOverlap="1">
              <wp:simplePos x="0" y="0"/>
              <wp:positionH relativeFrom="page">
                <wp:posOffset>1252855</wp:posOffset>
              </wp:positionH>
              <wp:positionV relativeFrom="page">
                <wp:posOffset>9871075</wp:posOffset>
              </wp:positionV>
              <wp:extent cx="1395095" cy="146050"/>
              <wp:effectExtent l="0" t="3175"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Arial"/>
                            </w:rPr>
                            <w:t>САГ-2018-/09/ОТ А-ТТЗ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81" type="#_x0000_t202" style="position:absolute;margin-left:98.65pt;margin-top:777.25pt;width:109.85pt;height:11.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" filled="f" stroked="f">
              <v:textbox style="mso-fit-shape-to-text:t" inset="0,0,0,0">
                <w:txbxContent>
                  <w:p w:rsidR="00B17911" w:rsidRDefault="008E6F00">
                    <w:pPr>
                      <w:pStyle w:val="Headerorfooter0"/>
                      <w:shd w:val="clear" w:color="auto" w:fill="auto"/>
                      <w:spacing w:line="240" w:lineRule="auto"/>
                    </w:pPr>
                    <w:r>
                      <w:rPr>
                        <w:rStyle w:val="HeaderorfooterArial"/>
                      </w:rPr>
                      <w:t>САГ-2018-/09/ОТ А-ТТЗ</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B17911"/>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42" behindDoc="1" locked="0" layoutInCell="1" allowOverlap="1">
              <wp:simplePos x="0" y="0"/>
              <wp:positionH relativeFrom="page">
                <wp:posOffset>1264285</wp:posOffset>
              </wp:positionH>
              <wp:positionV relativeFrom="page">
                <wp:posOffset>9836150</wp:posOffset>
              </wp:positionV>
              <wp:extent cx="1352550" cy="146050"/>
              <wp:effectExtent l="0"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Arial"/>
                            </w:rPr>
                            <w:t>САГ-2018-/09/СТА-ТТЗ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99.55pt;margin-top:774.5pt;width:106.5pt;height:11.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" filled="f" stroked="f">
              <v:textbox style="mso-fit-shape-to-text:t" inset="0,0,0,0">
                <w:txbxContent>
                  <w:p w:rsidR="00B17911" w:rsidRDefault="008E6F00">
                    <w:pPr>
                      <w:pStyle w:val="Headerorfooter0"/>
                      <w:shd w:val="clear" w:color="auto" w:fill="auto"/>
                      <w:spacing w:line="240" w:lineRule="auto"/>
                    </w:pPr>
                    <w:r>
                      <w:rPr>
                        <w:rStyle w:val="HeaderorfooterArial"/>
                      </w:rPr>
                      <w:t>САГ-2018-/09/СТА-ТТЗ</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44" behindDoc="1" locked="0" layoutInCell="1" allowOverlap="1">
              <wp:simplePos x="0" y="0"/>
              <wp:positionH relativeFrom="page">
                <wp:posOffset>1186815</wp:posOffset>
              </wp:positionH>
              <wp:positionV relativeFrom="page">
                <wp:posOffset>9928225</wp:posOffset>
              </wp:positionV>
              <wp:extent cx="1420495" cy="153035"/>
              <wp:effectExtent l="0" t="3175"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Arial0"/>
                            </w:rPr>
                            <w:t>САГ-2018-/09/СТА-ТТЗ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7" type="#_x0000_t202" style="position:absolute;margin-left:93.45pt;margin-top:781.75pt;width:111.85pt;height:12.0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" filled="f" stroked="f">
              <v:textbox style="mso-fit-shape-to-text:t" inset="0,0,0,0">
                <w:txbxContent>
                  <w:p w:rsidR="00B17911" w:rsidRDefault="008E6F00">
                    <w:pPr>
                      <w:pStyle w:val="Headerorfooter0"/>
                      <w:shd w:val="clear" w:color="auto" w:fill="auto"/>
                      <w:spacing w:line="240" w:lineRule="auto"/>
                    </w:pPr>
                    <w:r>
                      <w:rPr>
                        <w:rStyle w:val="HeaderorfooterArial0"/>
                      </w:rPr>
                      <w:t>САГ-2018-/09/СТА-ТТЗ</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47" behindDoc="1" locked="0" layoutInCell="1" allowOverlap="1">
              <wp:simplePos x="0" y="0"/>
              <wp:positionH relativeFrom="page">
                <wp:posOffset>1299210</wp:posOffset>
              </wp:positionH>
              <wp:positionV relativeFrom="page">
                <wp:posOffset>9893935</wp:posOffset>
              </wp:positionV>
              <wp:extent cx="1388110" cy="146050"/>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Arial"/>
                            </w:rPr>
                            <w:t>САГ -2018-/09/СТА-ТТЗ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90" type="#_x0000_t202" style="position:absolute;margin-left:102.3pt;margin-top:779.05pt;width:109.3pt;height:11.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" filled="f" stroked="f">
              <v:textbox style="mso-fit-shape-to-text:t" inset="0,0,0,0">
                <w:txbxContent>
                  <w:p w:rsidR="00B17911" w:rsidRDefault="008E6F00">
                    <w:pPr>
                      <w:pStyle w:val="Headerorfooter0"/>
                      <w:shd w:val="clear" w:color="auto" w:fill="auto"/>
                      <w:spacing w:line="240" w:lineRule="auto"/>
                    </w:pPr>
                    <w:r>
                      <w:rPr>
                        <w:rStyle w:val="HeaderorfooterArial"/>
                      </w:rPr>
                      <w:t>САГ -2018-/09/СТА-ТТЗ</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B179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simplePos x="0" y="0"/>
              <wp:positionH relativeFrom="page">
                <wp:posOffset>4821555</wp:posOffset>
              </wp:positionH>
              <wp:positionV relativeFrom="page">
                <wp:posOffset>9591675</wp:posOffset>
              </wp:positionV>
              <wp:extent cx="2546350" cy="88900"/>
              <wp:effectExtent l="1905" t="0" r="444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\\10.10.10.20\ВюНд_Ю1егед\Үзи/5ап_ВюЫ</w:t>
                          </w:r>
                          <w:r>
                            <w:rPr>
                              <w:rStyle w:val="Bodytext"/>
                              <w:b w:val="0"/>
                              <w:bCs w:val="0"/>
                            </w:rPr>
                            <w:t>д\2018\03235АС18.0осх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3" type="#_x0000_t202" style="position:absolute;margin-left:379.65pt;margin-top:755.25pt;width:200.5pt;height: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\\10.10.10.20\ВюНд_Ю1егед\Үзи/5ап_ВюЫ</w:t>
                    </w:r>
                    <w:r>
                      <w:rPr>
                        <w:rStyle w:val="Bodytext"/>
                        <w:b w:val="0"/>
                        <w:bCs w:val="0"/>
                      </w:rPr>
                      <w:t>д\2018\03235АС18.0осх</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51" behindDoc="1" locked="0" layoutInCell="1" allowOverlap="1">
              <wp:simplePos x="0" y="0"/>
              <wp:positionH relativeFrom="page">
                <wp:posOffset>1243965</wp:posOffset>
              </wp:positionH>
              <wp:positionV relativeFrom="page">
                <wp:posOffset>9893935</wp:posOffset>
              </wp:positionV>
              <wp:extent cx="1388110" cy="146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Arial"/>
                            </w:rPr>
                            <w:t>САГ -2018-/09/СТА-ТТЗ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97.95pt;margin-top:779.05pt;width:109.3pt;height:11.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" filled="f" stroked="f">
              <v:textbox style="mso-fit-shape-to-text:t" inset="0,0,0,0">
                <w:txbxContent>
                  <w:p w:rsidR="00B17911" w:rsidRDefault="008E6F00">
                    <w:pPr>
                      <w:pStyle w:val="Headerorfooter0"/>
                      <w:shd w:val="clear" w:color="auto" w:fill="auto"/>
                      <w:spacing w:line="240" w:lineRule="auto"/>
                    </w:pPr>
                    <w:r>
                      <w:rPr>
                        <w:rStyle w:val="HeaderorfooterArial"/>
                      </w:rPr>
                      <w:t>САГ -2018-/09/СТА-ТТЗ</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53" behindDoc="1" locked="0" layoutInCell="1" allowOverlap="1">
              <wp:simplePos x="0" y="0"/>
              <wp:positionH relativeFrom="page">
                <wp:posOffset>1277620</wp:posOffset>
              </wp:positionH>
              <wp:positionV relativeFrom="page">
                <wp:posOffset>9884410</wp:posOffset>
              </wp:positionV>
              <wp:extent cx="1417320" cy="146050"/>
              <wp:effectExtent l="127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Arial"/>
                            </w:rPr>
                            <w:t>САГ -2018-/09/СТА-ТТ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6" type="#_x0000_t202" style="position:absolute;margin-left:100.6pt;margin-top:778.3pt;width:111.6pt;height:11.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" filled="f" stroked="f">
              <v:textbox style="mso-fit-shape-to-text:t" inset="0,0,0,0">
                <w:txbxContent>
                  <w:p w:rsidR="00B17911" w:rsidRDefault="008E6F00">
                    <w:pPr>
                      <w:pStyle w:val="Headerorfooter0"/>
                      <w:shd w:val="clear" w:color="auto" w:fill="auto"/>
                      <w:spacing w:line="240" w:lineRule="auto"/>
                    </w:pPr>
                    <w:r>
                      <w:rPr>
                        <w:rStyle w:val="HeaderorfooterArial"/>
                      </w:rPr>
                      <w:t>САГ -2018-/09/СТА-ТТ 3</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B17911"/>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B179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simplePos x="0" y="0"/>
              <wp:positionH relativeFrom="page">
                <wp:posOffset>4808855</wp:posOffset>
              </wp:positionH>
              <wp:positionV relativeFrom="page">
                <wp:posOffset>9556750</wp:posOffset>
              </wp:positionV>
              <wp:extent cx="3795395" cy="146050"/>
              <wp:effectExtent l="0" t="3175" r="0" b="31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\\10.10.10.20\ВюМд_КНегед\Үа\//5ап_Вю111д\2018Ю3235АС18 Оосх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4" type="#_x0000_t202" style="position:absolute;margin-left:378.65pt;margin-top:752.5pt;width:298.8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\\10.10.10.20\ВюМд_КНегед\Үа\//5ап_Вю111д\2018Ю3235АС18 Оосх</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B1791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23" behindDoc="1" locked="0" layoutInCell="1" allowOverlap="1">
              <wp:simplePos x="0" y="0"/>
              <wp:positionH relativeFrom="page">
                <wp:posOffset>1534160</wp:posOffset>
              </wp:positionH>
              <wp:positionV relativeFrom="page">
                <wp:posOffset>9305290</wp:posOffset>
              </wp:positionV>
              <wp:extent cx="64135" cy="146050"/>
              <wp:effectExtent l="635" t="0" r="190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120.8pt;margin-top:732.7pt;width:5.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B1791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26" behindDoc="1" locked="0" layoutInCell="1" allowOverlap="1">
              <wp:simplePos x="0" y="0"/>
              <wp:positionH relativeFrom="page">
                <wp:posOffset>4835525</wp:posOffset>
              </wp:positionH>
              <wp:positionV relativeFrom="page">
                <wp:posOffset>9553575</wp:posOffset>
              </wp:positionV>
              <wp:extent cx="3502660" cy="1460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'0 '0 • 02-?3»с-с_К11егед\Үа'А'5ап_В!Сг::д-2018Ю3238АСIЗ Осо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380.75pt;margin-top:752.25pt;width:275.8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'0 '0 • 02-?3»с-с_К11егед\Үа'А'5ап_В!Сг::д-2018Ю3238АСIЗ Осо</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B1791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27" behindDoc="1" locked="0" layoutInCell="1" allowOverlap="1">
              <wp:simplePos x="0" y="0"/>
              <wp:positionH relativeFrom="page">
                <wp:posOffset>4644390</wp:posOffset>
              </wp:positionH>
              <wp:positionV relativeFrom="page">
                <wp:posOffset>9504680</wp:posOffset>
              </wp:positionV>
              <wp:extent cx="3660140" cy="146050"/>
              <wp:effectExtent l="0" t="0" r="127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\\10</w:t>
                          </w:r>
                          <w:r>
                            <w:rPr>
                              <w:rStyle w:val="Bodytext"/>
                              <w:b w:val="0"/>
                              <w:bCs w:val="0"/>
                            </w:rPr>
                            <w:t xml:space="preserve"> 10.10.20\В|СП!д_К^егед\Үал5ап_В|СИ|д\201б\03235АС13 Эосх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70" type="#_x0000_t202" style="position:absolute;margin-left:365.7pt;margin-top:748.4pt;width:288.2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\\10</w:t>
                    </w:r>
                    <w:r>
                      <w:rPr>
                        <w:rStyle w:val="Bodytext"/>
                        <w:b w:val="0"/>
                        <w:bCs w:val="0"/>
                      </w:rPr>
                      <w:t xml:space="preserve"> 10.10.20\В|СП!д_К^егед\Үал5ап_В|СИ|д\201б\03235АС13 Эосх</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00" w:rsidRDefault="008E6F00"/>
  </w:footnote>
  <w:footnote w:type="continuationSeparator" w:id="0">
    <w:p w:rsidR="008E6F00" w:rsidRDefault="008E6F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simplePos x="0" y="0"/>
              <wp:positionH relativeFrom="page">
                <wp:posOffset>1835785</wp:posOffset>
              </wp:positionH>
              <wp:positionV relativeFrom="page">
                <wp:posOffset>1049020</wp:posOffset>
              </wp:positionV>
              <wp:extent cx="1000125" cy="146050"/>
              <wp:effectExtent l="0" t="1270" r="254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Үүрэг, хариуцлага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0" type="#_x0000_t202" style="position:absolute;margin-left:144.55pt;margin-top:82.6pt;width:78.7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Үүрэг, хариуцлага</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32" behindDoc="1" locked="0" layoutInCell="1" allowOverlap="1">
              <wp:simplePos x="0" y="0"/>
              <wp:positionH relativeFrom="page">
                <wp:posOffset>1593850</wp:posOffset>
              </wp:positionH>
              <wp:positionV relativeFrom="page">
                <wp:posOffset>687705</wp:posOffset>
              </wp:positionV>
              <wp:extent cx="5543550" cy="146050"/>
              <wp:effectExtent l="3175" t="1905"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санхүүгийн нэгтгэсэн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75" type="#_x0000_t202" style="position:absolute;margin-left:125.5pt;margin-top:54.15pt;width:436.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санхүүгийн нэгтгэсэн тайлан, төсвийн гүйцэтгэлд хийсэн аудит</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33" behindDoc="1" locked="0" layoutInCell="1" allowOverlap="1">
              <wp:simplePos x="0" y="0"/>
              <wp:positionH relativeFrom="page">
                <wp:posOffset>1591310</wp:posOffset>
              </wp:positionH>
              <wp:positionV relativeFrom="page">
                <wp:posOffset>860425</wp:posOffset>
              </wp:positionV>
              <wp:extent cx="5555615" cy="146050"/>
              <wp:effectExtent l="635" t="3175"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Цагдаагийн еренхий газрын 2017 оны санхү\</w:t>
                          </w:r>
                          <w:r>
                            <w:rPr>
                              <w:rStyle w:val="Bodytext"/>
                              <w:b w:val="0"/>
                              <w:bCs w:val="0"/>
                              <w:vertAlign w:val="superscript"/>
                            </w:rPr>
                            <w:t>?</w:t>
                          </w:r>
                          <w:r>
                            <w:rPr>
                              <w:rStyle w:val="Bodytext"/>
                              <w:b w:val="0"/>
                              <w:bCs w:val="0"/>
                            </w:rPr>
                            <w:t xml:space="preserve">гийн </w:t>
                          </w:r>
                          <w:r>
                            <w:rPr>
                              <w:rStyle w:val="Bodytext"/>
                              <w:b w:val="0"/>
                              <w:bCs w:val="0"/>
                            </w:rPr>
                            <w:t>нэгггэсэн тайлан, төсвийн г\’йцэтгэлд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125.3pt;margin-top:67.75pt;width:437.4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Цагдаагийн еренхий газрын 2017 оны санхү\</w:t>
                    </w:r>
                    <w:r>
                      <w:rPr>
                        <w:rStyle w:val="Bodytext"/>
                        <w:b w:val="0"/>
                        <w:bCs w:val="0"/>
                        <w:vertAlign w:val="superscript"/>
                      </w:rPr>
                      <w:t>?</w:t>
                    </w:r>
                    <w:r>
                      <w:rPr>
                        <w:rStyle w:val="Bodytext"/>
                        <w:b w:val="0"/>
                        <w:bCs w:val="0"/>
                      </w:rPr>
                      <w:t xml:space="preserve">гийн </w:t>
                    </w:r>
                    <w:r>
                      <w:rPr>
                        <w:rStyle w:val="Bodytext"/>
                        <w:b w:val="0"/>
                        <w:bCs w:val="0"/>
                      </w:rPr>
                      <w:t>нэгггэсэн тайлан, төсвийн г\’йцэтгэлд хийсэн аудит</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35" behindDoc="1" locked="0" layoutInCell="1" allowOverlap="1">
              <wp:simplePos x="0" y="0"/>
              <wp:positionH relativeFrom="page">
                <wp:posOffset>1585595</wp:posOffset>
              </wp:positionH>
              <wp:positionV relativeFrom="page">
                <wp:posOffset>813435</wp:posOffset>
              </wp:positionV>
              <wp:extent cx="5532120" cy="146050"/>
              <wp:effectExtent l="4445" t="3810" r="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санхүүгайн нэгтгэсэн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124.85pt;margin-top:64.05pt;width:435.6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санхүүгайн нэгтгэсэн тайлан, төсвийн гүйцэтгэлд хийсэн аудит</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36" behindDoc="1" locked="0" layoutInCell="1" allowOverlap="1">
              <wp:simplePos x="0" y="0"/>
              <wp:positionH relativeFrom="page">
                <wp:posOffset>1524635</wp:posOffset>
              </wp:positionH>
              <wp:positionV relativeFrom="page">
                <wp:posOffset>578485</wp:posOffset>
              </wp:positionV>
              <wp:extent cx="5002530" cy="123825"/>
              <wp:effectExtent l="635"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санхуүгийн нэгтгэсэн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9" type="#_x0000_t202" style="position:absolute;margin-left:120.05pt;margin-top:45.55pt;width:393.9pt;height:9.7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" filled="f" stroked="f">
              <v:textbox style="mso-fit-shape-to-text:t" inset="0,0,0,0">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санхуүгийн нэгтгэсэн тайлан, төсвийн гүйцэтгэлд хийсэн аудит</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37" behindDoc="1" locked="0" layoutInCell="1" allowOverlap="1">
              <wp:simplePos x="0" y="0"/>
              <wp:positionH relativeFrom="page">
                <wp:posOffset>1437005</wp:posOffset>
              </wp:positionH>
              <wp:positionV relativeFrom="page">
                <wp:posOffset>548640</wp:posOffset>
              </wp:positionV>
              <wp:extent cx="5038725" cy="123825"/>
              <wp:effectExtent l="0" t="0" r="127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 xml:space="preserve">Цагдаагийн ерөнхий газрын 2017 оны санхүүгийн нэгтгэсэн тайлан, </w:t>
                          </w:r>
                          <w:r>
                            <w:rPr>
                              <w:rStyle w:val="Headerorfooter1"/>
                              <w:b/>
                              <w:bCs/>
                            </w:rPr>
                            <w:t>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113.15pt;margin-top:43.2pt;width:396.75pt;height:9.7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1WrQIAALE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" filled="f" stroked="f">
              <v:textbox style="mso-fit-shape-to-text:t" inset="0,0,0,0">
                <w:txbxContent>
                  <w:p w:rsidR="00B17911" w:rsidRDefault="008E6F00">
                    <w:pPr>
                      <w:pStyle w:val="Headerorfooter0"/>
                      <w:shd w:val="clear" w:color="auto" w:fill="auto"/>
                      <w:spacing w:line="240" w:lineRule="auto"/>
                    </w:pPr>
                    <w:r>
                      <w:rPr>
                        <w:rStyle w:val="Headerorfooter1"/>
                        <w:b/>
                        <w:bCs/>
                      </w:rPr>
                      <w:t xml:space="preserve">Цагдаагийн ерөнхий газрын 2017 оны санхүүгийн нэгтгэсэн тайлан, </w:t>
                    </w:r>
                    <w:r>
                      <w:rPr>
                        <w:rStyle w:val="Headerorfooter1"/>
                        <w:b/>
                        <w:bCs/>
                      </w:rPr>
                      <w:t>төсвийн гү-йцэтгэлд хийсэн аудит</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39" behindDoc="1" locked="0" layoutInCell="1" allowOverlap="1">
              <wp:simplePos x="0" y="0"/>
              <wp:positionH relativeFrom="page">
                <wp:posOffset>1444625</wp:posOffset>
              </wp:positionH>
              <wp:positionV relativeFrom="page">
                <wp:posOffset>565150</wp:posOffset>
              </wp:positionV>
              <wp:extent cx="5053965" cy="123825"/>
              <wp:effectExtent l="0" t="317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нэгтгэсэн таштан, төсвийн г\*йцэтгэлд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82" type="#_x0000_t202" style="position:absolute;margin-left:113.75pt;margin-top:44.5pt;width:397.95pt;height:9.7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w8rwIAALE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" filled="f" stroked="f">
              <v:textbox style="mso-fit-shape-to-text:t" inset="0,0,0,0">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нэгтгэсэн таштан, төсвийн г\*йцэтгэлд хийсэн аудит</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40" behindDoc="1" locked="0" layoutInCell="1" allowOverlap="1">
              <wp:simplePos x="0" y="0"/>
              <wp:positionH relativeFrom="page">
                <wp:posOffset>1504315</wp:posOffset>
              </wp:positionH>
              <wp:positionV relativeFrom="page">
                <wp:posOffset>470535</wp:posOffset>
              </wp:positionV>
              <wp:extent cx="5002530" cy="123825"/>
              <wp:effectExtent l="0" t="381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нэгтгэсэн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83" type="#_x0000_t202" style="position:absolute;margin-left:118.45pt;margin-top:37.05pt;width:393.9pt;height:9.7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6qrgIAALE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" filled="f" stroked="f">
              <v:textbox style="mso-fit-shape-to-text:t" inset="0,0,0,0">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нэгтгэсэн тайлан, төсвийн гүйцэтгэлд хийсэн аудит</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41" behindDoc="1" locked="0" layoutInCell="1" allowOverlap="1">
              <wp:simplePos x="0" y="0"/>
              <wp:positionH relativeFrom="page">
                <wp:posOffset>1448435</wp:posOffset>
              </wp:positionH>
              <wp:positionV relativeFrom="page">
                <wp:posOffset>555625</wp:posOffset>
              </wp:positionV>
              <wp:extent cx="4974590" cy="123825"/>
              <wp:effectExtent l="635"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нэптэсэн тайлан, төсвийн г\</w:t>
                          </w:r>
                          <w:r>
                            <w:rPr>
                              <w:rStyle w:val="Headerorfooter1"/>
                              <w:b/>
                              <w:bCs/>
                              <w:vertAlign w:val="superscript"/>
                            </w:rPr>
                            <w:t>г</w:t>
                          </w:r>
                          <w:r>
                            <w:rPr>
                              <w:rStyle w:val="Headerorfooter1"/>
                              <w:b/>
                              <w:bCs/>
                            </w:rPr>
                            <w:t>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84" type="#_x0000_t202" style="position:absolute;margin-left:114.05pt;margin-top:43.75pt;width:391.7pt;height:9.7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0AsQIAALE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" filled="f" stroked="f">
              <v:textbox style="mso-fit-shape-to-text:t" inset="0,0,0,0">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нэптэсэн тайлан, төсвийн г\</w:t>
                    </w:r>
                    <w:r>
                      <w:rPr>
                        <w:rStyle w:val="Headerorfooter1"/>
                        <w:b/>
                        <w:bCs/>
                        <w:vertAlign w:val="superscript"/>
                      </w:rPr>
                      <w:t>г</w:t>
                    </w:r>
                    <w:r>
                      <w:rPr>
                        <w:rStyle w:val="Headerorfooter1"/>
                        <w:b/>
                        <w:bCs/>
                      </w:rPr>
                      <w:t>йцэтгэлд хийсэн аудит</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43" behindDoc="1" locked="0" layoutInCell="1" allowOverlap="1">
              <wp:simplePos x="0" y="0"/>
              <wp:positionH relativeFrom="page">
                <wp:posOffset>1435735</wp:posOffset>
              </wp:positionH>
              <wp:positionV relativeFrom="page">
                <wp:posOffset>562610</wp:posOffset>
              </wp:positionV>
              <wp:extent cx="5002530" cy="123825"/>
              <wp:effectExtent l="0" t="635"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санхуүгийн нэгтгэсэн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6" type="#_x0000_t202" style="position:absolute;margin-left:113.05pt;margin-top:44.3pt;width:393.9pt;height:9.7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YIrgIAALE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" filled="f" stroked="f">
              <v:textbox style="mso-fit-shape-to-text:t" inset="0,0,0,0">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санхуүгийн нэгтгэсэн тайлан, төсвийн гүйцэтгэлд хийсэн аудит</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45" behindDoc="1" locked="0" layoutInCell="1" allowOverlap="1">
              <wp:simplePos x="0" y="0"/>
              <wp:positionH relativeFrom="page">
                <wp:posOffset>1529715</wp:posOffset>
              </wp:positionH>
              <wp:positionV relativeFrom="page">
                <wp:posOffset>516255</wp:posOffset>
              </wp:positionV>
              <wp:extent cx="5002530" cy="123825"/>
              <wp:effectExtent l="0" t="1905"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нэгтгэсэн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88" type="#_x0000_t202" style="position:absolute;margin-left:120.45pt;margin-top:40.65pt;width:393.9pt;height:9.7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" filled="f" stroked="f">
              <v:textbox style="mso-fit-shape-to-text:t" inset="0,0,0,0">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нэгтгэсэн тайлан, төсвийн гүйцэтгэлд хийсэн аудит</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simplePos x="0" y="0"/>
              <wp:positionH relativeFrom="page">
                <wp:posOffset>1835785</wp:posOffset>
              </wp:positionH>
              <wp:positionV relativeFrom="page">
                <wp:posOffset>1049020</wp:posOffset>
              </wp:positionV>
              <wp:extent cx="1277620" cy="137160"/>
              <wp:effectExtent l="0" t="1270" r="1270" b="44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Үүрэг, хариуцлага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1" type="#_x0000_t202" style="position:absolute;margin-left:144.55pt;margin-top:82.6pt;width:100.6pt;height:10.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O3rwIAALA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Үүрэг, хариуцлага</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46" behindDoc="1" locked="0" layoutInCell="1" allowOverlap="1">
              <wp:simplePos x="0" y="0"/>
              <wp:positionH relativeFrom="page">
                <wp:posOffset>1415415</wp:posOffset>
              </wp:positionH>
              <wp:positionV relativeFrom="page">
                <wp:posOffset>557530</wp:posOffset>
              </wp:positionV>
              <wp:extent cx="5022215" cy="128270"/>
              <wp:effectExtent l="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 xml:space="preserve">Цагдаагийн ерөнхий </w:t>
                          </w:r>
                          <w:r>
                            <w:rPr>
                              <w:rStyle w:val="Headerorfooter1"/>
                              <w:b/>
                              <w:bCs/>
                            </w:rPr>
                            <w:t>газрын 2017 оны санхү\'гаш</w:t>
                          </w:r>
                          <w:r>
                            <w:rPr>
                              <w:rStyle w:val="HeaderorfooterCandara"/>
                            </w:rPr>
                            <w:t>1</w:t>
                          </w:r>
                          <w:r>
                            <w:rPr>
                              <w:rStyle w:val="Headerorfooter1"/>
                              <w:b/>
                              <w:bCs/>
                            </w:rPr>
                            <w:t xml:space="preserve"> нэгтгэсэн тайлан, төсвийн гүтщэтгэлд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9" type="#_x0000_t202" style="position:absolute;margin-left:111.45pt;margin-top:43.9pt;width:395.45pt;height:10.1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YEsQIAALE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" filled="f" stroked="f">
              <v:textbox style="mso-fit-shape-to-text:t" inset="0,0,0,0">
                <w:txbxContent>
                  <w:p w:rsidR="00B17911" w:rsidRDefault="008E6F00">
                    <w:pPr>
                      <w:pStyle w:val="Headerorfooter0"/>
                      <w:shd w:val="clear" w:color="auto" w:fill="auto"/>
                      <w:spacing w:line="240" w:lineRule="auto"/>
                    </w:pPr>
                    <w:r>
                      <w:rPr>
                        <w:rStyle w:val="Headerorfooter1"/>
                        <w:b/>
                        <w:bCs/>
                      </w:rPr>
                      <w:t xml:space="preserve">Цагдаагийн ерөнхий </w:t>
                    </w:r>
                    <w:r>
                      <w:rPr>
                        <w:rStyle w:val="Headerorfooter1"/>
                        <w:b/>
                        <w:bCs/>
                      </w:rPr>
                      <w:t>газрын 2017 оны санхү\'гаш</w:t>
                    </w:r>
                    <w:r>
                      <w:rPr>
                        <w:rStyle w:val="HeaderorfooterCandara"/>
                      </w:rPr>
                      <w:t>1</w:t>
                    </w:r>
                    <w:r>
                      <w:rPr>
                        <w:rStyle w:val="Headerorfooter1"/>
                        <w:b/>
                        <w:bCs/>
                      </w:rPr>
                      <w:t xml:space="preserve"> нэгтгэсэн тайлан, төсвийн гүтщэтгэлд хийсэн аудит</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48" behindDoc="1" locked="0" layoutInCell="1" allowOverlap="1">
              <wp:simplePos x="0" y="0"/>
              <wp:positionH relativeFrom="page">
                <wp:posOffset>1372235</wp:posOffset>
              </wp:positionH>
              <wp:positionV relativeFrom="page">
                <wp:posOffset>532765</wp:posOffset>
              </wp:positionV>
              <wp:extent cx="5006340" cy="123825"/>
              <wp:effectExtent l="635" t="0" r="317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Цагдаагнйн ерөнхий газрын 2017 оны санхүүгнйн нэгтгэсэн тайлан, тосвийн г\’йцэтгэлд хнйсэн аудот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1" type="#_x0000_t202" style="position:absolute;margin-left:108.05pt;margin-top:41.95pt;width:394.2pt;height:9.7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" filled="f" stroked="f">
              <v:textbox style="mso-fit-shape-to-text:t" inset="0,0,0,0">
                <w:txbxContent>
                  <w:p w:rsidR="00B17911" w:rsidRDefault="008E6F00">
                    <w:pPr>
                      <w:pStyle w:val="Headerorfooter0"/>
                      <w:shd w:val="clear" w:color="auto" w:fill="auto"/>
                      <w:spacing w:line="240" w:lineRule="auto"/>
                    </w:pPr>
                    <w:r>
                      <w:rPr>
                        <w:rStyle w:val="Headerorfooter1"/>
                        <w:b/>
                        <w:bCs/>
                      </w:rPr>
                      <w:t>Цагдаагнйн ерөнхий газрын 2017 оны санхүүгнйн нэгтгэсэн тайлан, тосвийн г\’йцэтгэлд хнйсэн аудот</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49" behindDoc="1" locked="0" layoutInCell="1" allowOverlap="1">
              <wp:simplePos x="0" y="0"/>
              <wp:positionH relativeFrom="page">
                <wp:posOffset>1454785</wp:posOffset>
              </wp:positionH>
              <wp:positionV relativeFrom="page">
                <wp:posOffset>521335</wp:posOffset>
              </wp:positionV>
              <wp:extent cx="4966970" cy="123825"/>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Цагдаагийн ерөнхий газрын 2017</w:t>
                          </w:r>
                          <w:r>
                            <w:rPr>
                              <w:rStyle w:val="Headerorfooter1"/>
                              <w:b/>
                              <w:bCs/>
                            </w:rPr>
                            <w:t xml:space="preserve"> оны санхүүгийн нэптэсэн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2" type="#_x0000_t202" style="position:absolute;margin-left:114.55pt;margin-top:41.05pt;width:391.1pt;height:9.7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SlrQIAAK8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" filled="f" stroked="f">
              <v:textbox style="mso-fit-shape-to-text:t" inset="0,0,0,0">
                <w:txbxContent>
                  <w:p w:rsidR="00B17911" w:rsidRDefault="008E6F00">
                    <w:pPr>
                      <w:pStyle w:val="Headerorfooter0"/>
                      <w:shd w:val="clear" w:color="auto" w:fill="auto"/>
                      <w:spacing w:line="240" w:lineRule="auto"/>
                    </w:pPr>
                    <w:r>
                      <w:rPr>
                        <w:rStyle w:val="Headerorfooter1"/>
                        <w:b/>
                        <w:bCs/>
                      </w:rPr>
                      <w:t>Цагдаагийн ерөнхий газрын 2017</w:t>
                    </w:r>
                    <w:r>
                      <w:rPr>
                        <w:rStyle w:val="Headerorfooter1"/>
                        <w:b/>
                        <w:bCs/>
                      </w:rPr>
                      <w:t xml:space="preserve"> оны санхүүгийн нэптэсэн тайлан, төсвийн гүйцэтгэлд хийсэн аудит</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50" behindDoc="1" locked="0" layoutInCell="1" allowOverlap="1">
              <wp:simplePos x="0" y="0"/>
              <wp:positionH relativeFrom="page">
                <wp:posOffset>1557655</wp:posOffset>
              </wp:positionH>
              <wp:positionV relativeFrom="page">
                <wp:posOffset>550545</wp:posOffset>
              </wp:positionV>
              <wp:extent cx="5002530" cy="123825"/>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нэгтгэсэн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3" type="#_x0000_t202" style="position:absolute;margin-left:122.65pt;margin-top:43.35pt;width:393.9pt;height:9.7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3vrgIAAK8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" filled="f" stroked="f">
              <v:textbox style="mso-fit-shape-to-text:t" inset="0,0,0,0">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нэгтгэсэн тайлан, төсвийн гүйцэтгэлд хийсэн аудит</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52" behindDoc="1" locked="0" layoutInCell="1" allowOverlap="1">
              <wp:simplePos x="0" y="0"/>
              <wp:positionH relativeFrom="page">
                <wp:posOffset>1533525</wp:posOffset>
              </wp:positionH>
              <wp:positionV relativeFrom="page">
                <wp:posOffset>525780</wp:posOffset>
              </wp:positionV>
              <wp:extent cx="5002530" cy="12382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 xml:space="preserve">Цагдаагийн ерөнхий газрын 2017 оны санхүүгийн нэгтгэсэн </w:t>
                          </w:r>
                          <w:r>
                            <w:rPr>
                              <w:rStyle w:val="Headerorfooter1"/>
                              <w:b/>
                              <w:bCs/>
                            </w:rPr>
                            <w:t>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120.75pt;margin-top:41.4pt;width:393.9pt;height:9.7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" filled="f" stroked="f">
              <v:textbox style="mso-fit-shape-to-text:t" inset="0,0,0,0">
                <w:txbxContent>
                  <w:p w:rsidR="00B17911" w:rsidRDefault="008E6F00">
                    <w:pPr>
                      <w:pStyle w:val="Headerorfooter0"/>
                      <w:shd w:val="clear" w:color="auto" w:fill="auto"/>
                      <w:spacing w:line="240" w:lineRule="auto"/>
                    </w:pPr>
                    <w:r>
                      <w:rPr>
                        <w:rStyle w:val="Headerorfooter1"/>
                        <w:b/>
                        <w:bCs/>
                      </w:rPr>
                      <w:t xml:space="preserve">Цагдаагийн ерөнхий газрын 2017 оны санхүүгийн нэгтгэсэн </w:t>
                    </w:r>
                    <w:r>
                      <w:rPr>
                        <w:rStyle w:val="Headerorfooter1"/>
                        <w:b/>
                        <w:bCs/>
                      </w:rPr>
                      <w:t>тайлан, төсвийн гүйцэтгэлд хийсэн аудит</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B17911"/>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54" behindDoc="1" locked="0" layoutInCell="1" allowOverlap="1">
              <wp:simplePos x="0" y="0"/>
              <wp:positionH relativeFrom="page">
                <wp:posOffset>1363345</wp:posOffset>
              </wp:positionH>
              <wp:positionV relativeFrom="page">
                <wp:posOffset>633730</wp:posOffset>
              </wp:positionV>
              <wp:extent cx="4966970" cy="123825"/>
              <wp:effectExtent l="127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 xml:space="preserve">Цагдаагийн ерөнхий газрын 2017 оны санхүүгнйн </w:t>
                          </w:r>
                          <w:r>
                            <w:rPr>
                              <w:rStyle w:val="Headerorfooter1"/>
                              <w:b/>
                              <w:bCs/>
                            </w:rPr>
                            <w:t>нэптэсэн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7" type="#_x0000_t202" style="position:absolute;margin-left:107.35pt;margin-top:49.9pt;width:391.1pt;height:9.7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i5rQIAAK8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" filled="f" stroked="f">
              <v:textbox style="mso-fit-shape-to-text:t" inset="0,0,0,0">
                <w:txbxContent>
                  <w:p w:rsidR="00B17911" w:rsidRDefault="008E6F00">
                    <w:pPr>
                      <w:pStyle w:val="Headerorfooter0"/>
                      <w:shd w:val="clear" w:color="auto" w:fill="auto"/>
                      <w:spacing w:line="240" w:lineRule="auto"/>
                    </w:pPr>
                    <w:r>
                      <w:rPr>
                        <w:rStyle w:val="Headerorfooter1"/>
                        <w:b/>
                        <w:bCs/>
                      </w:rPr>
                      <w:t xml:space="preserve">Цагдаагийн ерөнхий газрын 2017 оны санхүүгнйн </w:t>
                    </w:r>
                    <w:r>
                      <w:rPr>
                        <w:rStyle w:val="Headerorfooter1"/>
                        <w:b/>
                        <w:bCs/>
                      </w:rPr>
                      <w:t>нэптэсэн тайлан, төсвийн гүйцэтгэлд хийсэн аудит</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55" behindDoc="1" locked="0" layoutInCell="1" allowOverlap="1">
              <wp:simplePos x="0" y="0"/>
              <wp:positionH relativeFrom="page">
                <wp:posOffset>1466850</wp:posOffset>
              </wp:positionH>
              <wp:positionV relativeFrom="page">
                <wp:posOffset>560070</wp:posOffset>
              </wp:positionV>
              <wp:extent cx="5014595" cy="12382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нэгтгэсэн тайлан, төсвийн г\’йпэтгэлд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8" type="#_x0000_t202" style="position:absolute;margin-left:115.5pt;margin-top:44.1pt;width:394.85pt;height:9.7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" filled="f" stroked="f">
              <v:textbox style="mso-fit-shape-to-text:t" inset="0,0,0,0">
                <w:txbxContent>
                  <w:p w:rsidR="00B17911" w:rsidRDefault="008E6F00">
                    <w:pPr>
                      <w:pStyle w:val="Headerorfooter0"/>
                      <w:shd w:val="clear" w:color="auto" w:fill="auto"/>
                      <w:spacing w:line="240" w:lineRule="auto"/>
                    </w:pPr>
                    <w:r>
                      <w:rPr>
                        <w:rStyle w:val="Headerorfooter1"/>
                        <w:b/>
                        <w:bCs/>
                      </w:rPr>
                      <w:t>Цагдаагийн ерөнхий газрын 2017 оны санхүүгийн нэгтгэсэн тайлан, төсвийн г\’йпэтгэлд хийсэн аудит</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B179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22" behindDoc="1" locked="0" layoutInCell="1" allowOverlap="1">
              <wp:simplePos x="0" y="0"/>
              <wp:positionH relativeFrom="page">
                <wp:posOffset>1509395</wp:posOffset>
              </wp:positionH>
              <wp:positionV relativeFrom="page">
                <wp:posOffset>1471295</wp:posOffset>
              </wp:positionV>
              <wp:extent cx="64135" cy="146050"/>
              <wp:effectExtent l="4445" t="4445" r="0"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5" type="#_x0000_t202" style="position:absolute;margin-left:118.85pt;margin-top:115.85pt;width:5.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24" behindDoc="1" locked="0" layoutInCell="1" allowOverlap="1">
              <wp:simplePos x="0" y="0"/>
              <wp:positionH relativeFrom="page">
                <wp:posOffset>1950085</wp:posOffset>
              </wp:positionH>
              <wp:positionV relativeFrom="page">
                <wp:posOffset>1335405</wp:posOffset>
              </wp:positionV>
              <wp:extent cx="1000125" cy="146050"/>
              <wp:effectExtent l="0" t="1905" r="254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Үүрэг, хариуцлага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7" type="#_x0000_t202" style="position:absolute;margin-left:153.55pt;margin-top:105.15pt;width:78.7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Үүрэг, хариуцлага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25" behindDoc="1" locked="0" layoutInCell="1" allowOverlap="1">
              <wp:simplePos x="0" y="0"/>
              <wp:positionH relativeFrom="page">
                <wp:posOffset>1633220</wp:posOffset>
              </wp:positionH>
              <wp:positionV relativeFrom="page">
                <wp:posOffset>758190</wp:posOffset>
              </wp:positionV>
              <wp:extent cx="5515610" cy="146050"/>
              <wp:effectExtent l="4445" t="0" r="4445"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санхү\тийн нэгггэсэн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128.6pt;margin-top:59.7pt;width:434.3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санхү\тийн нэгггэсэн тайлан, төсвийн гүйцэтгэлд хийсэн аудит</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28" behindDoc="1" locked="0" layoutInCell="1" allowOverlap="1">
              <wp:simplePos x="0" y="0"/>
              <wp:positionH relativeFrom="page">
                <wp:posOffset>1579245</wp:posOffset>
              </wp:positionH>
              <wp:positionV relativeFrom="page">
                <wp:posOffset>699135</wp:posOffset>
              </wp:positionV>
              <wp:extent cx="5543550" cy="146050"/>
              <wp:effectExtent l="0" t="3810" r="1905"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санхүүгийн нэгтгэсэн тайлан, төсвийн гүицэтгэлд хиисэн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71" type="#_x0000_t202" style="position:absolute;margin-left:124.35pt;margin-top:55.05pt;width:436.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санхүүгийн нэгтгэсэн тайлан, төсвийн гүицэтгэлд хиисэн аудит</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simplePos x="0" y="0"/>
              <wp:positionH relativeFrom="page">
                <wp:posOffset>1593850</wp:posOffset>
              </wp:positionH>
              <wp:positionV relativeFrom="page">
                <wp:posOffset>687705</wp:posOffset>
              </wp:positionV>
              <wp:extent cx="5543550" cy="146050"/>
              <wp:effectExtent l="3175" t="1905"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санхүүгийн нэгтгэсэн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72" type="#_x0000_t202" style="position:absolute;margin-left:125.5pt;margin-top:54.15pt;width:436.5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санхүүгийн нэгтгэсэн тайлан, төсвийн гүйцэтгэлд хийсэн аудит</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11" w:rsidRDefault="004F71BA">
    <w:pPr>
      <w:rPr>
        <w:sz w:val="2"/>
        <w:szCs w:val="2"/>
      </w:rPr>
    </w:pPr>
    <w:r>
      <w:rPr>
        <w:noProof/>
        <w:lang w:val="en-US" w:eastAsia="en-US" w:bidi="ar-SA"/>
      </w:rPr>
      <mc:AlternateContent>
        <mc:Choice Requires="wps">
          <w:drawing>
            <wp:anchor distT="0" distB="0" distL="63500" distR="63500" simplePos="0" relativeHeight="314572430" behindDoc="1" locked="0" layoutInCell="1" allowOverlap="1">
              <wp:simplePos x="0" y="0"/>
              <wp:positionH relativeFrom="page">
                <wp:posOffset>1579245</wp:posOffset>
              </wp:positionH>
              <wp:positionV relativeFrom="page">
                <wp:posOffset>846455</wp:posOffset>
              </wp:positionV>
              <wp:extent cx="5543550" cy="146050"/>
              <wp:effectExtent l="0" t="0" r="190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санхүүгийн нэгтгэс</w:t>
                          </w:r>
                          <w:r>
                            <w:rPr>
                              <w:rStyle w:val="Bodytext"/>
                              <w:b w:val="0"/>
                              <w:bCs w:val="0"/>
                            </w:rPr>
                            <w:t>эн тайлан, төсвийн гүйцэтгэлд хийсэн аудит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73" type="#_x0000_t202" style="position:absolute;margin-left:124.35pt;margin-top:66.65pt;width:436.5pt;height:1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" filled="f" stroked="f">
              <v:textbox style="mso-fit-shape-to-text:t" inset="0,0,0,0">
                <w:txbxContent>
                  <w:p w:rsidR="00B17911" w:rsidRDefault="008E6F00">
                    <w:pPr>
                      <w:pStyle w:val="Headerorfooter0"/>
                      <w:shd w:val="clear" w:color="auto" w:fill="auto"/>
                      <w:spacing w:line="240" w:lineRule="auto"/>
                    </w:pPr>
                    <w:r>
                      <w:rPr>
                        <w:rStyle w:val="Bodytext"/>
                        <w:b w:val="0"/>
                        <w:bCs w:val="0"/>
                      </w:rPr>
                      <w:t>Цагдаагийн ерөнхий газрын 2017 оны санхүүгийн нэгтгэс</w:t>
                    </w:r>
                    <w:r>
                      <w:rPr>
                        <w:rStyle w:val="Bodytext"/>
                        <w:b w:val="0"/>
                        <w:bCs w:val="0"/>
                      </w:rPr>
                      <w:t>эн тайлан, төсвийн гүйцэтгэлд хийсэн аудит</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64EC"/>
    <w:multiLevelType w:val="multilevel"/>
    <w:tmpl w:val="F23C7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661D3"/>
    <w:multiLevelType w:val="multilevel"/>
    <w:tmpl w:val="44CEFFC8"/>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F4447"/>
    <w:multiLevelType w:val="multilevel"/>
    <w:tmpl w:val="219A5B7E"/>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D17A0"/>
    <w:multiLevelType w:val="multilevel"/>
    <w:tmpl w:val="372E4A9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311FD"/>
    <w:multiLevelType w:val="multilevel"/>
    <w:tmpl w:val="958C86B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6B0357"/>
    <w:multiLevelType w:val="multilevel"/>
    <w:tmpl w:val="C1903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7F5834"/>
    <w:multiLevelType w:val="multilevel"/>
    <w:tmpl w:val="2BE0A79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B1E17"/>
    <w:multiLevelType w:val="multilevel"/>
    <w:tmpl w:val="0B8AFC18"/>
    <w:lvl w:ilvl="0">
      <w:start w:val="8"/>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0E5E10"/>
    <w:multiLevelType w:val="multilevel"/>
    <w:tmpl w:val="8E5A7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6D5EF6"/>
    <w:multiLevelType w:val="multilevel"/>
    <w:tmpl w:val="87B014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6244BE"/>
    <w:multiLevelType w:val="multilevel"/>
    <w:tmpl w:val="D31A48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A07A5"/>
    <w:multiLevelType w:val="multilevel"/>
    <w:tmpl w:val="D34A466C"/>
    <w:lvl w:ilvl="0">
      <w:start w:val="7"/>
      <w:numFmt w:val="decimal"/>
      <w:lvlText w:val="13.1.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12877"/>
    <w:multiLevelType w:val="multilevel"/>
    <w:tmpl w:val="2E8AAE0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6B77BF"/>
    <w:multiLevelType w:val="multilevel"/>
    <w:tmpl w:val="6B4CCA0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611C87"/>
    <w:multiLevelType w:val="multilevel"/>
    <w:tmpl w:val="4350E71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4C5FF8"/>
    <w:multiLevelType w:val="multilevel"/>
    <w:tmpl w:val="DC16C412"/>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201972"/>
    <w:multiLevelType w:val="multilevel"/>
    <w:tmpl w:val="CA1AFBF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E056D7"/>
    <w:multiLevelType w:val="multilevel"/>
    <w:tmpl w:val="98EE85B0"/>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9D2927"/>
    <w:multiLevelType w:val="multilevel"/>
    <w:tmpl w:val="FCEC9A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052F3A"/>
    <w:multiLevelType w:val="multilevel"/>
    <w:tmpl w:val="2254488E"/>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EE6AF3"/>
    <w:multiLevelType w:val="multilevel"/>
    <w:tmpl w:val="54E0898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4"/>
  </w:num>
  <w:num w:numId="4">
    <w:abstractNumId w:val="12"/>
  </w:num>
  <w:num w:numId="5">
    <w:abstractNumId w:val="19"/>
  </w:num>
  <w:num w:numId="6">
    <w:abstractNumId w:val="20"/>
  </w:num>
  <w:num w:numId="7">
    <w:abstractNumId w:val="18"/>
  </w:num>
  <w:num w:numId="8">
    <w:abstractNumId w:val="0"/>
  </w:num>
  <w:num w:numId="9">
    <w:abstractNumId w:val="9"/>
  </w:num>
  <w:num w:numId="10">
    <w:abstractNumId w:val="8"/>
  </w:num>
  <w:num w:numId="11">
    <w:abstractNumId w:val="6"/>
  </w:num>
  <w:num w:numId="12">
    <w:abstractNumId w:val="17"/>
  </w:num>
  <w:num w:numId="13">
    <w:abstractNumId w:val="2"/>
  </w:num>
  <w:num w:numId="14">
    <w:abstractNumId w:val="5"/>
  </w:num>
  <w:num w:numId="15">
    <w:abstractNumId w:val="11"/>
  </w:num>
  <w:num w:numId="16">
    <w:abstractNumId w:val="1"/>
  </w:num>
  <w:num w:numId="17">
    <w:abstractNumId w:val="3"/>
  </w:num>
  <w:num w:numId="18">
    <w:abstractNumId w:val="16"/>
  </w:num>
  <w:num w:numId="19">
    <w:abstractNumId w:val="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11"/>
    <w:rsid w:val="004F71BA"/>
    <w:rsid w:val="008E6F00"/>
    <w:rsid w:val="00B1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3D3C3-7851-467D-992A-DA499E33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mn-MN" w:eastAsia="mn-MN" w:bidi="mn-M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0"/>
      <w:szCs w:val="20"/>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DefaultParagraphFont"/>
    <w:link w:val="Heading30"/>
    <w:rPr>
      <w:rFonts w:ascii="Arial" w:eastAsia="Arial" w:hAnsi="Arial" w:cs="Arial"/>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17"/>
      <w:szCs w:val="17"/>
      <w:u w:val="none"/>
    </w:rPr>
  </w:style>
  <w:style w:type="character" w:customStyle="1" w:styleId="Heading2">
    <w:name w:val="Heading #2_"/>
    <w:basedOn w:val="DefaultParagraphFont"/>
    <w:link w:val="Heading20"/>
    <w:rPr>
      <w:rFonts w:ascii="Arial" w:eastAsia="Arial" w:hAnsi="Arial" w:cs="Arial"/>
      <w:b w:val="0"/>
      <w:bCs w:val="0"/>
      <w:i w:val="0"/>
      <w:iCs w:val="0"/>
      <w:smallCaps w:val="0"/>
      <w:strike w:val="0"/>
      <w:sz w:val="26"/>
      <w:szCs w:val="26"/>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mn-MN" w:eastAsia="mn-MN" w:bidi="mn-MN"/>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1"/>
      <w:szCs w:val="21"/>
      <w:u w:val="none"/>
    </w:rPr>
  </w:style>
  <w:style w:type="character" w:customStyle="1" w:styleId="HeaderorfooterArial">
    <w:name w:val="Header or footer + Arial"/>
    <w:aliases w:val="10 pt,Not Bold"/>
    <w:basedOn w:val="Headerorfooter"/>
    <w:rPr>
      <w:rFonts w:ascii="Arial" w:eastAsia="Arial" w:hAnsi="Arial" w:cs="Arial"/>
      <w:b/>
      <w:bCs/>
      <w:i w:val="0"/>
      <w:iCs w:val="0"/>
      <w:smallCaps w:val="0"/>
      <w:strike w:val="0"/>
      <w:color w:val="000000"/>
      <w:spacing w:val="0"/>
      <w:w w:val="100"/>
      <w:position w:val="0"/>
      <w:sz w:val="20"/>
      <w:szCs w:val="20"/>
      <w:u w:val="none"/>
      <w:lang w:val="mn-MN" w:eastAsia="mn-MN" w:bidi="mn-MN"/>
    </w:rPr>
  </w:style>
  <w:style w:type="character" w:customStyle="1" w:styleId="Bodytext4Exact">
    <w:name w:val="Body text (4) Exact"/>
    <w:basedOn w:val="DefaultParagraphFont"/>
    <w:rPr>
      <w:rFonts w:ascii="Arial" w:eastAsia="Arial" w:hAnsi="Arial" w:cs="Arial"/>
      <w:b w:val="0"/>
      <w:bCs w:val="0"/>
      <w:i w:val="0"/>
      <w:iCs w:val="0"/>
      <w:smallCaps w:val="0"/>
      <w:strike w:val="0"/>
      <w:sz w:val="18"/>
      <w:szCs w:val="18"/>
      <w:u w:val="none"/>
    </w:rPr>
  </w:style>
  <w:style w:type="character" w:customStyle="1" w:styleId="Bodytext4SmallCapsExact">
    <w:name w:val="Body text (4) + Small Caps Exact"/>
    <w:basedOn w:val="Bodytext4"/>
    <w:rPr>
      <w:rFonts w:ascii="Arial" w:eastAsia="Arial" w:hAnsi="Arial" w:cs="Arial"/>
      <w:b w:val="0"/>
      <w:bCs w:val="0"/>
      <w:i w:val="0"/>
      <w:iCs w:val="0"/>
      <w:smallCaps/>
      <w:strike w:val="0"/>
      <w:sz w:val="18"/>
      <w:szCs w:val="18"/>
      <w:u w:val="none"/>
    </w:rPr>
  </w:style>
  <w:style w:type="character" w:customStyle="1" w:styleId="Bodytext5Exact">
    <w:name w:val="Body text (5) Exact"/>
    <w:basedOn w:val="DefaultParagraphFont"/>
    <w:link w:val="Bodytext5"/>
    <w:rPr>
      <w:rFonts w:ascii="Arial" w:eastAsia="Arial" w:hAnsi="Arial" w:cs="Arial"/>
      <w:b w:val="0"/>
      <w:bCs w:val="0"/>
      <w:i w:val="0"/>
      <w:iCs w:val="0"/>
      <w:smallCaps w:val="0"/>
      <w:strike w:val="0"/>
      <w:sz w:val="20"/>
      <w:szCs w:val="20"/>
      <w:u w:val="none"/>
    </w:rPr>
  </w:style>
  <w:style w:type="character" w:customStyle="1" w:styleId="Heading4Exact">
    <w:name w:val="Heading #4 Exact"/>
    <w:basedOn w:val="DefaultParagraphFont"/>
    <w:rPr>
      <w:rFonts w:ascii="Arial" w:eastAsia="Arial" w:hAnsi="Arial" w:cs="Arial"/>
      <w:b/>
      <w:bCs/>
      <w:i w:val="0"/>
      <w:iCs w:val="0"/>
      <w:smallCaps w:val="0"/>
      <w:strike w:val="0"/>
      <w:sz w:val="21"/>
      <w:szCs w:val="21"/>
      <w:u w:val="none"/>
    </w:rPr>
  </w:style>
  <w:style w:type="character" w:customStyle="1" w:styleId="Heading4Exact0">
    <w:name w:val="Heading #4 Exact"/>
    <w:basedOn w:val="Heading4"/>
    <w:rPr>
      <w:rFonts w:ascii="Arial" w:eastAsia="Arial" w:hAnsi="Arial" w:cs="Arial"/>
      <w:b/>
      <w:bCs/>
      <w:i w:val="0"/>
      <w:iCs w:val="0"/>
      <w:smallCaps w:val="0"/>
      <w:strike w:val="0"/>
      <w:sz w:val="21"/>
      <w:szCs w:val="21"/>
      <w:u w:val="single"/>
    </w:rPr>
  </w:style>
  <w:style w:type="character" w:customStyle="1" w:styleId="Heading4">
    <w:name w:val="Heading #4_"/>
    <w:basedOn w:val="DefaultParagraphFont"/>
    <w:link w:val="Heading40"/>
    <w:rPr>
      <w:rFonts w:ascii="Arial" w:eastAsia="Arial" w:hAnsi="Arial" w:cs="Arial"/>
      <w:b/>
      <w:bCs/>
      <w:i w:val="0"/>
      <w:iCs w:val="0"/>
      <w:smallCaps w:val="0"/>
      <w:strike w:val="0"/>
      <w:sz w:val="21"/>
      <w:szCs w:val="21"/>
      <w:u w:val="none"/>
    </w:rPr>
  </w:style>
  <w:style w:type="character" w:customStyle="1" w:styleId="Heading41">
    <w:name w:val="Heading #4"/>
    <w:basedOn w:val="Heading4"/>
    <w:rPr>
      <w:rFonts w:ascii="Arial" w:eastAsia="Arial" w:hAnsi="Arial" w:cs="Arial"/>
      <w:b/>
      <w:bCs/>
      <w:i w:val="0"/>
      <w:iCs w:val="0"/>
      <w:smallCaps w:val="0"/>
      <w:strike w:val="0"/>
      <w:color w:val="000000"/>
      <w:spacing w:val="0"/>
      <w:w w:val="100"/>
      <w:position w:val="0"/>
      <w:sz w:val="21"/>
      <w:szCs w:val="21"/>
      <w:u w:val="single"/>
      <w:lang w:val="mn-MN" w:eastAsia="mn-MN" w:bidi="mn-MN"/>
    </w:rPr>
  </w:style>
  <w:style w:type="character" w:customStyle="1" w:styleId="Bodytext29pt">
    <w:name w:val="Body text (2) + 9 pt"/>
    <w:basedOn w:val="Bodytext2"/>
    <w:rPr>
      <w:rFonts w:ascii="Arial" w:eastAsia="Arial" w:hAnsi="Arial" w:cs="Arial"/>
      <w:b w:val="0"/>
      <w:bCs w:val="0"/>
      <w:i w:val="0"/>
      <w:iCs w:val="0"/>
      <w:smallCaps w:val="0"/>
      <w:strike w:val="0"/>
      <w:color w:val="000000"/>
      <w:spacing w:val="0"/>
      <w:w w:val="100"/>
      <w:position w:val="0"/>
      <w:sz w:val="18"/>
      <w:szCs w:val="18"/>
      <w:u w:val="none"/>
      <w:lang w:val="mn-MN" w:eastAsia="mn-MN" w:bidi="mn-MN"/>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1"/>
      <w:szCs w:val="21"/>
      <w:u w:val="none"/>
      <w:lang w:val="mn-MN" w:eastAsia="mn-MN" w:bidi="mn-MN"/>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mn-MN" w:eastAsia="mn-MN" w:bidi="mn-MN"/>
    </w:rPr>
  </w:style>
  <w:style w:type="character" w:customStyle="1" w:styleId="HeaderorfooterArial0">
    <w:name w:val="Header or footer + Arial"/>
    <w:aliases w:val="10.5 pt,Not Bold"/>
    <w:basedOn w:val="Headerorfooter"/>
    <w:rPr>
      <w:rFonts w:ascii="Arial" w:eastAsia="Arial" w:hAnsi="Arial" w:cs="Arial"/>
      <w:b/>
      <w:bCs/>
      <w:i w:val="0"/>
      <w:iCs w:val="0"/>
      <w:smallCaps w:val="0"/>
      <w:strike w:val="0"/>
      <w:color w:val="000000"/>
      <w:spacing w:val="0"/>
      <w:w w:val="100"/>
      <w:position w:val="0"/>
      <w:sz w:val="21"/>
      <w:szCs w:val="21"/>
      <w:u w:val="none"/>
      <w:lang w:val="mn-MN" w:eastAsia="mn-MN" w:bidi="mn-MN"/>
    </w:rPr>
  </w:style>
  <w:style w:type="character" w:customStyle="1" w:styleId="Bodytext3Exact">
    <w:name w:val="Body text (3) Exact"/>
    <w:basedOn w:val="DefaultParagraphFont"/>
    <w:rPr>
      <w:rFonts w:ascii="Arial" w:eastAsia="Arial" w:hAnsi="Arial" w:cs="Arial"/>
      <w:b/>
      <w:bCs/>
      <w:i w:val="0"/>
      <w:iCs w:val="0"/>
      <w:smallCaps w:val="0"/>
      <w:strike w:val="0"/>
      <w:sz w:val="18"/>
      <w:szCs w:val="18"/>
      <w:u w:val="none"/>
    </w:rPr>
  </w:style>
  <w:style w:type="character" w:customStyle="1" w:styleId="Bodytext6Exact">
    <w:name w:val="Body text (6) Exact"/>
    <w:basedOn w:val="DefaultParagraphFont"/>
    <w:link w:val="Bodytext6"/>
    <w:rPr>
      <w:rFonts w:ascii="Arial" w:eastAsia="Arial" w:hAnsi="Arial" w:cs="Arial"/>
      <w:b/>
      <w:bCs/>
      <w:i w:val="0"/>
      <w:iCs w:val="0"/>
      <w:smallCaps w:val="0"/>
      <w:strike w:val="0"/>
      <w:sz w:val="21"/>
      <w:szCs w:val="21"/>
      <w:u w:val="none"/>
    </w:rPr>
  </w:style>
  <w:style w:type="character" w:customStyle="1" w:styleId="Bodytext2Exact">
    <w:name w:val="Body text (2) Exact"/>
    <w:basedOn w:val="DefaultParagraphFont"/>
    <w:rPr>
      <w:rFonts w:ascii="Arial" w:eastAsia="Arial" w:hAnsi="Arial" w:cs="Arial"/>
      <w:b w:val="0"/>
      <w:bCs w:val="0"/>
      <w:i w:val="0"/>
      <w:iCs w:val="0"/>
      <w:smallCaps w:val="0"/>
      <w:strike w:val="0"/>
      <w:sz w:val="21"/>
      <w:szCs w:val="21"/>
      <w:u w:val="none"/>
    </w:rPr>
  </w:style>
  <w:style w:type="character" w:customStyle="1" w:styleId="Bodytext6Exact0">
    <w:name w:val="Body text (6) Exact"/>
    <w:basedOn w:val="Bodytext6Exact"/>
    <w:rPr>
      <w:rFonts w:ascii="Arial" w:eastAsia="Arial" w:hAnsi="Arial" w:cs="Arial"/>
      <w:b/>
      <w:bCs/>
      <w:i w:val="0"/>
      <w:iCs w:val="0"/>
      <w:smallCaps w:val="0"/>
      <w:strike w:val="0"/>
      <w:color w:val="000000"/>
      <w:spacing w:val="0"/>
      <w:w w:val="100"/>
      <w:position w:val="0"/>
      <w:sz w:val="21"/>
      <w:szCs w:val="21"/>
      <w:u w:val="single"/>
      <w:lang w:val="mn-MN" w:eastAsia="mn-MN" w:bidi="mn-MN"/>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1"/>
      <w:szCs w:val="21"/>
      <w:u w:val="none"/>
      <w:lang w:val="mn-MN" w:eastAsia="mn-MN" w:bidi="mn-MN"/>
    </w:rPr>
  </w:style>
  <w:style w:type="character" w:customStyle="1" w:styleId="Bodytext29pt0">
    <w:name w:val="Body text (2) + 9 pt"/>
    <w:aliases w:val="Bold"/>
    <w:basedOn w:val="Bodytext2"/>
    <w:rPr>
      <w:rFonts w:ascii="Arial" w:eastAsia="Arial" w:hAnsi="Arial" w:cs="Arial"/>
      <w:b/>
      <w:bCs/>
      <w:i w:val="0"/>
      <w:iCs w:val="0"/>
      <w:smallCaps w:val="0"/>
      <w:strike w:val="0"/>
      <w:color w:val="000000"/>
      <w:spacing w:val="0"/>
      <w:w w:val="100"/>
      <w:position w:val="0"/>
      <w:sz w:val="18"/>
      <w:szCs w:val="18"/>
      <w:u w:val="none"/>
      <w:lang w:val="mn-MN" w:eastAsia="mn-MN" w:bidi="mn-MN"/>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18"/>
      <w:szCs w:val="18"/>
      <w:u w:val="none"/>
      <w:lang w:val="mn-MN" w:eastAsia="mn-MN" w:bidi="mn-MN"/>
    </w:rPr>
  </w:style>
  <w:style w:type="character" w:customStyle="1" w:styleId="Bodytext3SmallCaps">
    <w:name w:val="Body text (3) + Small Caps"/>
    <w:basedOn w:val="Bodytext3"/>
    <w:rPr>
      <w:rFonts w:ascii="Arial" w:eastAsia="Arial" w:hAnsi="Arial" w:cs="Arial"/>
      <w:b/>
      <w:bCs/>
      <w:i w:val="0"/>
      <w:iCs w:val="0"/>
      <w:smallCaps/>
      <w:strike w:val="0"/>
      <w:color w:val="000000"/>
      <w:spacing w:val="0"/>
      <w:w w:val="100"/>
      <w:position w:val="0"/>
      <w:sz w:val="18"/>
      <w:szCs w:val="18"/>
      <w:u w:val="none"/>
      <w:lang w:val="mn-MN" w:eastAsia="mn-MN" w:bidi="mn-MN"/>
    </w:rPr>
  </w:style>
  <w:style w:type="character" w:customStyle="1" w:styleId="Tablecaption2">
    <w:name w:val="Table caption (2)_"/>
    <w:basedOn w:val="DefaultParagraphFont"/>
    <w:link w:val="Tablecaption20"/>
    <w:rPr>
      <w:rFonts w:ascii="Arial" w:eastAsia="Arial" w:hAnsi="Arial" w:cs="Arial"/>
      <w:b w:val="0"/>
      <w:bCs w:val="0"/>
      <w:i w:val="0"/>
      <w:iCs w:val="0"/>
      <w:smallCaps w:val="0"/>
      <w:strike w:val="0"/>
      <w:sz w:val="18"/>
      <w:szCs w:val="18"/>
      <w:u w:val="none"/>
    </w:rPr>
  </w:style>
  <w:style w:type="character" w:customStyle="1" w:styleId="Tablecaption21">
    <w:name w:val="Table caption (2)"/>
    <w:basedOn w:val="Tablecaption2"/>
    <w:rPr>
      <w:rFonts w:ascii="Arial" w:eastAsia="Arial" w:hAnsi="Arial" w:cs="Arial"/>
      <w:b w:val="0"/>
      <w:bCs w:val="0"/>
      <w:i w:val="0"/>
      <w:iCs w:val="0"/>
      <w:smallCaps w:val="0"/>
      <w:strike w:val="0"/>
      <w:color w:val="000000"/>
      <w:spacing w:val="0"/>
      <w:w w:val="100"/>
      <w:position w:val="0"/>
      <w:sz w:val="18"/>
      <w:szCs w:val="18"/>
      <w:u w:val="single"/>
      <w:lang w:val="mn-MN" w:eastAsia="mn-MN" w:bidi="mn-MN"/>
    </w:rPr>
  </w:style>
  <w:style w:type="character" w:customStyle="1" w:styleId="Bodytext29pt1">
    <w:name w:val="Body text (2) + 9 pt"/>
    <w:basedOn w:val="Bodytext2"/>
    <w:rPr>
      <w:rFonts w:ascii="Arial" w:eastAsia="Arial" w:hAnsi="Arial" w:cs="Arial"/>
      <w:b w:val="0"/>
      <w:bCs w:val="0"/>
      <w:i w:val="0"/>
      <w:iCs w:val="0"/>
      <w:smallCaps w:val="0"/>
      <w:strike w:val="0"/>
      <w:color w:val="000000"/>
      <w:spacing w:val="0"/>
      <w:w w:val="100"/>
      <w:position w:val="0"/>
      <w:sz w:val="18"/>
      <w:szCs w:val="18"/>
      <w:u w:val="none"/>
      <w:lang w:val="mn-MN" w:eastAsia="mn-MN" w:bidi="mn-MN"/>
    </w:rPr>
  </w:style>
  <w:style w:type="character" w:customStyle="1" w:styleId="Bodytext210pt">
    <w:name w:val="Body text (2) + 10 pt"/>
    <w:aliases w:val="Bold,Italic"/>
    <w:basedOn w:val="Bodytext2"/>
    <w:rPr>
      <w:rFonts w:ascii="Arial" w:eastAsia="Arial" w:hAnsi="Arial" w:cs="Arial"/>
      <w:b/>
      <w:bCs/>
      <w:i/>
      <w:iCs/>
      <w:smallCaps w:val="0"/>
      <w:strike w:val="0"/>
      <w:color w:val="000000"/>
      <w:spacing w:val="0"/>
      <w:w w:val="100"/>
      <w:position w:val="0"/>
      <w:sz w:val="20"/>
      <w:szCs w:val="20"/>
      <w:u w:val="none"/>
      <w:lang w:val="mn-MN" w:eastAsia="mn-MN" w:bidi="mn-MN"/>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rPr>
  </w:style>
  <w:style w:type="character" w:customStyle="1" w:styleId="HeaderorfooterCandara">
    <w:name w:val="Header or footer + Candara"/>
    <w:aliases w:val="8 pt,Not Bold"/>
    <w:basedOn w:val="Headerorfooter"/>
    <w:rPr>
      <w:rFonts w:ascii="Candara" w:eastAsia="Candara" w:hAnsi="Candara" w:cs="Candara"/>
      <w:b/>
      <w:bCs/>
      <w:i w:val="0"/>
      <w:iCs w:val="0"/>
      <w:smallCaps w:val="0"/>
      <w:strike w:val="0"/>
      <w:color w:val="000000"/>
      <w:spacing w:val="0"/>
      <w:w w:val="100"/>
      <w:position w:val="0"/>
      <w:sz w:val="16"/>
      <w:szCs w:val="16"/>
      <w:u w:val="none"/>
      <w:lang w:val="mn-MN" w:eastAsia="mn-MN" w:bidi="mn-MN"/>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22"/>
      <w:szCs w:val="22"/>
      <w:u w:val="none"/>
    </w:rPr>
  </w:style>
  <w:style w:type="character" w:customStyle="1" w:styleId="Bodytext7105pt">
    <w:name w:val="Body text (7) + 10.5 pt"/>
    <w:aliases w:val="Bold"/>
    <w:basedOn w:val="Bodytext7"/>
    <w:rPr>
      <w:rFonts w:ascii="Arial" w:eastAsia="Arial" w:hAnsi="Arial" w:cs="Arial"/>
      <w:b/>
      <w:bCs/>
      <w:i w:val="0"/>
      <w:iCs w:val="0"/>
      <w:smallCaps w:val="0"/>
      <w:strike w:val="0"/>
      <w:color w:val="000000"/>
      <w:spacing w:val="0"/>
      <w:w w:val="100"/>
      <w:position w:val="0"/>
      <w:sz w:val="21"/>
      <w:szCs w:val="21"/>
      <w:u w:val="none"/>
      <w:lang w:val="mn-MN" w:eastAsia="mn-MN" w:bidi="mn-MN"/>
    </w:rPr>
  </w:style>
  <w:style w:type="character" w:customStyle="1" w:styleId="Bodytext79pt">
    <w:name w:val="Body text (7) + 9 pt"/>
    <w:aliases w:val="Bold,Small Caps"/>
    <w:basedOn w:val="Bodytext7"/>
    <w:rPr>
      <w:rFonts w:ascii="Arial" w:eastAsia="Arial" w:hAnsi="Arial" w:cs="Arial"/>
      <w:b/>
      <w:bCs/>
      <w:i w:val="0"/>
      <w:iCs w:val="0"/>
      <w:smallCaps/>
      <w:strike w:val="0"/>
      <w:color w:val="000000"/>
      <w:spacing w:val="0"/>
      <w:w w:val="100"/>
      <w:position w:val="0"/>
      <w:sz w:val="18"/>
      <w:szCs w:val="18"/>
      <w:u w:val="none"/>
      <w:lang w:val="mn-MN" w:eastAsia="mn-MN" w:bidi="mn-MN"/>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9"/>
      <w:szCs w:val="19"/>
      <w:u w:val="none"/>
    </w:rPr>
  </w:style>
  <w:style w:type="character" w:customStyle="1" w:styleId="Tablecaption1">
    <w:name w:val="Table caption"/>
    <w:basedOn w:val="Tablecaption"/>
    <w:rPr>
      <w:rFonts w:ascii="Arial" w:eastAsia="Arial" w:hAnsi="Arial" w:cs="Arial"/>
      <w:b w:val="0"/>
      <w:bCs w:val="0"/>
      <w:i w:val="0"/>
      <w:iCs w:val="0"/>
      <w:smallCaps w:val="0"/>
      <w:strike w:val="0"/>
      <w:color w:val="000000"/>
      <w:spacing w:val="0"/>
      <w:w w:val="100"/>
      <w:position w:val="0"/>
      <w:sz w:val="19"/>
      <w:szCs w:val="19"/>
      <w:u w:val="single"/>
      <w:lang w:val="mn-MN" w:eastAsia="mn-MN" w:bidi="mn-MN"/>
    </w:rPr>
  </w:style>
  <w:style w:type="character" w:customStyle="1" w:styleId="Bodytext29pt2">
    <w:name w:val="Body text (2) + 9 pt"/>
    <w:aliases w:val="Bold"/>
    <w:basedOn w:val="Bodytext2"/>
    <w:rPr>
      <w:rFonts w:ascii="Arial" w:eastAsia="Arial" w:hAnsi="Arial" w:cs="Arial"/>
      <w:b/>
      <w:bCs/>
      <w:i w:val="0"/>
      <w:iCs w:val="0"/>
      <w:smallCaps w:val="0"/>
      <w:strike w:val="0"/>
      <w:color w:val="000000"/>
      <w:spacing w:val="0"/>
      <w:w w:val="100"/>
      <w:position w:val="0"/>
      <w:sz w:val="18"/>
      <w:szCs w:val="18"/>
      <w:u w:val="none"/>
      <w:lang w:val="mn-MN" w:eastAsia="mn-MN" w:bidi="mn-MN"/>
    </w:rPr>
  </w:style>
  <w:style w:type="character" w:customStyle="1" w:styleId="Bodytext210pt0">
    <w:name w:val="Body text (2) + 10 pt"/>
    <w:basedOn w:val="Bodytext2"/>
    <w:rPr>
      <w:rFonts w:ascii="Arial" w:eastAsia="Arial" w:hAnsi="Arial" w:cs="Arial"/>
      <w:b w:val="0"/>
      <w:bCs w:val="0"/>
      <w:i w:val="0"/>
      <w:iCs w:val="0"/>
      <w:smallCaps w:val="0"/>
      <w:strike w:val="0"/>
      <w:color w:val="000000"/>
      <w:spacing w:val="0"/>
      <w:w w:val="100"/>
      <w:position w:val="0"/>
      <w:sz w:val="20"/>
      <w:szCs w:val="20"/>
      <w:u w:val="none"/>
      <w:lang w:val="mn-MN" w:eastAsia="mn-MN" w:bidi="mn-MN"/>
    </w:rPr>
  </w:style>
  <w:style w:type="character" w:customStyle="1" w:styleId="Bodytext211pt">
    <w:name w:val="Body text (2) + 11 pt"/>
    <w:basedOn w:val="Bodytext2"/>
    <w:rPr>
      <w:rFonts w:ascii="Arial" w:eastAsia="Arial" w:hAnsi="Arial" w:cs="Arial"/>
      <w:b w:val="0"/>
      <w:bCs w:val="0"/>
      <w:i w:val="0"/>
      <w:iCs w:val="0"/>
      <w:smallCaps w:val="0"/>
      <w:strike w:val="0"/>
      <w:color w:val="000000"/>
      <w:spacing w:val="0"/>
      <w:w w:val="100"/>
      <w:position w:val="0"/>
      <w:sz w:val="22"/>
      <w:szCs w:val="22"/>
      <w:u w:val="none"/>
      <w:lang w:val="mn-MN" w:eastAsia="mn-MN" w:bidi="mn-MN"/>
    </w:rPr>
  </w:style>
  <w:style w:type="character" w:customStyle="1" w:styleId="Bodytext310pt">
    <w:name w:val="Body text (3) + 10 pt"/>
    <w:basedOn w:val="Bodytext3"/>
    <w:rPr>
      <w:rFonts w:ascii="Arial" w:eastAsia="Arial" w:hAnsi="Arial" w:cs="Arial"/>
      <w:b/>
      <w:bCs/>
      <w:i w:val="0"/>
      <w:iCs w:val="0"/>
      <w:smallCaps w:val="0"/>
      <w:strike w:val="0"/>
      <w:color w:val="000000"/>
      <w:spacing w:val="0"/>
      <w:w w:val="100"/>
      <w:position w:val="0"/>
      <w:sz w:val="20"/>
      <w:szCs w:val="20"/>
      <w:u w:val="none"/>
      <w:lang w:val="mn-MN" w:eastAsia="mn-MN" w:bidi="mn-MN"/>
    </w:rPr>
  </w:style>
  <w:style w:type="character" w:customStyle="1" w:styleId="Tablecaption3">
    <w:name w:val="Table caption (3)_"/>
    <w:basedOn w:val="DefaultParagraphFont"/>
    <w:link w:val="Tablecaption30"/>
    <w:rPr>
      <w:rFonts w:ascii="Arial" w:eastAsia="Arial" w:hAnsi="Arial" w:cs="Arial"/>
      <w:b/>
      <w:bCs/>
      <w:i w:val="0"/>
      <w:iCs w:val="0"/>
      <w:smallCaps w:val="0"/>
      <w:strike w:val="0"/>
      <w:sz w:val="18"/>
      <w:szCs w:val="18"/>
      <w:u w:val="none"/>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mn-MN" w:eastAsia="mn-MN" w:bidi="mn-MN"/>
    </w:rPr>
  </w:style>
  <w:style w:type="character" w:customStyle="1" w:styleId="Bodytext24pt">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mn-MN" w:eastAsia="mn-MN" w:bidi="mn-MN"/>
    </w:rPr>
  </w:style>
  <w:style w:type="character" w:customStyle="1" w:styleId="Bodytext24pt0">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mn-MN" w:eastAsia="mn-MN" w:bidi="mn-MN"/>
    </w:rPr>
  </w:style>
  <w:style w:type="character" w:customStyle="1" w:styleId="Bodytext2LucidaSansUnicode">
    <w:name w:val="Body text (2) + Lucida Sans Unicode"/>
    <w:aliases w:val="4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mn-MN" w:eastAsia="mn-MN" w:bidi="mn-MN"/>
    </w:rPr>
  </w:style>
  <w:style w:type="character" w:customStyle="1" w:styleId="Bodytext8Exact">
    <w:name w:val="Body text (8) Exact"/>
    <w:basedOn w:val="DefaultParagraphFont"/>
    <w:link w:val="Bodytext8"/>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18"/>
      <w:szCs w:val="18"/>
      <w:u w:val="none"/>
    </w:rPr>
  </w:style>
  <w:style w:type="paragraph" w:customStyle="1" w:styleId="BodyText1">
    <w:name w:val="Body Text1"/>
    <w:basedOn w:val="Normal"/>
    <w:link w:val="Bodytext"/>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outlineLvl w:val="0"/>
    </w:pPr>
    <w:rPr>
      <w:rFonts w:ascii="Times New Roman" w:eastAsia="Times New Roman" w:hAnsi="Times New Roman" w:cs="Times New Roman"/>
      <w:sz w:val="20"/>
      <w:szCs w:val="20"/>
    </w:rPr>
  </w:style>
  <w:style w:type="paragraph" w:customStyle="1" w:styleId="Heading30">
    <w:name w:val="Heading #3"/>
    <w:basedOn w:val="Normal"/>
    <w:link w:val="Heading3"/>
    <w:pPr>
      <w:shd w:val="clear" w:color="auto" w:fill="FFFFFF"/>
      <w:spacing w:line="0" w:lineRule="atLeast"/>
      <w:outlineLvl w:val="2"/>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17"/>
      <w:szCs w:val="17"/>
    </w:rPr>
  </w:style>
  <w:style w:type="paragraph" w:customStyle="1" w:styleId="Heading20">
    <w:name w:val="Heading #2"/>
    <w:basedOn w:val="Normal"/>
    <w:link w:val="Heading2"/>
    <w:pPr>
      <w:shd w:val="clear" w:color="auto" w:fill="FFFFFF"/>
      <w:spacing w:before="180" w:line="0" w:lineRule="atLeast"/>
      <w:outlineLvl w:val="1"/>
    </w:pPr>
    <w:rPr>
      <w:rFonts w:ascii="Arial" w:eastAsia="Arial" w:hAnsi="Arial" w:cs="Arial"/>
      <w:sz w:val="26"/>
      <w:szCs w:val="26"/>
    </w:rPr>
  </w:style>
  <w:style w:type="paragraph" w:customStyle="1" w:styleId="Tableofcontents0">
    <w:name w:val="Table of contents"/>
    <w:basedOn w:val="Normal"/>
    <w:link w:val="Tableofcontents"/>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after="300" w:line="0" w:lineRule="atLeast"/>
    </w:pPr>
    <w:rPr>
      <w:rFonts w:ascii="Arial" w:eastAsia="Arial" w:hAnsi="Arial" w:cs="Arial"/>
      <w:b/>
      <w:bCs/>
      <w:sz w:val="18"/>
      <w:szCs w:val="18"/>
    </w:rPr>
  </w:style>
  <w:style w:type="paragraph" w:customStyle="1" w:styleId="Bodytext20">
    <w:name w:val="Body text (2)"/>
    <w:basedOn w:val="Normal"/>
    <w:link w:val="Bodytext2"/>
    <w:pPr>
      <w:shd w:val="clear" w:color="auto" w:fill="FFFFFF"/>
      <w:spacing w:before="300" w:after="120" w:line="259" w:lineRule="exact"/>
      <w:jc w:val="both"/>
    </w:pPr>
    <w:rPr>
      <w:rFonts w:ascii="Arial" w:eastAsia="Arial" w:hAnsi="Arial" w:cs="Arial"/>
      <w:sz w:val="21"/>
      <w:szCs w:val="21"/>
    </w:rPr>
  </w:style>
  <w:style w:type="paragraph" w:customStyle="1" w:styleId="Bodytext40">
    <w:name w:val="Body text (4)"/>
    <w:basedOn w:val="Normal"/>
    <w:link w:val="Bodytext4"/>
    <w:pPr>
      <w:shd w:val="clear" w:color="auto" w:fill="FFFFFF"/>
      <w:spacing w:line="0" w:lineRule="atLeast"/>
    </w:pPr>
    <w:rPr>
      <w:rFonts w:ascii="Arial" w:eastAsia="Arial" w:hAnsi="Arial" w:cs="Arial"/>
      <w:sz w:val="18"/>
      <w:szCs w:val="18"/>
    </w:rPr>
  </w:style>
  <w:style w:type="paragraph" w:customStyle="1" w:styleId="Bodytext5">
    <w:name w:val="Body text (5)"/>
    <w:basedOn w:val="Normal"/>
    <w:link w:val="Bodytext5Exact"/>
    <w:pPr>
      <w:shd w:val="clear" w:color="auto" w:fill="FFFFFF"/>
      <w:spacing w:line="0" w:lineRule="atLeast"/>
      <w:jc w:val="both"/>
    </w:pPr>
    <w:rPr>
      <w:rFonts w:ascii="Arial" w:eastAsia="Arial" w:hAnsi="Arial" w:cs="Arial"/>
      <w:sz w:val="20"/>
      <w:szCs w:val="20"/>
    </w:rPr>
  </w:style>
  <w:style w:type="paragraph" w:customStyle="1" w:styleId="Heading40">
    <w:name w:val="Heading #4"/>
    <w:basedOn w:val="Normal"/>
    <w:link w:val="Heading4"/>
    <w:pPr>
      <w:shd w:val="clear" w:color="auto" w:fill="FFFFFF"/>
      <w:spacing w:line="0" w:lineRule="atLeast"/>
      <w:outlineLvl w:val="3"/>
    </w:pPr>
    <w:rPr>
      <w:rFonts w:ascii="Arial" w:eastAsia="Arial" w:hAnsi="Arial" w:cs="Arial"/>
      <w:b/>
      <w:bCs/>
      <w:sz w:val="21"/>
      <w:szCs w:val="21"/>
    </w:rPr>
  </w:style>
  <w:style w:type="paragraph" w:customStyle="1" w:styleId="Bodytext6">
    <w:name w:val="Body text (6)"/>
    <w:basedOn w:val="Normal"/>
    <w:link w:val="Bodytext6Exact"/>
    <w:pPr>
      <w:shd w:val="clear" w:color="auto" w:fill="FFFFFF"/>
      <w:spacing w:line="0" w:lineRule="atLeast"/>
    </w:pPr>
    <w:rPr>
      <w:rFonts w:ascii="Arial" w:eastAsia="Arial" w:hAnsi="Arial" w:cs="Arial"/>
      <w:b/>
      <w:bCs/>
      <w:sz w:val="21"/>
      <w:szCs w:val="21"/>
    </w:rPr>
  </w:style>
  <w:style w:type="paragraph" w:customStyle="1" w:styleId="Tablecaption20">
    <w:name w:val="Table caption (2)"/>
    <w:basedOn w:val="Normal"/>
    <w:link w:val="Tablecaption2"/>
    <w:pPr>
      <w:shd w:val="clear" w:color="auto" w:fill="FFFFFF"/>
      <w:spacing w:line="0" w:lineRule="atLeast"/>
    </w:pPr>
    <w:rPr>
      <w:rFonts w:ascii="Arial" w:eastAsia="Arial" w:hAnsi="Arial" w:cs="Arial"/>
      <w:sz w:val="18"/>
      <w:szCs w:val="18"/>
    </w:rPr>
  </w:style>
  <w:style w:type="paragraph" w:customStyle="1" w:styleId="Bodytext70">
    <w:name w:val="Body text (7)"/>
    <w:basedOn w:val="Normal"/>
    <w:link w:val="Bodytext7"/>
    <w:pPr>
      <w:shd w:val="clear" w:color="auto" w:fill="FFFFFF"/>
      <w:spacing w:line="266" w:lineRule="exact"/>
    </w:pPr>
    <w:rPr>
      <w:rFonts w:ascii="Arial" w:eastAsia="Arial" w:hAnsi="Arial" w:cs="Arial"/>
      <w:sz w:val="22"/>
      <w:szCs w:val="22"/>
    </w:rPr>
  </w:style>
  <w:style w:type="paragraph" w:customStyle="1" w:styleId="Tablecaption0">
    <w:name w:val="Table caption"/>
    <w:basedOn w:val="Normal"/>
    <w:link w:val="Tablecaption"/>
    <w:pPr>
      <w:shd w:val="clear" w:color="auto" w:fill="FFFFFF"/>
      <w:spacing w:line="0" w:lineRule="atLeast"/>
    </w:pPr>
    <w:rPr>
      <w:rFonts w:ascii="Arial" w:eastAsia="Arial" w:hAnsi="Arial" w:cs="Arial"/>
      <w:sz w:val="19"/>
      <w:szCs w:val="19"/>
    </w:rPr>
  </w:style>
  <w:style w:type="paragraph" w:customStyle="1" w:styleId="Tablecaption30">
    <w:name w:val="Table caption (3)"/>
    <w:basedOn w:val="Normal"/>
    <w:link w:val="Tablecaption3"/>
    <w:pPr>
      <w:shd w:val="clear" w:color="auto" w:fill="FFFFFF"/>
      <w:spacing w:line="0" w:lineRule="atLeast"/>
    </w:pPr>
    <w:rPr>
      <w:rFonts w:ascii="Arial" w:eastAsia="Arial" w:hAnsi="Arial" w:cs="Arial"/>
      <w:b/>
      <w:bCs/>
      <w:sz w:val="18"/>
      <w:szCs w:val="18"/>
    </w:rPr>
  </w:style>
  <w:style w:type="paragraph" w:customStyle="1" w:styleId="Bodytext8">
    <w:name w:val="Body text (8)"/>
    <w:basedOn w:val="Normal"/>
    <w:link w:val="Bodytext8Exact"/>
    <w:pPr>
      <w:shd w:val="clear" w:color="auto" w:fill="FFFFFF"/>
      <w:spacing w:line="0" w:lineRule="atLeast"/>
    </w:pPr>
    <w:rPr>
      <w:rFonts w:ascii="Times New Roman" w:eastAsia="Times New Roman" w:hAnsi="Times New Roman" w:cs="Times New Roman"/>
      <w:sz w:val="20"/>
      <w:szCs w:val="20"/>
    </w:rPr>
  </w:style>
  <w:style w:type="paragraph" w:customStyle="1" w:styleId="Bodytext90">
    <w:name w:val="Body text (9)"/>
    <w:basedOn w:val="Normal"/>
    <w:link w:val="Bodytext9"/>
    <w:pPr>
      <w:shd w:val="clear" w:color="auto" w:fill="FFFFFF"/>
      <w:spacing w:after="180" w:line="0" w:lineRule="atLeas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6.xml"/><Relationship Id="rId42" Type="http://schemas.openxmlformats.org/officeDocument/2006/relationships/footer" Target="footer13.xml"/><Relationship Id="rId47" Type="http://schemas.openxmlformats.org/officeDocument/2006/relationships/header" Target="header13.xml"/><Relationship Id="rId63" Type="http://schemas.openxmlformats.org/officeDocument/2006/relationships/header" Target="header22.xml"/><Relationship Id="rId68" Type="http://schemas.openxmlformats.org/officeDocument/2006/relationships/header" Target="header25.xml"/><Relationship Id="rId16" Type="http://schemas.openxmlformats.org/officeDocument/2006/relationships/image" Target="media/image5.jpeg"/><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11.jpeg"/><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image" Target="media/image14.jpeg"/><Relationship Id="rId53" Type="http://schemas.openxmlformats.org/officeDocument/2006/relationships/header" Target="header17.xml"/><Relationship Id="rId58" Type="http://schemas.openxmlformats.org/officeDocument/2006/relationships/header" Target="header20.xml"/><Relationship Id="rId66" Type="http://schemas.openxmlformats.org/officeDocument/2006/relationships/header" Target="header24.xml"/><Relationship Id="rId74" Type="http://schemas.openxmlformats.org/officeDocument/2006/relationships/image" Target="media/image18.jpe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19.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footer" Target="footer8.xml"/><Relationship Id="rId30" Type="http://schemas.openxmlformats.org/officeDocument/2006/relationships/image" Target="media/image9.jpeg"/><Relationship Id="rId35" Type="http://schemas.openxmlformats.org/officeDocument/2006/relationships/footer" Target="footer10.xml"/><Relationship Id="rId43" Type="http://schemas.openxmlformats.org/officeDocument/2006/relationships/image" Target="media/image12.jpeg"/><Relationship Id="rId48" Type="http://schemas.openxmlformats.org/officeDocument/2006/relationships/header" Target="header14.xml"/><Relationship Id="rId56" Type="http://schemas.openxmlformats.org/officeDocument/2006/relationships/footer" Target="footer17.xml"/><Relationship Id="rId64" Type="http://schemas.openxmlformats.org/officeDocument/2006/relationships/header" Target="header23.xml"/><Relationship Id="rId69" Type="http://schemas.openxmlformats.org/officeDocument/2006/relationships/header" Target="header26.xml"/><Relationship Id="rId77" Type="http://schemas.openxmlformats.org/officeDocument/2006/relationships/image" Target="media/image21.jpeg"/><Relationship Id="rId8" Type="http://schemas.openxmlformats.org/officeDocument/2006/relationships/image" Target="media/image2.jpeg"/><Relationship Id="rId51" Type="http://schemas.openxmlformats.org/officeDocument/2006/relationships/header" Target="header15.xml"/><Relationship Id="rId72" Type="http://schemas.openxmlformats.org/officeDocument/2006/relationships/footer" Target="footer23.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image" Target="media/image15.jpeg"/><Relationship Id="rId59" Type="http://schemas.openxmlformats.org/officeDocument/2006/relationships/footer" Target="footer18.xml"/><Relationship Id="rId67" Type="http://schemas.openxmlformats.org/officeDocument/2006/relationships/footer" Target="footer21.xml"/><Relationship Id="rId20" Type="http://schemas.openxmlformats.org/officeDocument/2006/relationships/footer" Target="footer5.xml"/><Relationship Id="rId41" Type="http://schemas.openxmlformats.org/officeDocument/2006/relationships/header" Target="header12.xml"/><Relationship Id="rId54" Type="http://schemas.openxmlformats.org/officeDocument/2006/relationships/footer" Target="footer16.xml"/><Relationship Id="rId62" Type="http://schemas.openxmlformats.org/officeDocument/2006/relationships/image" Target="media/image16.jpeg"/><Relationship Id="rId70" Type="http://schemas.openxmlformats.org/officeDocument/2006/relationships/footer" Target="footer22.xml"/><Relationship Id="rId75"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footer" Target="footer9.xml"/><Relationship Id="rId36" Type="http://schemas.openxmlformats.org/officeDocument/2006/relationships/header" Target="header9.xml"/><Relationship Id="rId49" Type="http://schemas.openxmlformats.org/officeDocument/2006/relationships/footer" Target="footer14.xml"/><Relationship Id="rId57" Type="http://schemas.openxmlformats.org/officeDocument/2006/relationships/header" Target="header19.xml"/><Relationship Id="rId10" Type="http://schemas.openxmlformats.org/officeDocument/2006/relationships/image" Target="media/image4.jpeg"/><Relationship Id="rId31" Type="http://schemas.openxmlformats.org/officeDocument/2006/relationships/image" Target="media/image10.jpeg"/><Relationship Id="rId44" Type="http://schemas.openxmlformats.org/officeDocument/2006/relationships/image" Target="media/image13.jpeg"/><Relationship Id="rId52" Type="http://schemas.openxmlformats.org/officeDocument/2006/relationships/header" Target="header16.xml"/><Relationship Id="rId60" Type="http://schemas.openxmlformats.org/officeDocument/2006/relationships/header" Target="header21.xml"/><Relationship Id="rId65" Type="http://schemas.openxmlformats.org/officeDocument/2006/relationships/footer" Target="footer20.xml"/><Relationship Id="rId73" Type="http://schemas.openxmlformats.org/officeDocument/2006/relationships/image" Target="media/image17.jpeg"/><Relationship Id="rId78"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1.xml"/><Relationship Id="rId34" Type="http://schemas.openxmlformats.org/officeDocument/2006/relationships/header" Target="header8.xml"/><Relationship Id="rId50" Type="http://schemas.openxmlformats.org/officeDocument/2006/relationships/footer" Target="footer15.xml"/><Relationship Id="rId55" Type="http://schemas.openxmlformats.org/officeDocument/2006/relationships/header" Target="header18.xml"/><Relationship Id="rId76" Type="http://schemas.openxmlformats.org/officeDocument/2006/relationships/image" Target="media/image20.jpeg"/><Relationship Id="rId7" Type="http://schemas.openxmlformats.org/officeDocument/2006/relationships/image" Target="media/image1.jpeg"/><Relationship Id="rId71" Type="http://schemas.openxmlformats.org/officeDocument/2006/relationships/header" Target="header27.xml"/><Relationship Id="rId2" Type="http://schemas.openxmlformats.org/officeDocument/2006/relationships/styles" Target="styles.xml"/><Relationship Id="rId2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8202</Words>
  <Characters>46758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Энхтуяа.Б а/д ЦЕГ, СХГ</dc:creator>
  <cp:lastModifiedBy>Энхтуяа.Б а/д ЦЕГ, СХГ</cp:lastModifiedBy>
  <cp:revision>1</cp:revision>
  <dcterms:created xsi:type="dcterms:W3CDTF">2018-03-30T08:59:00Z</dcterms:created>
  <dcterms:modified xsi:type="dcterms:W3CDTF">2018-03-30T08:59:00Z</dcterms:modified>
</cp:coreProperties>
</file>